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1150E7" w:rsidRPr="001150E7" w:rsidRDefault="001150E7" w:rsidP="001150E7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муниципального образования «Город Астрахань» «О внесении изменения в постановление администрации</w:t>
      </w:r>
    </w:p>
    <w:p w:rsidR="00B14BA5" w:rsidRPr="001150E7" w:rsidRDefault="001150E7" w:rsidP="001150E7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муниципального образования «Город Астрахань» 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12.08.2015 № 5226» </w:t>
      </w:r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E67822">
        <w:rPr>
          <w:rFonts w:ascii="Times New Roman" w:hAnsi="Times New Roman" w:cs="Times New Roman"/>
          <w:sz w:val="28"/>
          <w:szCs w:val="28"/>
        </w:rPr>
        <w:t>1</w:t>
      </w:r>
      <w:r w:rsidR="001150E7">
        <w:rPr>
          <w:rFonts w:ascii="Times New Roman" w:hAnsi="Times New Roman" w:cs="Times New Roman"/>
          <w:sz w:val="28"/>
          <w:szCs w:val="28"/>
        </w:rPr>
        <w:t>6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150E7">
        <w:rPr>
          <w:rFonts w:ascii="Times New Roman" w:hAnsi="Times New Roman" w:cs="Times New Roman"/>
          <w:sz w:val="28"/>
          <w:szCs w:val="28"/>
        </w:rPr>
        <w:t>01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1150E7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2016-01-14T05:40:00Z</cp:lastPrinted>
  <dcterms:created xsi:type="dcterms:W3CDTF">2019-01-17T08:52:00Z</dcterms:created>
  <dcterms:modified xsi:type="dcterms:W3CDTF">2019-01-17T08:52:00Z</dcterms:modified>
</cp:coreProperties>
</file>