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BDC38" w14:textId="20B3B1A2" w:rsidR="00E5699C" w:rsidRPr="00F4467B" w:rsidRDefault="00D6063D" w:rsidP="00912A8B">
      <w:pPr>
        <w:pStyle w:val="rtejustify"/>
        <w:spacing w:before="0" w:beforeAutospacing="0" w:after="0" w:afterAutospacing="0"/>
        <w:ind w:firstLine="567"/>
        <w:jc w:val="both"/>
        <w:rPr>
          <w:b/>
          <w:color w:val="000000" w:themeColor="text1"/>
        </w:rPr>
      </w:pPr>
      <w:bookmarkStart w:id="0" w:name="_GoBack"/>
      <w:bookmarkEnd w:id="0"/>
      <w:proofErr w:type="spellStart"/>
      <w:r w:rsidRPr="00F4467B">
        <w:rPr>
          <w:color w:val="000000" w:themeColor="text1"/>
          <w:sz w:val="28"/>
          <w:szCs w:val="28"/>
        </w:rPr>
        <w:t>Трусовский</w:t>
      </w:r>
      <w:proofErr w:type="spellEnd"/>
      <w:r w:rsidRPr="00F4467B">
        <w:rPr>
          <w:color w:val="000000" w:themeColor="text1"/>
          <w:sz w:val="28"/>
          <w:szCs w:val="28"/>
        </w:rPr>
        <w:t xml:space="preserve"> район образован </w:t>
      </w:r>
      <w:r w:rsidRPr="00F4467B">
        <w:rPr>
          <w:color w:val="000000" w:themeColor="text1"/>
          <w:sz w:val="28"/>
          <w:szCs w:val="28"/>
          <w:shd w:val="clear" w:color="auto" w:fill="FFFFFF"/>
        </w:rPr>
        <w:t>16 января</w:t>
      </w:r>
      <w:r w:rsidRPr="00F4467B">
        <w:rPr>
          <w:rStyle w:val="apple-converted-space"/>
          <w:color w:val="000000" w:themeColor="text1"/>
          <w:sz w:val="28"/>
          <w:szCs w:val="28"/>
          <w:shd w:val="clear" w:color="auto" w:fill="FFFFFF"/>
        </w:rPr>
        <w:t> </w:t>
      </w:r>
      <w:r w:rsidRPr="00F4467B">
        <w:rPr>
          <w:color w:val="000000" w:themeColor="text1"/>
          <w:sz w:val="28"/>
          <w:szCs w:val="28"/>
          <w:shd w:val="clear" w:color="auto" w:fill="FFFFFF"/>
        </w:rPr>
        <w:t>1929 года</w:t>
      </w:r>
      <w:r w:rsidRPr="00F4467B">
        <w:rPr>
          <w:color w:val="000000" w:themeColor="text1"/>
          <w:sz w:val="28"/>
          <w:szCs w:val="28"/>
        </w:rPr>
        <w:t>. Протяженность составляет 45 км, площадь -</w:t>
      </w:r>
      <w:r w:rsidR="001259E0" w:rsidRPr="00F4467B">
        <w:rPr>
          <w:color w:val="000000" w:themeColor="text1"/>
          <w:sz w:val="28"/>
          <w:szCs w:val="28"/>
        </w:rPr>
        <w:t xml:space="preserve"> </w:t>
      </w:r>
      <w:r w:rsidRPr="00F4467B">
        <w:rPr>
          <w:color w:val="000000" w:themeColor="text1"/>
          <w:sz w:val="28"/>
          <w:szCs w:val="28"/>
        </w:rPr>
        <w:t xml:space="preserve">76 кв. км. </w:t>
      </w:r>
      <w:r w:rsidR="00FB2AC3" w:rsidRPr="00F4467B">
        <w:rPr>
          <w:color w:val="000000" w:themeColor="text1"/>
          <w:sz w:val="28"/>
          <w:szCs w:val="28"/>
        </w:rPr>
        <w:t>Общая численность</w:t>
      </w:r>
      <w:r w:rsidR="00C1433C" w:rsidRPr="00F4467B">
        <w:rPr>
          <w:color w:val="000000" w:themeColor="text1"/>
          <w:sz w:val="28"/>
          <w:szCs w:val="28"/>
        </w:rPr>
        <w:t xml:space="preserve"> населения района составляет 112 979</w:t>
      </w:r>
      <w:r w:rsidR="00FB2AC3" w:rsidRPr="00F4467B">
        <w:rPr>
          <w:color w:val="000000" w:themeColor="text1"/>
          <w:sz w:val="28"/>
          <w:szCs w:val="28"/>
        </w:rPr>
        <w:t xml:space="preserve"> человек. </w:t>
      </w:r>
      <w:r w:rsidR="00C474B4" w:rsidRPr="00F4467B">
        <w:rPr>
          <w:color w:val="000000" w:themeColor="text1"/>
          <w:sz w:val="28"/>
          <w:szCs w:val="28"/>
        </w:rPr>
        <w:t>На территории</w:t>
      </w:r>
      <w:r w:rsidRPr="00F4467B">
        <w:rPr>
          <w:color w:val="000000" w:themeColor="text1"/>
          <w:sz w:val="28"/>
          <w:szCs w:val="28"/>
        </w:rPr>
        <w:t xml:space="preserve"> района </w:t>
      </w:r>
      <w:r w:rsidR="00BD0A14" w:rsidRPr="00F4467B">
        <w:rPr>
          <w:color w:val="000000" w:themeColor="text1"/>
          <w:sz w:val="28"/>
          <w:szCs w:val="28"/>
        </w:rPr>
        <w:t>расположено</w:t>
      </w:r>
      <w:r w:rsidR="00FB2AC3" w:rsidRPr="00F4467B">
        <w:rPr>
          <w:color w:val="000000" w:themeColor="text1"/>
          <w:sz w:val="28"/>
          <w:szCs w:val="28"/>
        </w:rPr>
        <w:t xml:space="preserve"> 13 839</w:t>
      </w:r>
      <w:r w:rsidR="00912A8B" w:rsidRPr="00F4467B">
        <w:rPr>
          <w:color w:val="000000" w:themeColor="text1"/>
          <w:sz w:val="28"/>
          <w:szCs w:val="28"/>
        </w:rPr>
        <w:t xml:space="preserve"> частных домовладений,</w:t>
      </w:r>
      <w:r w:rsidRPr="00F4467B">
        <w:rPr>
          <w:color w:val="000000" w:themeColor="text1"/>
          <w:sz w:val="28"/>
          <w:szCs w:val="28"/>
        </w:rPr>
        <w:t xml:space="preserve"> </w:t>
      </w:r>
      <w:r w:rsidR="00912A8B" w:rsidRPr="00F4467B">
        <w:rPr>
          <w:color w:val="000000" w:themeColor="text1"/>
          <w:sz w:val="28"/>
          <w:szCs w:val="28"/>
        </w:rPr>
        <w:t>2611</w:t>
      </w:r>
      <w:r w:rsidR="00912A8B" w:rsidRPr="00F4467B">
        <w:rPr>
          <w:b/>
          <w:color w:val="000000" w:themeColor="text1"/>
          <w:sz w:val="28"/>
          <w:szCs w:val="28"/>
        </w:rPr>
        <w:t xml:space="preserve"> </w:t>
      </w:r>
      <w:r w:rsidR="00912A8B" w:rsidRPr="00F4467B">
        <w:rPr>
          <w:color w:val="000000" w:themeColor="text1"/>
          <w:sz w:val="28"/>
          <w:szCs w:val="28"/>
        </w:rPr>
        <w:t xml:space="preserve">многоквартирных жилых домов (66 – с формой правления ТСЖ, 239 – управляющих компаний, 2298 - с непосредственной формой управления, 8 домов – без формы управления), </w:t>
      </w:r>
      <w:r w:rsidRPr="00F4467B">
        <w:rPr>
          <w:color w:val="000000" w:themeColor="text1"/>
          <w:sz w:val="28"/>
          <w:szCs w:val="28"/>
        </w:rPr>
        <w:t>23 детских сада, 1</w:t>
      </w:r>
      <w:r w:rsidR="001D2E0E" w:rsidRPr="00F4467B">
        <w:rPr>
          <w:color w:val="000000" w:themeColor="text1"/>
          <w:sz w:val="28"/>
          <w:szCs w:val="28"/>
        </w:rPr>
        <w:t>6</w:t>
      </w:r>
      <w:r w:rsidR="00912A8B" w:rsidRPr="00F4467B">
        <w:rPr>
          <w:color w:val="000000" w:themeColor="text1"/>
          <w:sz w:val="28"/>
          <w:szCs w:val="28"/>
        </w:rPr>
        <w:t xml:space="preserve"> школ.</w:t>
      </w:r>
      <w:r w:rsidR="00FB2AC3" w:rsidRPr="00F4467B">
        <w:rPr>
          <w:color w:val="000000" w:themeColor="text1"/>
          <w:sz w:val="28"/>
          <w:szCs w:val="28"/>
        </w:rPr>
        <w:t xml:space="preserve"> Обслуживают район – 23 управляющие компании.</w:t>
      </w:r>
    </w:p>
    <w:p w14:paraId="4ECD9B0C" w14:textId="63ADF616" w:rsidR="00912A8B" w:rsidRPr="00F4467B" w:rsidRDefault="00912A8B" w:rsidP="00912A8B">
      <w:pPr>
        <w:pStyle w:val="aa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выполнения муниципального задания, МБУ г. Астрахани «Чистый город» на постоянной основе выполняются работы по поддержанию санитарного состояния территории Трусовского района: подметание территории от пыли, очистка территории от мусора, механизированная санитарная летняя уборка покрытий комбинированными дорожными машинами, </w:t>
      </w: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откачка дождевых и талых вод, покраска бордюра фасадной краской.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6CFC05F" w14:textId="4E8CDC88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подметание территории от пыли вручную на усовершенс</w:t>
      </w:r>
      <w:r w:rsidR="00665629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твованных покрытиях  - 21 701,43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тыс</w:t>
      </w:r>
      <w:proofErr w:type="gram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B13D35B" w14:textId="68DDF35D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 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очистка т</w:t>
      </w:r>
      <w:r w:rsidR="00735317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ерритории от случайного мусора </w:t>
      </w:r>
      <w:r w:rsidR="00665629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– 78 433,22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тыс</w:t>
      </w:r>
      <w:proofErr w:type="gram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2A0118B" w14:textId="7E89BDA7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уборка различны</w:t>
      </w:r>
      <w:r w:rsidR="00665629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х предметов и мусора – 6 431,57</w:t>
      </w:r>
      <w:r w:rsidR="00AA1744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тонн</w:t>
      </w:r>
      <w:r w:rsidR="00665629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(1037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очага несанкционированного скопления мусора);</w:t>
      </w:r>
    </w:p>
    <w:p w14:paraId="21CDBFEA" w14:textId="54FFEFC7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механизированная санитарная летняя уборка покрытий </w:t>
      </w:r>
      <w:proofErr w:type="gram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комбинированными</w:t>
      </w:r>
      <w:proofErr w:type="gramEnd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дорожными машинами – 18 268,21 тыс</w:t>
      </w:r>
      <w:proofErr w:type="gram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D48333F" w14:textId="053DA77B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отка</w:t>
      </w:r>
      <w:r w:rsidR="00665629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чка дождевых и талых вод – 30 740,3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5E2DD6B" w14:textId="294EDE3F" w:rsidR="00E5699C" w:rsidRPr="00F4467B" w:rsidRDefault="00912A8B" w:rsidP="00912A8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покраска </w:t>
      </w:r>
      <w:r w:rsidR="001259E0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бордюра </w:t>
      </w:r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фасадной краской – 29 719,00 </w:t>
      </w:r>
      <w:proofErr w:type="spell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п.</w:t>
      </w:r>
      <w:proofErr w:type="gramStart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</w:t>
      </w:r>
      <w:proofErr w:type="spellEnd"/>
      <w:proofErr w:type="gramEnd"/>
      <w:r w:rsidR="00E5699C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40846918" w14:textId="608EB26D" w:rsidR="00912A8B" w:rsidRPr="00F4467B" w:rsidRDefault="00912A8B" w:rsidP="00912A8B">
      <w:pPr>
        <w:spacing w:after="0" w:line="240" w:lineRule="auto"/>
        <w:ind w:firstLine="567"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Также</w:t>
      </w:r>
      <w:r w:rsidRPr="00F446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традиционно проводятся «Дни чистоты», в которых принимают участие сотрудники администрации города и её структурных подразделений, ведомственных организаций и предприятий, сотрудники медицинских, учебных учреждений, учащиеся и студенты, а также жители района.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За 2020 год</w:t>
      </w:r>
      <w:r w:rsidR="00FD369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,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proofErr w:type="gramStart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согласно распоряжений</w:t>
      </w:r>
      <w:proofErr w:type="gramEnd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администрации </w:t>
      </w:r>
      <w:r w:rsidR="00FD369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Трусовского 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района</w:t>
      </w:r>
      <w:r w:rsidR="00FD369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,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89035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н</w:t>
      </w:r>
      <w:r w:rsidR="00FD369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а территории 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организовано и проведено порядка 47 «Дней чистоты» и 2 «Общегородских субботника». Хотелось бы отметить, что в текущем году</w:t>
      </w:r>
      <w:r w:rsidR="0089035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в «Дни чистоты»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активно принимала участие привлеченная спецтехника,</w:t>
      </w:r>
      <w:r w:rsidR="0089035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а также по предварительной договоренности на безвозмездной основе было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вывезено 4350 м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vertAlign w:val="superscript"/>
          <w:lang w:eastAsia="hi-IN" w:bidi="hi-IN"/>
        </w:rPr>
        <w:t>3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отходов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на полигон ООО «</w:t>
      </w:r>
      <w:proofErr w:type="spellStart"/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ЭкоЦентр</w:t>
      </w:r>
      <w:proofErr w:type="spellEnd"/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»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.</w:t>
      </w:r>
      <w:r w:rsidR="0089035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Ориентировочная стоимость выполненных работ составляет 2,5 млн. рублей.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</w:p>
    <w:p w14:paraId="0F72C317" w14:textId="778E38C4" w:rsidR="00547936" w:rsidRPr="00F4467B" w:rsidRDefault="00547936" w:rsidP="00344B8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  <w:t>В рамках проведения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  <w:t xml:space="preserve"> субботников, 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</w:rPr>
        <w:t>на территории парков и скверов высажено:</w:t>
      </w:r>
    </w:p>
    <w:p w14:paraId="40B2F0B1" w14:textId="68F4AD40" w:rsidR="00547936" w:rsidRPr="00F4467B" w:rsidRDefault="00890356" w:rsidP="00890356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        </w:t>
      </w:r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Саженцы деревьев – 60 </w:t>
      </w:r>
      <w:proofErr w:type="spellStart"/>
      <w:proofErr w:type="gramStart"/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шт</w:t>
      </w:r>
      <w:proofErr w:type="spellEnd"/>
      <w:proofErr w:type="gramEnd"/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2BC89E01" w14:textId="784AA6FF" w:rsidR="00547936" w:rsidRPr="00F4467B" w:rsidRDefault="00890356" w:rsidP="00890356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        </w:t>
      </w:r>
      <w:r w:rsidR="00547936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Саженцы</w:t>
      </w:r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хвойных растений – 28 </w:t>
      </w:r>
      <w:proofErr w:type="spellStart"/>
      <w:proofErr w:type="gramStart"/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шт</w:t>
      </w:r>
      <w:proofErr w:type="spellEnd"/>
      <w:proofErr w:type="gramEnd"/>
      <w:r w:rsidR="00C1433C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754DAABC" w14:textId="302743C4" w:rsidR="00547936" w:rsidRPr="00F4467B" w:rsidRDefault="00890356" w:rsidP="0089035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        </w:t>
      </w:r>
      <w:r w:rsidR="00547936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Розы – 240 шт. </w:t>
      </w:r>
    </w:p>
    <w:p w14:paraId="18B6A1C5" w14:textId="2C25BAE0" w:rsidR="00547936" w:rsidRPr="00F4467B" w:rsidRDefault="0017179F" w:rsidP="0017179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ab/>
      </w:r>
      <w:r w:rsidR="0054793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В настоящее время на территории района расположено 234 (+14 </w:t>
      </w:r>
      <w:proofErr w:type="spellStart"/>
      <w:r w:rsidR="0054793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выкатных</w:t>
      </w:r>
      <w:proofErr w:type="spellEnd"/>
      <w:r w:rsidR="00547936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объектов) места для сбора и временного хранения ТКО. </w:t>
      </w:r>
    </w:p>
    <w:p w14:paraId="06A69ED2" w14:textId="0582CDCB" w:rsidR="00E5699C" w:rsidRPr="00F4467B" w:rsidRDefault="00726183" w:rsidP="00C1433C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планах по </w:t>
      </w:r>
      <w:r w:rsidR="0054793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благоустройств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="0054793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на последующие периоды</w:t>
      </w:r>
      <w:r w:rsidR="0054793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174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планируется обустроить</w:t>
      </w:r>
      <w:r w:rsidR="0047432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4793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112 площадок для сбора отходов.</w:t>
      </w:r>
    </w:p>
    <w:p w14:paraId="5B0ADB6B" w14:textId="2E3D9E60" w:rsidR="00933E4A" w:rsidRPr="00F4467B" w:rsidRDefault="004012C9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proofErr w:type="gramStart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На территории Трусовского района расположено: 4 парка</w:t>
      </w:r>
      <w:r w:rsidR="00C474B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C474B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(парк им. </w:t>
      </w:r>
      <w:r w:rsidR="00C474B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val="en-US" w:eastAsia="hi-IN" w:bidi="hi-IN"/>
        </w:rPr>
        <w:t>III</w:t>
      </w:r>
      <w:r w:rsidR="00C474B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 Интернационала, </w:t>
      </w:r>
      <w:r w:rsidR="006D37F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парк 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им. </w:t>
      </w:r>
      <w:r w:rsidR="006D37F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Х лет Октября, парк им. 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В.И. </w:t>
      </w:r>
      <w:r w:rsidR="006D37F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Ленина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, </w:t>
      </w:r>
      <w:r w:rsidR="006D37F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парк в                             пос. Приволжье)</w:t>
      </w:r>
      <w:r w:rsidR="006D37F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, 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15 скверов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(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пл. Заводская, 47, з-д </w:t>
      </w:r>
      <w:proofErr w:type="spellStart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Антикормаш</w:t>
      </w:r>
      <w:proofErr w:type="spellEnd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,                           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lastRenderedPageBreak/>
        <w:t>им. Ф.Э. Дзержинского, СОШ № 9,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Строителей, ул. Коновалова,                             ул. Чекалина, ул. Алексеева, 7, ул. Силикатная, 28, ул. Н. </w:t>
      </w:r>
      <w:proofErr w:type="spellStart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Ветошникова</w:t>
      </w:r>
      <w:proofErr w:type="spellEnd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, «Русь Былинная», ул. Кап.</w:t>
      </w:r>
      <w:proofErr w:type="gramEnd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 </w:t>
      </w:r>
      <w:proofErr w:type="gramStart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Краснова, 23, Скейтбордистов, </w:t>
      </w:r>
      <w:proofErr w:type="spellStart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Мостстрой</w:t>
      </w:r>
      <w:proofErr w:type="spellEnd"/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, Семьи, любви и верности)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, 1 аллея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(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>аллея</w:t>
      </w:r>
      <w:r w:rsidR="00F24122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 по ул.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u w:val="single"/>
          <w:lang w:eastAsia="hi-IN" w:bidi="hi-IN"/>
        </w:rPr>
        <w:t xml:space="preserve"> Мосина</w:t>
      </w:r>
      <w:r w:rsidR="00593B7D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)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, </w:t>
      </w:r>
      <w:r w:rsidR="00F80C6B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27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памятников</w:t>
      </w:r>
      <w:r w:rsidR="00F80C6B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: </w:t>
      </w:r>
      <w:proofErr w:type="gramEnd"/>
    </w:p>
    <w:p w14:paraId="0CF188CB" w14:textId="3291C384" w:rsidR="00F80C6B" w:rsidRPr="00F4467B" w:rsidRDefault="007D35E3" w:rsidP="007D35E3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На вышеуказанных территориях на постоянной основе производится санитарная уборка силами 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МБУ г.</w:t>
      </w:r>
      <w:r w:rsidR="00BA221B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Астрахани «Зеленый город».</w:t>
      </w:r>
    </w:p>
    <w:p w14:paraId="635789A1" w14:textId="77777777" w:rsidR="007D35E3" w:rsidRPr="00F4467B" w:rsidRDefault="007D35E3" w:rsidP="007D35E3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4536"/>
      </w:tblGrid>
      <w:tr w:rsidR="00F4467B" w:rsidRPr="00F4467B" w14:paraId="15932921" w14:textId="77777777" w:rsidTr="00B85B8E">
        <w:trPr>
          <w:trHeight w:val="164"/>
        </w:trPr>
        <w:tc>
          <w:tcPr>
            <w:tcW w:w="567" w:type="dxa"/>
            <w:shd w:val="clear" w:color="auto" w:fill="auto"/>
          </w:tcPr>
          <w:p w14:paraId="6AA10859" w14:textId="77777777" w:rsidR="00F80C6B" w:rsidRPr="00F4467B" w:rsidRDefault="00F80C6B" w:rsidP="00D474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Cs w:val="28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8"/>
              </w:rPr>
              <w:t>№</w:t>
            </w:r>
          </w:p>
          <w:p w14:paraId="3ECA2715" w14:textId="77777777" w:rsidR="00F80C6B" w:rsidRPr="00F4467B" w:rsidRDefault="00F80C6B" w:rsidP="00D474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</w:pP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8"/>
              </w:rPr>
              <w:t>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8"/>
              </w:rPr>
              <w:t>/п</w:t>
            </w:r>
          </w:p>
        </w:tc>
        <w:tc>
          <w:tcPr>
            <w:tcW w:w="4536" w:type="dxa"/>
            <w:shd w:val="clear" w:color="auto" w:fill="auto"/>
          </w:tcPr>
          <w:p w14:paraId="6C4A27EB" w14:textId="77777777" w:rsidR="00F80C6B" w:rsidRPr="00F4467B" w:rsidRDefault="00F80C6B" w:rsidP="00D474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  <w:t>Наименование памятника</w:t>
            </w:r>
          </w:p>
        </w:tc>
        <w:tc>
          <w:tcPr>
            <w:tcW w:w="4536" w:type="dxa"/>
            <w:shd w:val="clear" w:color="auto" w:fill="auto"/>
          </w:tcPr>
          <w:p w14:paraId="7F986CCE" w14:textId="05D70AF1" w:rsidR="00F80C6B" w:rsidRPr="00F4467B" w:rsidRDefault="00A34F25" w:rsidP="00A34F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  <w:t xml:space="preserve">Адрес </w:t>
            </w:r>
            <w:r w:rsidR="008E5D4F"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  <w:t>места</w:t>
            </w:r>
            <w:r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8"/>
              </w:rPr>
              <w:t xml:space="preserve"> нахождения</w:t>
            </w:r>
          </w:p>
        </w:tc>
      </w:tr>
      <w:tr w:rsidR="00F4467B" w:rsidRPr="00F4467B" w14:paraId="24F8E170" w14:textId="77777777" w:rsidTr="00B85B8E">
        <w:trPr>
          <w:trHeight w:val="708"/>
        </w:trPr>
        <w:tc>
          <w:tcPr>
            <w:tcW w:w="567" w:type="dxa"/>
            <w:shd w:val="clear" w:color="auto" w:fill="auto"/>
          </w:tcPr>
          <w:p w14:paraId="499D8811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ind w:left="0" w:firstLine="33"/>
              <w:rPr>
                <w:rFonts w:ascii="Times New Roman" w:hAnsi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3B79CD0B" w14:textId="77777777" w:rsidR="00F80C6B" w:rsidRPr="00F4467B" w:rsidRDefault="00F80C6B" w:rsidP="008E5D4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С.М. Кирову</w:t>
            </w:r>
          </w:p>
        </w:tc>
        <w:tc>
          <w:tcPr>
            <w:tcW w:w="4536" w:type="dxa"/>
            <w:shd w:val="clear" w:color="auto" w:fill="auto"/>
          </w:tcPr>
          <w:p w14:paraId="4ABBE2CE" w14:textId="77777777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У ДК «Моряков» по ул. Капитана Краснова в микрорайоне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  <w:t>XX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лет Октября</w:t>
            </w:r>
          </w:p>
        </w:tc>
      </w:tr>
      <w:tr w:rsidR="00F4467B" w:rsidRPr="00F4467B" w14:paraId="6A276471" w14:textId="77777777" w:rsidTr="00B85B8E">
        <w:trPr>
          <w:trHeight w:val="399"/>
        </w:trPr>
        <w:tc>
          <w:tcPr>
            <w:tcW w:w="567" w:type="dxa"/>
            <w:shd w:val="clear" w:color="auto" w:fill="auto"/>
          </w:tcPr>
          <w:p w14:paraId="7AED4F0A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7CFE2C2A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Ф.Э. Дзержинскому</w:t>
            </w:r>
          </w:p>
        </w:tc>
        <w:tc>
          <w:tcPr>
            <w:tcW w:w="4536" w:type="dxa"/>
            <w:shd w:val="clear" w:color="auto" w:fill="auto"/>
          </w:tcPr>
          <w:p w14:paraId="3DF13913" w14:textId="77777777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ул. Дзержинского</w:t>
            </w:r>
          </w:p>
        </w:tc>
      </w:tr>
      <w:tr w:rsidR="00F4467B" w:rsidRPr="00F4467B" w14:paraId="28586E95" w14:textId="77777777" w:rsidTr="00B85B8E">
        <w:trPr>
          <w:trHeight w:val="629"/>
        </w:trPr>
        <w:tc>
          <w:tcPr>
            <w:tcW w:w="567" w:type="dxa"/>
            <w:shd w:val="clear" w:color="auto" w:fill="auto"/>
          </w:tcPr>
          <w:p w14:paraId="04453B64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6F0413DD" w14:textId="5435DD57" w:rsidR="00F80C6B" w:rsidRPr="00F4467B" w:rsidRDefault="008E5D4F" w:rsidP="008E5D4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Бюст В.И. Ленину</w:t>
            </w:r>
          </w:p>
        </w:tc>
        <w:tc>
          <w:tcPr>
            <w:tcW w:w="4536" w:type="dxa"/>
            <w:shd w:val="clear" w:color="auto" w:fill="auto"/>
          </w:tcPr>
          <w:p w14:paraId="0A7AE965" w14:textId="1B012B80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Поликлиника ЗАО «ССЗ им. Ленина»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        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пл. Заводская 17</w:t>
            </w:r>
          </w:p>
        </w:tc>
      </w:tr>
      <w:tr w:rsidR="00F4467B" w:rsidRPr="00F4467B" w14:paraId="5371D3D0" w14:textId="77777777" w:rsidTr="00B85B8E">
        <w:trPr>
          <w:trHeight w:val="422"/>
        </w:trPr>
        <w:tc>
          <w:tcPr>
            <w:tcW w:w="567" w:type="dxa"/>
            <w:shd w:val="clear" w:color="auto" w:fill="auto"/>
          </w:tcPr>
          <w:p w14:paraId="63970805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341B8301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В.И. Ленину</w:t>
            </w:r>
          </w:p>
        </w:tc>
        <w:tc>
          <w:tcPr>
            <w:tcW w:w="4536" w:type="dxa"/>
            <w:shd w:val="clear" w:color="auto" w:fill="auto"/>
          </w:tcPr>
          <w:p w14:paraId="1E7D9961" w14:textId="16EE80C1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У проходной ЗАО «ССЗ им. Ленина»,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       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пл. Заводская, 7</w:t>
            </w:r>
          </w:p>
        </w:tc>
      </w:tr>
      <w:tr w:rsidR="00F4467B" w:rsidRPr="00F4467B" w14:paraId="7F98B46E" w14:textId="77777777" w:rsidTr="00B85B8E">
        <w:trPr>
          <w:trHeight w:val="416"/>
        </w:trPr>
        <w:tc>
          <w:tcPr>
            <w:tcW w:w="567" w:type="dxa"/>
            <w:shd w:val="clear" w:color="auto" w:fill="auto"/>
          </w:tcPr>
          <w:p w14:paraId="50D7A788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7C42E57E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В.И. Ленину</w:t>
            </w:r>
          </w:p>
        </w:tc>
        <w:tc>
          <w:tcPr>
            <w:tcW w:w="4536" w:type="dxa"/>
            <w:shd w:val="clear" w:color="auto" w:fill="auto"/>
          </w:tcPr>
          <w:p w14:paraId="2D6B11DA" w14:textId="56CE28E1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Территория ЗАО «ССЗ им. Ленина»</w:t>
            </w:r>
            <w:r w:rsidRPr="00F4467B">
              <w:rPr>
                <w:color w:val="000000" w:themeColor="text1"/>
                <w:sz w:val="20"/>
              </w:rPr>
              <w:t xml:space="preserve"> </w:t>
            </w:r>
            <w:r w:rsidR="008E5D4F" w:rsidRPr="00F4467B">
              <w:rPr>
                <w:color w:val="000000" w:themeColor="text1"/>
                <w:sz w:val="20"/>
              </w:rPr>
              <w:t xml:space="preserve">                 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пл. Заводская, 7</w:t>
            </w:r>
          </w:p>
        </w:tc>
      </w:tr>
      <w:tr w:rsidR="00F4467B" w:rsidRPr="00F4467B" w14:paraId="09E706A3" w14:textId="77777777" w:rsidTr="00B85B8E">
        <w:trPr>
          <w:trHeight w:val="416"/>
        </w:trPr>
        <w:tc>
          <w:tcPr>
            <w:tcW w:w="567" w:type="dxa"/>
            <w:shd w:val="clear" w:color="auto" w:fill="auto"/>
          </w:tcPr>
          <w:p w14:paraId="204ED0CE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0AAD3798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Братская могила участникам гражданской войны</w:t>
            </w:r>
          </w:p>
        </w:tc>
        <w:tc>
          <w:tcPr>
            <w:tcW w:w="4536" w:type="dxa"/>
            <w:shd w:val="clear" w:color="auto" w:fill="auto"/>
          </w:tcPr>
          <w:p w14:paraId="323A8402" w14:textId="77777777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МОУ СОШ № 20, ул. Гагарина, д. 12</w:t>
            </w:r>
          </w:p>
        </w:tc>
      </w:tr>
      <w:tr w:rsidR="00F4467B" w:rsidRPr="00F4467B" w14:paraId="01346DCC" w14:textId="77777777" w:rsidTr="00B85B8E">
        <w:trPr>
          <w:trHeight w:val="699"/>
        </w:trPr>
        <w:tc>
          <w:tcPr>
            <w:tcW w:w="567" w:type="dxa"/>
            <w:shd w:val="clear" w:color="auto" w:fill="auto"/>
          </w:tcPr>
          <w:p w14:paraId="7EF660BF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CEA6ECE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воинам 11-й  Красной Армии</w:t>
            </w:r>
          </w:p>
        </w:tc>
        <w:tc>
          <w:tcPr>
            <w:tcW w:w="4536" w:type="dxa"/>
            <w:shd w:val="clear" w:color="auto" w:fill="auto"/>
          </w:tcPr>
          <w:p w14:paraId="58A9B292" w14:textId="77777777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ул. Мосина</w:t>
            </w:r>
          </w:p>
        </w:tc>
      </w:tr>
      <w:tr w:rsidR="00F4467B" w:rsidRPr="00F4467B" w14:paraId="6BCD1A83" w14:textId="77777777" w:rsidTr="00B85B8E">
        <w:trPr>
          <w:trHeight w:val="164"/>
        </w:trPr>
        <w:tc>
          <w:tcPr>
            <w:tcW w:w="567" w:type="dxa"/>
            <w:shd w:val="clear" w:color="auto" w:fill="auto"/>
          </w:tcPr>
          <w:p w14:paraId="5364EE05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620C1786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Братская могила воинам Советской армии, погибшим 1941-1945 г.</w:t>
            </w:r>
          </w:p>
        </w:tc>
        <w:tc>
          <w:tcPr>
            <w:tcW w:w="4536" w:type="dxa"/>
            <w:shd w:val="clear" w:color="auto" w:fill="auto"/>
          </w:tcPr>
          <w:p w14:paraId="04EF4F98" w14:textId="77777777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Центральное кладбище</w:t>
            </w:r>
          </w:p>
        </w:tc>
      </w:tr>
      <w:tr w:rsidR="00F4467B" w:rsidRPr="00F4467B" w14:paraId="392FB33A" w14:textId="77777777" w:rsidTr="00B85B8E">
        <w:trPr>
          <w:trHeight w:val="199"/>
        </w:trPr>
        <w:tc>
          <w:tcPr>
            <w:tcW w:w="567" w:type="dxa"/>
            <w:shd w:val="clear" w:color="auto" w:fill="auto"/>
          </w:tcPr>
          <w:p w14:paraId="367EF872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724DBBE8" w14:textId="3623CE60" w:rsidR="00F80C6B" w:rsidRPr="00F4467B" w:rsidRDefault="00F80C6B" w:rsidP="00C1433C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Памятник погибшим в годы ВОВ 1941-1945 гг.</w:t>
            </w:r>
          </w:p>
        </w:tc>
        <w:tc>
          <w:tcPr>
            <w:tcW w:w="4536" w:type="dxa"/>
            <w:shd w:val="clear" w:color="auto" w:fill="auto"/>
          </w:tcPr>
          <w:p w14:paraId="2B2EB057" w14:textId="3E03257E" w:rsidR="00F80C6B" w:rsidRPr="00F4467B" w:rsidRDefault="00F80C6B" w:rsidP="008E5D4F">
            <w:pPr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Парк культуры и отдыха в </w:t>
            </w:r>
            <w:proofErr w:type="spell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мкр</w:t>
            </w:r>
            <w:proofErr w:type="spell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. Приволжье, Набережная Волжских Зорь</w:t>
            </w:r>
          </w:p>
        </w:tc>
      </w:tr>
      <w:tr w:rsidR="00F4467B" w:rsidRPr="00F4467B" w14:paraId="438BEBF9" w14:textId="77777777" w:rsidTr="00B85B8E">
        <w:trPr>
          <w:trHeight w:val="505"/>
        </w:trPr>
        <w:tc>
          <w:tcPr>
            <w:tcW w:w="567" w:type="dxa"/>
            <w:shd w:val="clear" w:color="auto" w:fill="auto"/>
          </w:tcPr>
          <w:p w14:paraId="75FB85B1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D44DE65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Стела выпускникам средней школы № 55, погибшим в ВОВ</w:t>
            </w:r>
          </w:p>
        </w:tc>
        <w:tc>
          <w:tcPr>
            <w:tcW w:w="4536" w:type="dxa"/>
            <w:shd w:val="clear" w:color="auto" w:fill="auto"/>
          </w:tcPr>
          <w:p w14:paraId="6614B5B6" w14:textId="77777777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/>
                <w:color w:val="000000" w:themeColor="text1"/>
                <w:sz w:val="24"/>
                <w:szCs w:val="28"/>
                <w:lang w:val="de-AT"/>
              </w:rPr>
            </w:pPr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МОУ СОШ № 55, пл. Заводская 93</w:t>
            </w:r>
          </w:p>
        </w:tc>
      </w:tr>
      <w:tr w:rsidR="00F4467B" w:rsidRPr="00F4467B" w14:paraId="6C8534F5" w14:textId="77777777" w:rsidTr="00B85B8E">
        <w:trPr>
          <w:trHeight w:val="644"/>
        </w:trPr>
        <w:tc>
          <w:tcPr>
            <w:tcW w:w="567" w:type="dxa"/>
            <w:shd w:val="clear" w:color="auto" w:fill="auto"/>
          </w:tcPr>
          <w:p w14:paraId="69E875AA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15F6DC2B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Стела в память погибших в годы ВОВ 1941-1945 </w:t>
            </w:r>
            <w:proofErr w:type="spell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г.г</w:t>
            </w:r>
            <w:proofErr w:type="spell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. учителей и  учащихся СОШ № 58  </w:t>
            </w:r>
          </w:p>
        </w:tc>
        <w:tc>
          <w:tcPr>
            <w:tcW w:w="4536" w:type="dxa"/>
            <w:shd w:val="clear" w:color="auto" w:fill="auto"/>
          </w:tcPr>
          <w:p w14:paraId="3A691631" w14:textId="7A8C8031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МОУ СОШ № 58, 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ул. </w:t>
            </w:r>
            <w:proofErr w:type="spellStart"/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Лепехинская</w:t>
            </w:r>
            <w:proofErr w:type="spellEnd"/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, 49</w:t>
            </w:r>
          </w:p>
        </w:tc>
      </w:tr>
      <w:tr w:rsidR="00F4467B" w:rsidRPr="00F4467B" w14:paraId="3A9D54AE" w14:textId="77777777" w:rsidTr="00B85B8E">
        <w:trPr>
          <w:trHeight w:val="512"/>
        </w:trPr>
        <w:tc>
          <w:tcPr>
            <w:tcW w:w="567" w:type="dxa"/>
            <w:shd w:val="clear" w:color="auto" w:fill="auto"/>
          </w:tcPr>
          <w:p w14:paraId="4D4D8F11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337666F4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Обелиск работникам завода им. Ленина</w:t>
            </w:r>
          </w:p>
        </w:tc>
        <w:tc>
          <w:tcPr>
            <w:tcW w:w="4536" w:type="dxa"/>
            <w:shd w:val="clear" w:color="auto" w:fill="auto"/>
          </w:tcPr>
          <w:p w14:paraId="60586812" w14:textId="7B1EE124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Территория ЗАО «ССЗ им. Ленина»,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            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пл. Заводская, 7</w:t>
            </w:r>
          </w:p>
        </w:tc>
      </w:tr>
      <w:tr w:rsidR="00F4467B" w:rsidRPr="00F4467B" w14:paraId="36DC965E" w14:textId="77777777" w:rsidTr="00B85B8E">
        <w:trPr>
          <w:trHeight w:val="658"/>
        </w:trPr>
        <w:tc>
          <w:tcPr>
            <w:tcW w:w="567" w:type="dxa"/>
            <w:shd w:val="clear" w:color="auto" w:fill="auto"/>
          </w:tcPr>
          <w:p w14:paraId="40C65E65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15201199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работникам бондарного «</w:t>
            </w:r>
            <w:proofErr w:type="spell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Каспрыбтара</w:t>
            </w:r>
            <w:proofErr w:type="spell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», погибшим в годы ВОВ (1941 – 1945)</w:t>
            </w:r>
          </w:p>
        </w:tc>
        <w:tc>
          <w:tcPr>
            <w:tcW w:w="4536" w:type="dxa"/>
            <w:shd w:val="clear" w:color="auto" w:fill="auto"/>
          </w:tcPr>
          <w:p w14:paraId="0A4FEA4F" w14:textId="1BE1CB18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Территория ООО ПКФ «</w:t>
            </w:r>
            <w:proofErr w:type="spell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Астрыбтара</w:t>
            </w:r>
            <w:proofErr w:type="spellEnd"/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»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,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          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ул. Сеченова, 47</w:t>
            </w:r>
          </w:p>
        </w:tc>
      </w:tr>
      <w:tr w:rsidR="00F4467B" w:rsidRPr="00F4467B" w14:paraId="005B44A0" w14:textId="77777777" w:rsidTr="00B85B8E">
        <w:trPr>
          <w:trHeight w:val="479"/>
        </w:trPr>
        <w:tc>
          <w:tcPr>
            <w:tcW w:w="567" w:type="dxa"/>
            <w:shd w:val="clear" w:color="auto" w:fill="auto"/>
          </w:tcPr>
          <w:p w14:paraId="47815A6E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8771656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погибшим в годы ВОВ 1941–1945 гг. «Штык»</w:t>
            </w:r>
          </w:p>
        </w:tc>
        <w:tc>
          <w:tcPr>
            <w:tcW w:w="4536" w:type="dxa"/>
            <w:shd w:val="clear" w:color="auto" w:fill="auto"/>
          </w:tcPr>
          <w:p w14:paraId="1BA0BC0F" w14:textId="403915C2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Аллея ветеранов,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ул. Мосина / Бумажников</w:t>
            </w:r>
          </w:p>
        </w:tc>
      </w:tr>
      <w:tr w:rsidR="00F4467B" w:rsidRPr="00F4467B" w14:paraId="272BE067" w14:textId="77777777" w:rsidTr="00B85B8E">
        <w:trPr>
          <w:trHeight w:val="699"/>
        </w:trPr>
        <w:tc>
          <w:tcPr>
            <w:tcW w:w="567" w:type="dxa"/>
            <w:shd w:val="clear" w:color="auto" w:fill="auto"/>
          </w:tcPr>
          <w:p w14:paraId="486451F1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BA85DA6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6"/>
              </w:rPr>
              <w:t xml:space="preserve">Мемориальный Комплекс «Аллея ветеранов» </w:t>
            </w:r>
          </w:p>
        </w:tc>
        <w:tc>
          <w:tcPr>
            <w:tcW w:w="4536" w:type="dxa"/>
            <w:shd w:val="clear" w:color="auto" w:fill="auto"/>
          </w:tcPr>
          <w:p w14:paraId="151D7C07" w14:textId="77777777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пр. Бумажников / ул. Мосина</w:t>
            </w:r>
          </w:p>
        </w:tc>
      </w:tr>
      <w:tr w:rsidR="00F4467B" w:rsidRPr="00F4467B" w14:paraId="4030B626" w14:textId="77777777" w:rsidTr="00B85B8E">
        <w:trPr>
          <w:trHeight w:val="841"/>
        </w:trPr>
        <w:tc>
          <w:tcPr>
            <w:tcW w:w="567" w:type="dxa"/>
            <w:shd w:val="clear" w:color="auto" w:fill="auto"/>
          </w:tcPr>
          <w:p w14:paraId="594C8A4F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6862F00F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Памятник погибшим работникам завода им.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  <w:t>X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лет Октября в годы ВОВ 1941-1945 гг.</w:t>
            </w:r>
          </w:p>
        </w:tc>
        <w:tc>
          <w:tcPr>
            <w:tcW w:w="4536" w:type="dxa"/>
            <w:shd w:val="clear" w:color="auto" w:fill="auto"/>
          </w:tcPr>
          <w:p w14:paraId="36A056DA" w14:textId="77777777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Х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  <w:t xml:space="preserve">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лет октября</w:t>
            </w:r>
          </w:p>
        </w:tc>
      </w:tr>
      <w:tr w:rsidR="00F4467B" w:rsidRPr="00F4467B" w14:paraId="5CC949B5" w14:textId="77777777" w:rsidTr="00B85B8E">
        <w:trPr>
          <w:trHeight w:val="416"/>
        </w:trPr>
        <w:tc>
          <w:tcPr>
            <w:tcW w:w="567" w:type="dxa"/>
            <w:shd w:val="clear" w:color="auto" w:fill="auto"/>
          </w:tcPr>
          <w:p w14:paraId="27C89830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55832EBF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Братская могила венгерским военнопленным в ВОВ</w:t>
            </w:r>
          </w:p>
          <w:p w14:paraId="24A52FE7" w14:textId="77777777" w:rsidR="00F80C6B" w:rsidRPr="00F4467B" w:rsidRDefault="00F80C6B" w:rsidP="008E5D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536" w:type="dxa"/>
            <w:shd w:val="clear" w:color="auto" w:fill="auto"/>
          </w:tcPr>
          <w:p w14:paraId="702B7493" w14:textId="77777777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lastRenderedPageBreak/>
              <w:t>ул. Керченская</w:t>
            </w:r>
          </w:p>
          <w:p w14:paraId="4E242C6E" w14:textId="77777777" w:rsidR="00F80C6B" w:rsidRPr="00F4467B" w:rsidRDefault="00F80C6B" w:rsidP="008E5D4F">
            <w:p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F4467B" w:rsidRPr="00F4467B" w14:paraId="370101E5" w14:textId="77777777" w:rsidTr="00B85B8E">
        <w:trPr>
          <w:trHeight w:val="604"/>
        </w:trPr>
        <w:tc>
          <w:tcPr>
            <w:tcW w:w="567" w:type="dxa"/>
            <w:shd w:val="clear" w:color="auto" w:fill="auto"/>
          </w:tcPr>
          <w:p w14:paraId="311D851D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548873A3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Памятник В.И. Ленину</w:t>
            </w:r>
          </w:p>
          <w:p w14:paraId="11C926B5" w14:textId="77777777" w:rsidR="00F80C6B" w:rsidRPr="00F4467B" w:rsidRDefault="00F80C6B" w:rsidP="008E5D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536" w:type="dxa"/>
            <w:shd w:val="clear" w:color="auto" w:fill="auto"/>
          </w:tcPr>
          <w:p w14:paraId="6CDEB635" w14:textId="70F893B6" w:rsidR="00F80C6B" w:rsidRPr="00F4467B" w:rsidRDefault="008E5D4F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ул. Капитана Краснова</w:t>
            </w:r>
            <w:r w:rsidR="00F80C6B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, 23</w:t>
            </w:r>
          </w:p>
        </w:tc>
      </w:tr>
      <w:tr w:rsidR="00F4467B" w:rsidRPr="00F4467B" w14:paraId="6D6A5AD5" w14:textId="77777777" w:rsidTr="00B85B8E">
        <w:trPr>
          <w:trHeight w:val="557"/>
        </w:trPr>
        <w:tc>
          <w:tcPr>
            <w:tcW w:w="567" w:type="dxa"/>
            <w:shd w:val="clear" w:color="auto" w:fill="auto"/>
          </w:tcPr>
          <w:p w14:paraId="3CB284BC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279AF245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Бюст В.И. Ленина</w:t>
            </w:r>
          </w:p>
        </w:tc>
        <w:tc>
          <w:tcPr>
            <w:tcW w:w="4536" w:type="dxa"/>
            <w:shd w:val="clear" w:color="auto" w:fill="auto"/>
          </w:tcPr>
          <w:p w14:paraId="7E4D0FF6" w14:textId="77777777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ar-SA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МОУ СОШ № 20, ул. Гагарина, д. 12</w:t>
            </w:r>
          </w:p>
        </w:tc>
      </w:tr>
      <w:tr w:rsidR="00F4467B" w:rsidRPr="00F4467B" w14:paraId="40247F56" w14:textId="77777777" w:rsidTr="00B85B8E">
        <w:trPr>
          <w:trHeight w:val="436"/>
        </w:trPr>
        <w:tc>
          <w:tcPr>
            <w:tcW w:w="567" w:type="dxa"/>
            <w:shd w:val="clear" w:color="auto" w:fill="auto"/>
          </w:tcPr>
          <w:p w14:paraId="242B90FF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3666449A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Бюст В.И. Ленина</w:t>
            </w:r>
          </w:p>
        </w:tc>
        <w:tc>
          <w:tcPr>
            <w:tcW w:w="4536" w:type="dxa"/>
            <w:shd w:val="clear" w:color="auto" w:fill="auto"/>
          </w:tcPr>
          <w:p w14:paraId="0C62AA1B" w14:textId="77777777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ул. </w:t>
            </w:r>
            <w:proofErr w:type="gram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Парковая</w:t>
            </w:r>
            <w:proofErr w:type="gram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/ Вильямса</w:t>
            </w:r>
          </w:p>
        </w:tc>
      </w:tr>
      <w:tr w:rsidR="00F4467B" w:rsidRPr="00F4467B" w14:paraId="1C547606" w14:textId="77777777" w:rsidTr="00B85B8E">
        <w:trPr>
          <w:trHeight w:val="401"/>
        </w:trPr>
        <w:tc>
          <w:tcPr>
            <w:tcW w:w="567" w:type="dxa"/>
            <w:shd w:val="clear" w:color="auto" w:fill="auto"/>
          </w:tcPr>
          <w:p w14:paraId="5335E28E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55413308" w14:textId="77777777" w:rsidR="00F80C6B" w:rsidRPr="00F4467B" w:rsidRDefault="00F80C6B" w:rsidP="008E5D4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Памятник В.И. Ленину</w:t>
            </w:r>
          </w:p>
          <w:p w14:paraId="414FA4C1" w14:textId="77777777" w:rsidR="00F80C6B" w:rsidRPr="00F4467B" w:rsidRDefault="00F80C6B" w:rsidP="008E5D4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4536" w:type="dxa"/>
            <w:shd w:val="clear" w:color="auto" w:fill="auto"/>
          </w:tcPr>
          <w:p w14:paraId="27705AB4" w14:textId="77777777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ar-SA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Парк культуры им. Ленина ул. Карла Маркса, д. 45</w:t>
            </w:r>
          </w:p>
        </w:tc>
      </w:tr>
      <w:tr w:rsidR="00F4467B" w:rsidRPr="00F4467B" w14:paraId="4E4AC8B3" w14:textId="77777777" w:rsidTr="00B85B8E">
        <w:trPr>
          <w:trHeight w:val="699"/>
        </w:trPr>
        <w:tc>
          <w:tcPr>
            <w:tcW w:w="567" w:type="dxa"/>
            <w:shd w:val="clear" w:color="auto" w:fill="auto"/>
          </w:tcPr>
          <w:p w14:paraId="6F40745B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16BCBF65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В.И. Ленину</w:t>
            </w:r>
          </w:p>
        </w:tc>
        <w:tc>
          <w:tcPr>
            <w:tcW w:w="4536" w:type="dxa"/>
            <w:shd w:val="clear" w:color="auto" w:fill="auto"/>
          </w:tcPr>
          <w:p w14:paraId="620754BD" w14:textId="77777777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На площади  перед ЗАО «ТЭЦ Северная» АЦКК</w:t>
            </w:r>
            <w:proofErr w:type="gram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,</w:t>
            </w:r>
            <w:proofErr w:type="gram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ул. Мосина,1а</w:t>
            </w:r>
          </w:p>
        </w:tc>
      </w:tr>
      <w:tr w:rsidR="00F4467B" w:rsidRPr="00F4467B" w14:paraId="4541A362" w14:textId="77777777" w:rsidTr="00B85B8E">
        <w:trPr>
          <w:trHeight w:val="164"/>
        </w:trPr>
        <w:tc>
          <w:tcPr>
            <w:tcW w:w="567" w:type="dxa"/>
            <w:shd w:val="clear" w:color="auto" w:fill="auto"/>
          </w:tcPr>
          <w:p w14:paraId="26026667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51F3C0F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погибшим в ВОВ 1941-1945 гг.</w:t>
            </w:r>
          </w:p>
        </w:tc>
        <w:tc>
          <w:tcPr>
            <w:tcW w:w="4536" w:type="dxa"/>
            <w:shd w:val="clear" w:color="auto" w:fill="auto"/>
          </w:tcPr>
          <w:p w14:paraId="5A4FDF98" w14:textId="4E136B10" w:rsidR="00F80C6B" w:rsidRPr="00F4467B" w:rsidRDefault="00F80C6B" w:rsidP="008E5D4F">
            <w:pPr>
              <w:spacing w:after="0" w:line="240" w:lineRule="auto"/>
              <w:ind w:right="34"/>
              <w:rPr>
                <w:rFonts w:ascii="Times New Roman" w:hAnsi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МБОУ СОШ № 21 ДДТ «Истоки», </w:t>
            </w:r>
            <w:r w:rsidR="00C1433C"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       ул. </w:t>
            </w:r>
            <w:proofErr w:type="spellStart"/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Шушенская</w:t>
            </w:r>
            <w:proofErr w:type="spellEnd"/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, 11/13 пос. </w:t>
            </w:r>
            <w:proofErr w:type="spellStart"/>
            <w:r w:rsidRPr="00F4467B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>Новолесное</w:t>
            </w:r>
            <w:proofErr w:type="spellEnd"/>
          </w:p>
        </w:tc>
      </w:tr>
      <w:tr w:rsidR="00F4467B" w:rsidRPr="00F4467B" w14:paraId="49A5CCA0" w14:textId="77777777" w:rsidTr="00B85B8E">
        <w:trPr>
          <w:trHeight w:val="826"/>
        </w:trPr>
        <w:tc>
          <w:tcPr>
            <w:tcW w:w="567" w:type="dxa"/>
            <w:shd w:val="clear" w:color="auto" w:fill="auto"/>
          </w:tcPr>
          <w:p w14:paraId="0225C64A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7E34B6A2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воинам Х</w:t>
            </w:r>
            <w:proofErr w:type="gram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  <w:t>I</w:t>
            </w:r>
            <w:proofErr w:type="gram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Армии погибшим в борьбе за Советскую Власть в 1919году</w:t>
            </w:r>
          </w:p>
        </w:tc>
        <w:tc>
          <w:tcPr>
            <w:tcW w:w="4536" w:type="dxa"/>
            <w:shd w:val="clear" w:color="auto" w:fill="auto"/>
          </w:tcPr>
          <w:p w14:paraId="474F5612" w14:textId="77777777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Ул. 3-я </w:t>
            </w:r>
            <w:proofErr w:type="gram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Керченская</w:t>
            </w:r>
            <w:proofErr w:type="gram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(напротив дома 64)</w:t>
            </w:r>
          </w:p>
        </w:tc>
      </w:tr>
      <w:tr w:rsidR="00F4467B" w:rsidRPr="00F4467B" w14:paraId="5097ABD4" w14:textId="77777777" w:rsidTr="00B85B8E">
        <w:trPr>
          <w:trHeight w:val="741"/>
        </w:trPr>
        <w:tc>
          <w:tcPr>
            <w:tcW w:w="567" w:type="dxa"/>
            <w:shd w:val="clear" w:color="auto" w:fill="auto"/>
          </w:tcPr>
          <w:p w14:paraId="78A7F907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5F0978C1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погибшим работникам рыб завода в годы ВОВ 1941-1945 гг.</w:t>
            </w:r>
          </w:p>
        </w:tc>
        <w:tc>
          <w:tcPr>
            <w:tcW w:w="4536" w:type="dxa"/>
            <w:shd w:val="clear" w:color="auto" w:fill="auto"/>
          </w:tcPr>
          <w:p w14:paraId="096A5DA8" w14:textId="59FF3594" w:rsidR="00F80C6B" w:rsidRPr="00F4467B" w:rsidRDefault="00F80C6B" w:rsidP="008E5D4F">
            <w:pPr>
              <w:snapToGrid w:val="0"/>
              <w:spacing w:after="0" w:line="240" w:lineRule="auto"/>
              <w:ind w:right="34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Территори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я ООО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«Альфа-порт», </w:t>
            </w:r>
            <w:r w:rsidR="00C1433C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         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у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л. Дзержинского</w:t>
            </w:r>
          </w:p>
        </w:tc>
      </w:tr>
      <w:tr w:rsidR="00F4467B" w:rsidRPr="00F4467B" w14:paraId="60131458" w14:textId="77777777" w:rsidTr="00B85B8E">
        <w:trPr>
          <w:trHeight w:val="696"/>
        </w:trPr>
        <w:tc>
          <w:tcPr>
            <w:tcW w:w="567" w:type="dxa"/>
            <w:shd w:val="clear" w:color="auto" w:fill="auto"/>
          </w:tcPr>
          <w:p w14:paraId="65A7CDE3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7192708D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Памятник погибшим работникам завода ДОК в годы ВОВ 1941-1945 гг.</w:t>
            </w:r>
          </w:p>
        </w:tc>
        <w:tc>
          <w:tcPr>
            <w:tcW w:w="4536" w:type="dxa"/>
            <w:shd w:val="clear" w:color="auto" w:fill="auto"/>
          </w:tcPr>
          <w:p w14:paraId="19F4D16D" w14:textId="5F9AF123" w:rsidR="00F80C6B" w:rsidRPr="00F4467B" w:rsidRDefault="00F80C6B" w:rsidP="008E5D4F">
            <w:pPr>
              <w:snapToGrid w:val="0"/>
              <w:spacing w:after="0" w:line="240" w:lineRule="auto"/>
              <w:ind w:right="-250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Территори</w:t>
            </w:r>
            <w:r w:rsidR="008E5D4F"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я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</w:t>
            </w:r>
            <w:proofErr w:type="spell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>ДОКа</w:t>
            </w:r>
            <w:proofErr w:type="spell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en-US"/>
              </w:rPr>
              <w:t xml:space="preserve"> ул. Дзержинского</w:t>
            </w:r>
          </w:p>
        </w:tc>
      </w:tr>
      <w:tr w:rsidR="00F80C6B" w:rsidRPr="00F4467B" w14:paraId="3A84BA49" w14:textId="77777777" w:rsidTr="00B85B8E">
        <w:trPr>
          <w:trHeight w:val="699"/>
        </w:trPr>
        <w:tc>
          <w:tcPr>
            <w:tcW w:w="567" w:type="dxa"/>
            <w:shd w:val="clear" w:color="auto" w:fill="auto"/>
          </w:tcPr>
          <w:p w14:paraId="57005453" w14:textId="77777777" w:rsidR="00F80C6B" w:rsidRPr="00F4467B" w:rsidRDefault="00F80C6B" w:rsidP="00F80C6B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0" w:firstLine="3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14:paraId="42AFE49F" w14:textId="77777777" w:rsidR="00F80C6B" w:rsidRPr="00F4467B" w:rsidRDefault="00F80C6B" w:rsidP="008E5D4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Памятник жителям микрорайона им. 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  <w:t>III</w:t>
            </w: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-Интернационала, погибшим в годы ВОВ в 1941-145гг.</w:t>
            </w:r>
          </w:p>
        </w:tc>
        <w:tc>
          <w:tcPr>
            <w:tcW w:w="4536" w:type="dxa"/>
            <w:shd w:val="clear" w:color="auto" w:fill="auto"/>
          </w:tcPr>
          <w:p w14:paraId="70E273E3" w14:textId="77777777" w:rsidR="00F80C6B" w:rsidRPr="00F4467B" w:rsidRDefault="00F80C6B" w:rsidP="00F80C6B">
            <w:pPr>
              <w:spacing w:after="0" w:line="240" w:lineRule="auto"/>
              <w:ind w:right="-250"/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lang w:eastAsia="ar-SA"/>
              </w:rPr>
            </w:pPr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Ул. </w:t>
            </w:r>
            <w:proofErr w:type="gramStart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Парковая</w:t>
            </w:r>
            <w:proofErr w:type="gramEnd"/>
            <w:r w:rsidRPr="00F4467B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/ Вильямса</w:t>
            </w:r>
          </w:p>
        </w:tc>
      </w:tr>
    </w:tbl>
    <w:p w14:paraId="296D85B1" w14:textId="77777777" w:rsidR="00F80C6B" w:rsidRPr="00F4467B" w:rsidRDefault="00F80C6B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</w:p>
    <w:p w14:paraId="0AB8C93A" w14:textId="2EB756C4" w:rsidR="00547936" w:rsidRPr="00F4467B" w:rsidRDefault="00547936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b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МБУ г. Астрахани «Зеленый город» на территории парков и скверов высажено 100 саженцев кустарников и 300 саженцев деревьев, 40600 цветочной рассады и 500 единиц кустов роз. </w:t>
      </w:r>
    </w:p>
    <w:p w14:paraId="5E5C2987" w14:textId="77777777" w:rsidR="00256447" w:rsidRPr="00F4467B" w:rsidRDefault="00256447" w:rsidP="00256447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В текущем году на территории Трусовского района проведены работы по опиловке зеленых насаждений: </w:t>
      </w:r>
    </w:p>
    <w:p w14:paraId="10B1FC6F" w14:textId="77777777" w:rsidR="00256447" w:rsidRPr="00F4467B" w:rsidRDefault="00256447" w:rsidP="00256447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- МБУ г. Астрахани «Зеленый город» - 5437 единиц  (санитарная обрезка, валка деревьев, прореживание кроны);</w:t>
      </w:r>
    </w:p>
    <w:p w14:paraId="1FFC479D" w14:textId="6AB654F0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санитарная обрезка – 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366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245B545F" w14:textId="29B26EB1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глубокая обрезка </w:t>
      </w:r>
      <w:r w:rsidR="003840E4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– 249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7A367E10" w14:textId="2E937BB7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валка деревьев </w:t>
      </w:r>
      <w:r w:rsidR="001B7FD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– 386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410EB77B" w14:textId="34D03AA6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прореживание кроны </w:t>
      </w:r>
      <w:r w:rsidR="001B7FD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без автовышки – 3877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591E45FC" w14:textId="13AED28E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поднятие кроны </w:t>
      </w:r>
      <w:r w:rsidR="001B7FD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– 492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312F15C7" w14:textId="4213B8BB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обрезка поросли </w:t>
      </w:r>
      <w:r w:rsidR="001B7FD1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– 47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ед.;</w:t>
      </w:r>
    </w:p>
    <w:p w14:paraId="414A4C3A" w14:textId="70F82AE8" w:rsidR="007B4CE1" w:rsidRPr="00F4467B" w:rsidRDefault="007B4CE1" w:rsidP="00344B82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- </w:t>
      </w:r>
      <w:r w:rsidR="00F4429F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распиловка упавших деревьев</w:t>
      </w:r>
      <w:r w:rsidR="00472919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FE604E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–</w:t>
      </w:r>
      <w:r w:rsidR="00472919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</w:t>
      </w:r>
      <w:r w:rsidR="00FE604E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20 ед</w:t>
      </w:r>
      <w:r w:rsidR="00C1433C"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.</w:t>
      </w:r>
    </w:p>
    <w:p w14:paraId="16C644EC" w14:textId="6D9F114E" w:rsidR="00972A56" w:rsidRDefault="00256447" w:rsidP="007748ED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- ПАО «МРСК-Юга – Астраханьэнерго» - 136 единиц</w:t>
      </w:r>
    </w:p>
    <w:p w14:paraId="0A67DE84" w14:textId="77777777" w:rsidR="007748ED" w:rsidRPr="007748ED" w:rsidRDefault="007748ED" w:rsidP="007748ED">
      <w:pPr>
        <w:autoSpaceDN w:val="0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F8849F6" w14:textId="3CCAB031" w:rsidR="000D56BB" w:rsidRPr="00F4467B" w:rsidRDefault="00256447" w:rsidP="00344B82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дминистрацией района в текущем году были заключены 5 контрактов на производство работ по</w:t>
      </w:r>
      <w:r w:rsidR="00880AC2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косу сорной растительности на подведомственной территории. </w:t>
      </w:r>
    </w:p>
    <w:p w14:paraId="67CB90BF" w14:textId="4579C0CE" w:rsidR="000D56BB" w:rsidRPr="007748ED" w:rsidRDefault="000D56BB" w:rsidP="007748ED">
      <w:pPr>
        <w:pStyle w:val="aa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Общая сумма реализованных финансовых средств составила порядка </w:t>
      </w:r>
      <w:r w:rsidR="00880AC2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1430,17 тыс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рублей. В результате их исполнения осуществлен </w:t>
      </w:r>
      <w:r w:rsidR="00880AC2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кос сорной растительности и камыша на «бесхозных» территориях на общей площади – 541219 м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F4467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</w:p>
    <w:p w14:paraId="3ADB64E5" w14:textId="77777777" w:rsidR="000D56BB" w:rsidRPr="00F4467B" w:rsidRDefault="000D56BB" w:rsidP="00CC0D1D">
      <w:pPr>
        <w:pStyle w:val="aa"/>
        <w:ind w:firstLine="567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14:paraId="501E713E" w14:textId="46D620BE" w:rsidR="000D56BB" w:rsidRPr="00F4467B" w:rsidRDefault="00886CEF" w:rsidP="00CC0D1D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 рамках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программы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«Формирование комфортной городской среды»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были отремонтированы 1</w:t>
      </w:r>
      <w:r w:rsidR="00726183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внутридворовых</w:t>
      </w:r>
      <w:proofErr w:type="spellEnd"/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территорий</w:t>
      </w:r>
      <w:r w:rsidR="00735317" w:rsidRPr="00F446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3AEB46F1" w14:textId="77777777" w:rsidR="000D56BB" w:rsidRPr="00F4467B" w:rsidRDefault="000D56BB" w:rsidP="00CC0D1D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ул.В.Мейера</w:t>
      </w:r>
      <w:proofErr w:type="spell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д.6-8;</w:t>
      </w:r>
    </w:p>
    <w:p w14:paraId="14D5165C" w14:textId="26913F6A" w:rsidR="00726183" w:rsidRPr="00F4467B" w:rsidRDefault="00726183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ул. Водников, 8а;</w:t>
      </w:r>
    </w:p>
    <w:p w14:paraId="6F0D6935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</w:t>
      </w:r>
      <w:proofErr w:type="gram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.Д</w:t>
      </w:r>
      <w:proofErr w:type="gram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зержинского</w:t>
      </w:r>
      <w:proofErr w:type="spell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д.46;</w:t>
      </w:r>
    </w:p>
    <w:p w14:paraId="708A1867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ул.Н.Ветошникова</w:t>
      </w:r>
      <w:proofErr w:type="spell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д.11;</w:t>
      </w:r>
    </w:p>
    <w:p w14:paraId="7CD714E3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proofErr w:type="spell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ул</w:t>
      </w:r>
      <w:proofErr w:type="gramStart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.Т</w:t>
      </w:r>
      <w:proofErr w:type="gram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ренева</w:t>
      </w:r>
      <w:proofErr w:type="spellEnd"/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д.21;</w:t>
      </w:r>
    </w:p>
    <w:p w14:paraId="624930D7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ул.1-я Керченская, д.1 «б»;</w:t>
      </w:r>
    </w:p>
    <w:p w14:paraId="2CE382FF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ул.4-й проезд Мостостроителей, д.2;</w:t>
      </w:r>
    </w:p>
    <w:p w14:paraId="2F2530C7" w14:textId="77777777" w:rsidR="000D56BB" w:rsidRPr="00F4467B" w:rsidRDefault="000D56BB" w:rsidP="000D56BB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ул.4-й проезд Мостостроителей, д.4;</w:t>
      </w:r>
    </w:p>
    <w:p w14:paraId="0E34B50C" w14:textId="77777777" w:rsidR="00486684" w:rsidRPr="00F4467B" w:rsidRDefault="000D56BB" w:rsidP="00486684">
      <w:pPr>
        <w:pStyle w:val="aa"/>
        <w:numPr>
          <w:ilvl w:val="0"/>
          <w:numId w:val="7"/>
        </w:numPr>
        <w:ind w:left="426" w:firstLine="0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ул.4-й проезд Мостостроителей, д.6;</w:t>
      </w:r>
    </w:p>
    <w:p w14:paraId="13658A70" w14:textId="77777777" w:rsidR="000D56BB" w:rsidRPr="00F4467B" w:rsidRDefault="000D56BB" w:rsidP="000D56BB">
      <w:pPr>
        <w:pStyle w:val="aa"/>
        <w:numPr>
          <w:ilvl w:val="0"/>
          <w:numId w:val="7"/>
        </w:numPr>
        <w:ind w:left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ул.4-й проезд Мостостроителей, д.8 «а»;</w:t>
      </w:r>
    </w:p>
    <w:p w14:paraId="397CA2BC" w14:textId="77777777" w:rsidR="000D56BB" w:rsidRPr="00F4467B" w:rsidRDefault="000D56BB" w:rsidP="000D56BB">
      <w:pPr>
        <w:pStyle w:val="aa"/>
        <w:numPr>
          <w:ilvl w:val="0"/>
          <w:numId w:val="7"/>
        </w:numPr>
        <w:ind w:left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ул.5-й проезд Мостостроителей, д.1.</w:t>
      </w:r>
    </w:p>
    <w:p w14:paraId="07F998CC" w14:textId="0D677233" w:rsidR="00486684" w:rsidRPr="00F4467B" w:rsidRDefault="00486684" w:rsidP="000D56BB">
      <w:pPr>
        <w:pStyle w:val="aa"/>
        <w:numPr>
          <w:ilvl w:val="0"/>
          <w:numId w:val="7"/>
        </w:numPr>
        <w:ind w:left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ул.4-й проезд Мостостроителей, д.8</w:t>
      </w:r>
    </w:p>
    <w:p w14:paraId="7D7BDB0A" w14:textId="416F73F6" w:rsidR="000D56BB" w:rsidRPr="00F4467B" w:rsidRDefault="000D56BB" w:rsidP="007C3F88">
      <w:pPr>
        <w:pStyle w:val="aa"/>
        <w:ind w:firstLine="34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 всех территориях выполнены следующие виды работ:</w:t>
      </w:r>
    </w:p>
    <w:p w14:paraId="138EF92F" w14:textId="2A24BAEE" w:rsidR="000D56BB" w:rsidRPr="00F4467B" w:rsidRDefault="000D56BB" w:rsidP="000D56BB">
      <w:pPr>
        <w:pStyle w:val="a3"/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укладк</w:t>
      </w:r>
      <w:r w:rsidR="00E14984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асфальтобетонного покрытия на  внутриквартальных проездах;</w:t>
      </w:r>
    </w:p>
    <w:p w14:paraId="6EFA3EF0" w14:textId="77777777" w:rsidR="000D56BB" w:rsidRPr="00F4467B" w:rsidRDefault="000D56BB" w:rsidP="000D56BB">
      <w:pPr>
        <w:pStyle w:val="a3"/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установлены новые дорожные и тротуарные бортовые камни;</w:t>
      </w:r>
    </w:p>
    <w:p w14:paraId="114D663D" w14:textId="77777777" w:rsidR="000D56BB" w:rsidRPr="00F4467B" w:rsidRDefault="000D56BB" w:rsidP="000D56BB">
      <w:pPr>
        <w:pStyle w:val="a3"/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произведен монтаж тротуарной плитки.</w:t>
      </w:r>
    </w:p>
    <w:p w14:paraId="6157FF1C" w14:textId="77777777" w:rsidR="000D56BB" w:rsidRPr="00F4467B" w:rsidRDefault="000D56BB" w:rsidP="000D56BB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установлены лавочки в районе подъездных групп.</w:t>
      </w:r>
    </w:p>
    <w:p w14:paraId="2182D3AF" w14:textId="453C415F" w:rsidR="000D56BB" w:rsidRPr="00F4467B" w:rsidRDefault="00256447" w:rsidP="00344B82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Подрядной организацией </w:t>
      </w:r>
      <w:r w:rsidR="00323761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выполнены </w:t>
      </w:r>
      <w:r w:rsidR="000D56B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работы по благоустройству общественного пространства парка им. ХХ лет Октября.</w:t>
      </w:r>
    </w:p>
    <w:p w14:paraId="32FF94BA" w14:textId="34FC708E" w:rsidR="000D56BB" w:rsidRPr="00F4467B" w:rsidRDefault="00E14984" w:rsidP="00344B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</w:t>
      </w:r>
      <w:r w:rsidR="000D56BB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 территории парка осуществлены следующие виды работ:</w:t>
      </w:r>
    </w:p>
    <w:p w14:paraId="11F9673C" w14:textId="692AD9F9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кладка тротуарной пли</w:t>
      </w:r>
      <w:r w:rsidR="00323761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тки;</w:t>
      </w:r>
    </w:p>
    <w:p w14:paraId="27FA1D19" w14:textId="18B1DE17" w:rsidR="000D56BB" w:rsidRPr="00F4467B" w:rsidRDefault="000F468E" w:rsidP="00323761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бустройство асф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альтобетонного покрытия;</w:t>
      </w:r>
    </w:p>
    <w:p w14:paraId="413B19AE" w14:textId="79C45C9F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з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аливка бетонного основания на площадках под установку малых архитектурных форм и де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тских игровых элементов;</w:t>
      </w:r>
    </w:p>
    <w:p w14:paraId="1354FAA3" w14:textId="66CCAB2C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становка бордюрного камня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E1FEB33" w14:textId="4A9B0D80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бустро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йство поливочного водопровода;</w:t>
      </w:r>
    </w:p>
    <w:p w14:paraId="698ECEE7" w14:textId="63452481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кладка кабеля для организац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ии наружного освещения;</w:t>
      </w:r>
    </w:p>
    <w:p w14:paraId="26A469C8" w14:textId="3961C64A" w:rsidR="000D56BB" w:rsidRPr="00F4467B" w:rsidRDefault="000F468E" w:rsidP="000F468E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 </w:t>
      </w:r>
      <w:r w:rsidR="0017179F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емонтаж технически устаревшего памятника В.И. Ленину.</w:t>
      </w:r>
    </w:p>
    <w:p w14:paraId="0C7AECC9" w14:textId="4EFA66F4" w:rsidR="000D56BB" w:rsidRPr="00F4467B" w:rsidRDefault="009E7E15" w:rsidP="004B1684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Кроме того, в </w:t>
      </w:r>
      <w:r w:rsidR="0025644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2020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году проводилось</w:t>
      </w:r>
      <w:r w:rsidR="00A227F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голосование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проекту «Народный бюджет». Победителем стал объект: «Благоустройство сквера по адресу: г. Астрахань, ул.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Хибинская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 д. 4» (детский игровой комплекс «Русь Былинная»).</w:t>
      </w:r>
      <w:r w:rsidR="00183F71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227F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 кратчайшие сроки</w:t>
      </w:r>
      <w:r w:rsidR="00183F71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специализирован</w:t>
      </w:r>
      <w:r w:rsidR="00A227F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ной организацией </w:t>
      </w:r>
      <w:r w:rsidR="00B318F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безвозмездной основе было </w:t>
      </w:r>
      <w:r w:rsidR="00A227FB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разработано</w:t>
      </w:r>
      <w:r w:rsidR="00B318F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техническое заключение</w:t>
      </w:r>
      <w:r w:rsidR="00183F71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2DA874D" w14:textId="77777777" w:rsidR="000D56BB" w:rsidRPr="00F4467B" w:rsidRDefault="000D56BB" w:rsidP="000D56B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планах на 2021 год определено благоустройство зеленой зоны сквера по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ул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.К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оновалова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предварительным определением следующих видов работ:</w:t>
      </w:r>
    </w:p>
    <w:p w14:paraId="74857C39" w14:textId="1D54DFBA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кладка тротуарной плитки;</w:t>
      </w:r>
    </w:p>
    <w:p w14:paraId="3FFB7C16" w14:textId="7A39E232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бустрой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ство асфальтобетонного покрытия;</w:t>
      </w:r>
    </w:p>
    <w:p w14:paraId="2DD428B1" w14:textId="33FE50E9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становка бордюрных камней;</w:t>
      </w:r>
    </w:p>
    <w:p w14:paraId="3F29D9D4" w14:textId="474F77A0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бустройство 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поливочного водопровода;</w:t>
      </w:r>
    </w:p>
    <w:p w14:paraId="43967774" w14:textId="316059CD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7C3F88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бновление зеленых насаждений;</w:t>
      </w:r>
    </w:p>
    <w:p w14:paraId="7E716405" w14:textId="2258F7F6" w:rsidR="000D56BB" w:rsidRPr="00F4467B" w:rsidRDefault="0017179F" w:rsidP="000D56BB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</w:t>
      </w:r>
      <w:r w:rsidR="000D56BB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бустройство уличного освещения.</w:t>
      </w:r>
    </w:p>
    <w:p w14:paraId="47D4D789" w14:textId="2077CC53" w:rsidR="00E602EE" w:rsidRPr="00F4467B" w:rsidRDefault="001F5DF6" w:rsidP="00E602EE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 рамках реализации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программы «Развитие террит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ориальных округов» по разделу «Б</w:t>
      </w:r>
      <w:r w:rsidR="0025644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лагоустройство»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выполнены 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работы </w:t>
      </w:r>
      <w:proofErr w:type="gramStart"/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по</w:t>
      </w:r>
      <w:proofErr w:type="gramEnd"/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</w:p>
    <w:p w14:paraId="7D13B69D" w14:textId="20A781AE" w:rsidR="00E602EE" w:rsidRPr="00F4467B" w:rsidRDefault="00886CEF" w:rsidP="00886CEF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1433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обустройству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детских игровых пло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щадок и малых архитектурных форм по пер. Ленинградский, д.78 «а»; пер. Ленинградский, д.70;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пер.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Грановский, </w:t>
      </w:r>
      <w:r w:rsidR="00D4749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д.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54, </w:t>
      </w:r>
      <w:r w:rsidR="00D4749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д.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54 корп.2, </w:t>
      </w:r>
      <w:r w:rsidR="00D4749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д.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56 к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орп.1;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ул.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Чкалова, д.86-92</w:t>
      </w:r>
      <w:r w:rsidR="007C3F88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End"/>
    </w:p>
    <w:p w14:paraId="6DB5F87E" w14:textId="4244DF3A" w:rsidR="00E602EE" w:rsidRPr="00F4467B" w:rsidRDefault="00886CEF" w:rsidP="00886CEF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- обустройству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резинового покрытия на площадке для занятия </w:t>
      </w:r>
      <w:proofErr w:type="spellStart"/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воркаутом</w:t>
      </w:r>
      <w:proofErr w:type="spellEnd"/>
      <w:r w:rsidR="00D4749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 установка скамеек, урн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пл.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Заводская, 40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3E2CC0D" w14:textId="673478DA" w:rsidR="00E602EE" w:rsidRPr="00F4467B" w:rsidRDefault="00886CEF" w:rsidP="00886CEF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- обустройству тротуарных дорожек по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ул.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Химиков, д.5, корп.1 (в районе МБОУ г. Астрахани «СОШ №35»).</w:t>
      </w:r>
    </w:p>
    <w:p w14:paraId="32377264" w14:textId="6A55D71E" w:rsidR="00D47490" w:rsidRPr="00F4467B" w:rsidRDefault="00D47490" w:rsidP="00D47490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- р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емонт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остановочного комплекса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ул. </w:t>
      </w:r>
      <w:proofErr w:type="gramStart"/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Промышленная</w:t>
      </w:r>
      <w:proofErr w:type="gramEnd"/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 д. 7;</w:t>
      </w:r>
    </w:p>
    <w:p w14:paraId="36A68E51" w14:textId="630D39A8" w:rsidR="00E602EE" w:rsidRPr="00F4467B" w:rsidRDefault="00D47490" w:rsidP="00E602EE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установке ограждения футбольного поля по </w:t>
      </w:r>
      <w:r w:rsidR="00DA445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пер. </w:t>
      </w:r>
      <w:proofErr w:type="gramStart"/>
      <w:r w:rsidR="00DA445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Ленинградский</w:t>
      </w:r>
      <w:proofErr w:type="gramEnd"/>
      <w:r w:rsidR="00DA445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886CE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</w:t>
      </w:r>
      <w:r w:rsidR="00DA445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д. 80.</w:t>
      </w:r>
    </w:p>
    <w:p w14:paraId="37E76CD6" w14:textId="77777777" w:rsidR="00B85B8E" w:rsidRPr="00F4467B" w:rsidRDefault="00B85B8E" w:rsidP="00E602E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en-US"/>
        </w:rPr>
      </w:pPr>
    </w:p>
    <w:p w14:paraId="2AC177C1" w14:textId="64E4501E" w:rsidR="00B93E39" w:rsidRPr="00F4467B" w:rsidRDefault="00B93E39" w:rsidP="00B93E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25644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2020 году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адрес управления по коммунальному хозяйству и благоустройству администрации МО «Город Астрахань» переданы сведения и технические характеристики 4 бесхозяйных объектов для принятия соответствующего решения:</w:t>
      </w:r>
    </w:p>
    <w:p w14:paraId="5B1C0380" w14:textId="77777777" w:rsidR="00B93E39" w:rsidRPr="00F4467B" w:rsidRDefault="00B93E39" w:rsidP="00B93E3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участок сети уличного освещения с опорами электропередач, источниками уличного освещения и пультом питания, расположенных по адресу: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ул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.Д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зержинского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 д.58 – 58, корп.1.</w:t>
      </w:r>
    </w:p>
    <w:p w14:paraId="5CBF1DEA" w14:textId="77777777" w:rsidR="00B93E39" w:rsidRPr="00F4467B" w:rsidRDefault="00B93E39" w:rsidP="00B93E3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участок самотечной канализационной сети (включая установленные на нем технические объекты), по которому осуществляется водоотведение от </w:t>
      </w: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многоквартирных жилых домов по адресу: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ул.4-й проезд Мостостроителей,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д.д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 2, 4, 6, 8, 8а и ул.5-й проезд Мостостроителей, д.1.</w:t>
      </w:r>
    </w:p>
    <w:p w14:paraId="2AEB80BC" w14:textId="77777777" w:rsidR="00B93E39" w:rsidRPr="00F4467B" w:rsidRDefault="00B93E39" w:rsidP="00B93E3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участок канализационной сети (включая установленные на нем технические объекты), по которому осуществляется водоотведение от </w:t>
      </w: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многоквартирного жилого дома по адресу: </w:t>
      </w:r>
      <w:proofErr w:type="spell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ул.Н.Ветошникова</w:t>
      </w:r>
      <w:proofErr w:type="spell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д.2 «в», а также административного здания учебно-производственного комбината и филиала ДДТ «Успех», расположенного по адресу </w:t>
      </w:r>
      <w:proofErr w:type="spell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ул.Н.Ветошникова</w:t>
      </w:r>
      <w:proofErr w:type="spell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д.2.</w:t>
      </w:r>
      <w:proofErr w:type="gramEnd"/>
    </w:p>
    <w:p w14:paraId="27B68743" w14:textId="77777777" w:rsidR="00B93E39" w:rsidRPr="00F4467B" w:rsidRDefault="00B93E39" w:rsidP="00B93E3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участок теплосети в районе административного здания управления Пенсионного фонда РФ по </w:t>
      </w:r>
      <w:proofErr w:type="spell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Трусовскому</w:t>
      </w:r>
      <w:proofErr w:type="spell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району </w:t>
      </w:r>
      <w:proofErr w:type="spell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</w:t>
      </w:r>
      <w:proofErr w:type="gram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.А</w:t>
      </w:r>
      <w:proofErr w:type="gram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страхани</w:t>
      </w:r>
      <w:proofErr w:type="spell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 адресу </w:t>
      </w:r>
      <w:proofErr w:type="spellStart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ул.Лепехинская</w:t>
      </w:r>
      <w:proofErr w:type="spellEnd"/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47.</w:t>
      </w:r>
    </w:p>
    <w:p w14:paraId="057553CD" w14:textId="62796DD4" w:rsidR="004408F6" w:rsidRPr="00F4467B" w:rsidRDefault="00E602EE" w:rsidP="00344B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 распоряжением администрации муниципального образования «Город Астрахань» от 07.08.2019 № 1970-р</w:t>
      </w:r>
      <w:r w:rsidR="00B61A7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рабочей группой проведен мониторинг технического состояния многоквартирных домов с выездом на место. </w:t>
      </w:r>
    </w:p>
    <w:p w14:paraId="27125A6E" w14:textId="02AF1385" w:rsidR="00E602EE" w:rsidRPr="00F4467B" w:rsidRDefault="004408F6" w:rsidP="00344B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Совместно с прокуратурой Трусовского района о</w:t>
      </w:r>
      <w:r w:rsidR="00B8477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бследовано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2611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многоквартирны</w:t>
      </w:r>
      <w:r w:rsidR="00B61A7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1860FD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домов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Аварийность отсутствует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1774 многоквартирных дом</w:t>
      </w:r>
      <w:r w:rsidR="00B61A7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ов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 выявлена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визуальная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аварийность у 837 многоквартирных домов,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 них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приняты решения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на МВК</w:t>
      </w:r>
      <w:r w:rsidR="00B61A7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602EE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</w:t>
      </w:r>
      <w:r w:rsidR="000B210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35</w:t>
      </w:r>
      <w:r w:rsidR="00255AB3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многоквартирным домам</w:t>
      </w:r>
      <w:r w:rsidR="000B210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(51 адрес</w:t>
      </w:r>
      <w:r w:rsidR="001860FD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255AB3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64DEA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Работа в данном направлении продолжается.</w:t>
      </w:r>
    </w:p>
    <w:p w14:paraId="016AE4D0" w14:textId="77777777" w:rsidR="006A4F5F" w:rsidRPr="00F4467B" w:rsidRDefault="006A4F5F" w:rsidP="00344B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653" w:type="dxa"/>
        <w:tblInd w:w="93" w:type="dxa"/>
        <w:tblLook w:val="04A0" w:firstRow="1" w:lastRow="0" w:firstColumn="1" w:lastColumn="0" w:noHBand="0" w:noVBand="1"/>
      </w:tblPr>
      <w:tblGrid>
        <w:gridCol w:w="866"/>
        <w:gridCol w:w="5528"/>
        <w:gridCol w:w="3259"/>
      </w:tblGrid>
      <w:tr w:rsidR="00F4467B" w:rsidRPr="00F4467B" w14:paraId="00A440AD" w14:textId="77777777" w:rsidTr="007418E9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35E1" w14:textId="1CBE2850" w:rsidR="007418E9" w:rsidRPr="00F4467B" w:rsidRDefault="007418E9" w:rsidP="00CC0D1D">
            <w:pPr>
              <w:pStyle w:val="a3"/>
              <w:spacing w:after="0" w:line="240" w:lineRule="auto"/>
              <w:ind w:left="49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 xml:space="preserve">№ 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/п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AD43B" w14:textId="6BF1C213" w:rsidR="007418E9" w:rsidRPr="00F4467B" w:rsidRDefault="007418E9" w:rsidP="00CC0D1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Адрес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C8698" w14:textId="44BDC86F" w:rsidR="007418E9" w:rsidRPr="00F4467B" w:rsidRDefault="007418E9" w:rsidP="00CC0D1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Вид работ</w:t>
            </w:r>
          </w:p>
        </w:tc>
      </w:tr>
      <w:tr w:rsidR="00F4467B" w:rsidRPr="00F4467B" w14:paraId="058AA1B6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12D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CB90D" w14:textId="23606B2D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ул. Гагарина/ул. 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Бубнова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 ул. Тольятти, 102/2/85 кв.5 лит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А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3DD39" w14:textId="21B4FDC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5AC27F4C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ECA6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A79F7" w14:textId="37793A5A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.Д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зержинского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пер.Калинина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69/4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5D112" w14:textId="40C04DD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264D2284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EE54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A65B1" w14:textId="2C77CF7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одвойского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ул.Нанайская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7/5 кв.2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C2466" w14:textId="6A65C61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623BFEFE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6207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1E409" w14:textId="5D6D462E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ул.3-я Заречная, д.3, кв.3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6356A" w14:textId="25DE56A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64309ACC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024F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24E29" w14:textId="5DAE8F05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омельская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22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D4658" w14:textId="0CB18A90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7D196D1D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8BA2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F75A0" w14:textId="121D5E5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ул.Л.Толстого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22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05C15" w14:textId="0BB86FD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2018F968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50E3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BE96B" w14:textId="3DA7753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ул.Л.Толстого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22 литер Б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69FB0" w14:textId="5C482D85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3C08A5E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11E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4D5C8" w14:textId="58073B2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пер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.Р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остовский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10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A530B" w14:textId="2875405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062A0BA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AEA5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8E28E" w14:textId="3531A55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арковая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д.24, кв.44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85A73" w14:textId="4CA0D7BE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пригодно для проживания</w:t>
            </w:r>
          </w:p>
        </w:tc>
      </w:tr>
      <w:tr w:rsidR="00F4467B" w:rsidRPr="00F4467B" w14:paraId="2391F874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53654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CED31" w14:textId="51816565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зизбекова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4, кв.1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440AC" w14:textId="7E5E3AB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6DAD5682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3912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5382F" w14:textId="0000A202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одников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16 кв.3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925D6" w14:textId="32F24E0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2A90F1F5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E55D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CBC47" w14:textId="14A8F90E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.Н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ефтебазовская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д.21, кв.12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FBDCC" w14:textId="6233D882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27732DA8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0D196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1C59" w14:textId="7A05D81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.К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омсомольская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F3BBB" w14:textId="4D3F63D6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3467FBD8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31B3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B4CC4" w14:textId="13E5EA3A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еологов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17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CC0AA" w14:textId="7657729B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920D54F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7E98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56F41" w14:textId="13D4A5B6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лексеева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/ 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ул.Дворжака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8/5 кв.1 лит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9C5A9" w14:textId="1664ECDA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0BB4513A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A28A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42DA3" w14:textId="38DF374B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ул.Л.Толстого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айдара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10/1 литер В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79C4E" w14:textId="665918C0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44B98BA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37D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CDF56" w14:textId="03177C2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рт.Сергеева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31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0A1BC" w14:textId="3702CE6B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70E9D845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AEB1C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B5B57" w14:textId="01B5A815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1-я Заречная/ул.3-я Заречная/пер.2-й Рыбацкий, д.6/4/1, корп.1 литер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А</w:t>
            </w:r>
            <w:proofErr w:type="gramEnd"/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BDBBD" w14:textId="30FDE38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07B7CBA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5F815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ABD96" w14:textId="170D965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ул.Д.Бедного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д.3, кв.3 литер Б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7FA55" w14:textId="5D3D37E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72A5AD54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6675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CA9FC" w14:textId="1096DB0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агарина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ул.Бубнова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ул.Толятти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102/2/85 кв.5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20E27" w14:textId="764BA8F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7337EB31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ED3C8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77470" w14:textId="4F9F23A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агарина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23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ACF85" w14:textId="27271EB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75F8880F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77DE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6BAC0" w14:textId="22D27860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.Ч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ерниковская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д.14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72CA6" w14:textId="7F60B43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282E57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90111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8AAA6" w14:textId="3BEDBA4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.Н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аб.Волжских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зорь д.15/2/1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77E3E" w14:textId="2A102703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3A1B1A3D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DC83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AEBDD" w14:textId="48B5632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ромышленная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д.8 литер 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75601" w14:textId="71AA7AF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4A862996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4151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A60A4" w14:textId="343BD90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ильямса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ул.Пятигорская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ул.Бухарская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19/15/18 литер 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A5330" w14:textId="7701BB1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8045777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1ECB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62E78" w14:textId="1872F0CB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ирогова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52 литер Д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1764D" w14:textId="0C8C5F6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9438F43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9C7E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C54DD" w14:textId="0034F373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ильямса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/Пятигорская 23/19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05396" w14:textId="0A6C2E0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2D336233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467C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BDB26" w14:textId="732DFB82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ильямса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/Пятигорская 21/17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32A88" w14:textId="4616B150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7A57CCA1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D3AC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AFA3F" w14:textId="6F9D27C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одников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6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F13D0" w14:textId="7B0C9FDD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324AA9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0DFF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C71A8" w14:textId="2E5DCAB6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.Н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овая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6 кв.7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1227C" w14:textId="46AC022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7580EE1D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CA37A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23263" w14:textId="4FDA774A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пр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.Б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умажников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3C247" w14:textId="0B1F40C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5AE8215C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0D7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BCF69" w14:textId="4904E58A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.М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агистральная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32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0D92C" w14:textId="5BE6B16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66E7D056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F00A5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49EFD" w14:textId="3C30A73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рт.Сергеева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36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41E36" w14:textId="318AD66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5125159F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18129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06176" w14:textId="3650BBF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рт.Сергеева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11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7CD1F" w14:textId="524888B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69BD400" w14:textId="77777777" w:rsidTr="000B2104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8801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B5C2A" w14:textId="43B1A9F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.В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ильямса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/Пятигорская 23а/21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B8436" w14:textId="11D298F7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2D761FA4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244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0C94E" w14:textId="5742F79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.Б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азарная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7B636" w14:textId="3F21877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77619CA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822EF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8B13E" w14:textId="0455D23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.Т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ухачевского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46920" w14:textId="6B6F665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26379BFB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9537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4B7EB" w14:textId="2BB6254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.Т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аганская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29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0A42F" w14:textId="05C19AA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5A9F7DA8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C60A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2540F" w14:textId="33A48AD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.Т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аганская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17     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FA8E6" w14:textId="4A6F6120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4F036EE3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60C5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05CA1" w14:textId="51C1E7B6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.А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кмолинская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17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E5805" w14:textId="16E3048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4B2D971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79FC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48BDF" w14:textId="2F0B2E0B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.З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аводская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4       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69CE3" w14:textId="5AF2352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BDE8DA8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CA16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C99F7" w14:textId="43ED1BD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ул.Г.Николаевой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13 кв.8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B68C2" w14:textId="7A517DE3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перенос МВК</w:t>
            </w:r>
          </w:p>
        </w:tc>
      </w:tr>
      <w:tr w:rsidR="00F4467B" w:rsidRPr="00F4467B" w14:paraId="431F52EA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2474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16ABB" w14:textId="23BCBBE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.Д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воржака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3 кв.3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853B0" w14:textId="5F44A1F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106B8F53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8FF6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B78FB" w14:textId="0966216C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.Т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аганская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55 кв.3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CF9E5" w14:textId="246BBE8B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58B4FDD2" w14:textId="77777777" w:rsidTr="00A34F25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2436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CFC89" w14:textId="327A56A1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.С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еченова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/</w:t>
            </w: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ул.Л.Толстого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6/31 кв.8 литер А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1A92" w14:textId="0F0524A9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0B2DEE45" w14:textId="77777777" w:rsidTr="00A34F25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21727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1CE5" w14:textId="7C1A779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ул.4-я Бондарная/ул.3-я Новослободская 9/16 лит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 А</w:t>
            </w:r>
            <w:proofErr w:type="gram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43BFB" w14:textId="3383E019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непригодно для проживания</w:t>
            </w:r>
          </w:p>
        </w:tc>
      </w:tr>
      <w:tr w:rsidR="00F4467B" w:rsidRPr="00F4467B" w14:paraId="047E40E6" w14:textId="77777777" w:rsidTr="00A34F25">
        <w:trPr>
          <w:trHeight w:val="1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D0ACF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47EDE" w14:textId="7A8C7AE9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.К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рылова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д.5                                               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3D20F" w14:textId="7A544828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3EEE4D0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35DE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51BB7" w14:textId="4ECCC65F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.Г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омельская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, д.28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4FDF1" w14:textId="20E2F6F1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35F1658E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7B2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44C13" w14:textId="08D1C338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ул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.К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оновалова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д.11а    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73963" w14:textId="723AEB85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F4467B" w:rsidRPr="00F4467B" w14:paraId="1D935FD5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F95B0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E65F1" w14:textId="39D027B3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.Н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ефтебазовская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д.20 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9A2B3" w14:textId="018FD626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  <w:tr w:rsidR="000B2104" w:rsidRPr="00F4467B" w14:paraId="6F00CA20" w14:textId="77777777" w:rsidTr="000B2104">
        <w:trPr>
          <w:trHeight w:val="1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91A1" w14:textId="77777777" w:rsidR="000B2104" w:rsidRPr="00F4467B" w:rsidRDefault="000B2104" w:rsidP="007418E9">
            <w:pPr>
              <w:pStyle w:val="a3"/>
              <w:numPr>
                <w:ilvl w:val="0"/>
                <w:numId w:val="23"/>
              </w:numPr>
              <w:spacing w:after="0" w:line="0" w:lineRule="atLeast"/>
              <w:ind w:left="49" w:firstLine="0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6D03E" w14:textId="0C572EF4" w:rsidR="000B2104" w:rsidRPr="00F4467B" w:rsidRDefault="000B2104" w:rsidP="00735317">
            <w:pPr>
              <w:spacing w:after="0" w:line="0" w:lineRule="atLeast"/>
              <w:rPr>
                <w:rFonts w:ascii="Times New Roman" w:hAnsi="Times New Roman" w:cs="Times New Roman"/>
                <w:i/>
                <w:color w:val="000000" w:themeColor="text1"/>
              </w:rPr>
            </w:pPr>
            <w:proofErr w:type="spell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пл</w:t>
            </w:r>
            <w:proofErr w:type="gramStart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.З</w:t>
            </w:r>
            <w:proofErr w:type="gram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аводская</w:t>
            </w:r>
            <w:proofErr w:type="spellEnd"/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 xml:space="preserve">, д.23                                                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F8C94" w14:textId="07B10DE7" w:rsidR="000B2104" w:rsidRPr="00F4467B" w:rsidRDefault="000B21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F4467B">
              <w:rPr>
                <w:rFonts w:ascii="Times New Roman" w:hAnsi="Times New Roman" w:cs="Times New Roman"/>
                <w:i/>
                <w:color w:val="000000" w:themeColor="text1"/>
              </w:rPr>
              <w:t>аварийный, снос</w:t>
            </w:r>
          </w:p>
        </w:tc>
      </w:tr>
    </w:tbl>
    <w:p w14:paraId="45EDA985" w14:textId="77777777" w:rsidR="001860FD" w:rsidRPr="00F4467B" w:rsidRDefault="001860FD" w:rsidP="0006347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68CF5E9" w14:textId="62960169" w:rsidR="000842E6" w:rsidRPr="00F4467B" w:rsidRDefault="000842E6" w:rsidP="005461B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По реализации поставленных задач, в части улучшения архитектурного облика района, повышения степени благоустройства, чистоты и порядка на улицах</w:t>
      </w:r>
      <w:r w:rsidR="00AE1237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</w:t>
      </w: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проведены следующие мероприятия: </w:t>
      </w:r>
    </w:p>
    <w:p w14:paraId="092F31F6" w14:textId="27037E26" w:rsidR="000842E6" w:rsidRPr="00F4467B" w:rsidRDefault="000842E6" w:rsidP="005461B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Выявлено и демонтировано:</w:t>
      </w:r>
    </w:p>
    <w:p w14:paraId="74B78E67" w14:textId="59F674D4" w:rsidR="000842E6" w:rsidRPr="00F4467B" w:rsidRDefault="000842E6" w:rsidP="005461B8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64DEA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30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единиц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незаконно установленных </w:t>
      </w:r>
      <w:r w:rsidR="00864DEA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нестационарных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торговых объектов</w:t>
      </w:r>
      <w:r w:rsidR="00864DEA" w:rsidRPr="00F4467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64DEA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(кроме того,</w:t>
      </w:r>
      <w:r w:rsidR="00864DEA" w:rsidRPr="00F4467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з</w:t>
      </w:r>
      <w:r w:rsidR="00864DEA" w:rsidRPr="00F4467B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</w:rPr>
        <w:t>а период с 09.01.2020 по 31.12.2020 года демонтировано за счет собственных средств владельцев 76 единиц незаконно установленных торговых объектов (прилавки, столы, палатки, навесы)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0DF0878" w14:textId="6E16C6C8" w:rsidR="000842E6" w:rsidRPr="00F4467B" w:rsidRDefault="008A5B37" w:rsidP="005461B8">
      <w:pPr>
        <w:pStyle w:val="aa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- 182</w:t>
      </w:r>
      <w:r w:rsidR="000842E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ед</w:t>
      </w:r>
      <w:r w:rsidR="00AC130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иниц</w:t>
      </w:r>
      <w:r w:rsidR="00A95B1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="000842E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металлических гараж</w:t>
      </w:r>
      <w:r w:rsidR="00AE12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ей</w:t>
      </w:r>
      <w:r w:rsidR="000842E6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</w:p>
    <w:p w14:paraId="4754B198" w14:textId="28A0FE01" w:rsidR="000842E6" w:rsidRPr="00F4467B" w:rsidRDefault="008A5B37" w:rsidP="005461B8">
      <w:pPr>
        <w:pStyle w:val="aa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- 355</w:t>
      </w:r>
      <w:r w:rsidR="000842E6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AC1304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единиц </w:t>
      </w:r>
      <w:r w:rsidR="000842E6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рекламных конструкций различного формата</w:t>
      </w:r>
      <w:r w:rsidR="00AC1304"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14:paraId="11B8BD59" w14:textId="41870103" w:rsidR="00442A24" w:rsidRPr="00F4467B" w:rsidRDefault="00B57134" w:rsidP="005461B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За 2020 год</w:t>
      </w:r>
      <w:r w:rsidR="00802E3A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составлено 548</w:t>
      </w:r>
      <w:r w:rsidR="00442A2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протоколов об административных правонарушениях предусмотренных Законом Астраханской области 22.06.2016 № 41/2016-ОЗ «Об административных правонарушениях»</w:t>
      </w:r>
      <w:r w:rsidR="00802E3A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(АППГ – 535)</w:t>
      </w:r>
      <w:r w:rsidR="00442A2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0732C07" w14:textId="386A0010" w:rsidR="00442A24" w:rsidRPr="00F4467B" w:rsidRDefault="00442A24" w:rsidP="005461B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ст. 10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(Нарушение тишины и покоя) – 85</w:t>
      </w:r>
      <w:r w:rsidR="004571FE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протоколов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14:paraId="2D6CCD7A" w14:textId="1574A37E" w:rsidR="00442A24" w:rsidRPr="00F4467B" w:rsidRDefault="00442A24" w:rsidP="005461B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ст. 13 ч. 1 (Установка МАФ) – 12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протоколов;</w:t>
      </w:r>
    </w:p>
    <w:p w14:paraId="42139F5B" w14:textId="2A2AB595" w:rsidR="00442A24" w:rsidRPr="00F4467B" w:rsidRDefault="00442A24" w:rsidP="005461B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- ст. 13 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ч. 2 (Расклейка объявлений) – 37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протоколов;</w:t>
      </w:r>
    </w:p>
    <w:p w14:paraId="05D53E54" w14:textId="52E0E88A" w:rsidR="00442A24" w:rsidRPr="00F4467B" w:rsidRDefault="00442A24" w:rsidP="005461B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ст. 13 ч. 5 (Наруше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ние правил благоустройства) – 82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14:paraId="49CF0D8B" w14:textId="7F9F1A56" w:rsidR="00442A24" w:rsidRPr="00F4467B" w:rsidRDefault="00442A24" w:rsidP="005461B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- ст. 17 ч.1 и 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ч.2  (Незаконная торговля) – 328</w:t>
      </w:r>
      <w:r w:rsidR="00864DE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протоколов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14:paraId="7943D6C1" w14:textId="17EB0EA6" w:rsidR="00442A24" w:rsidRPr="00F4467B" w:rsidRDefault="00442A24" w:rsidP="005461B8">
      <w:pPr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ст. 26 (Нарушение Правил прогона и выпа</w:t>
      </w:r>
      <w:r w:rsidR="00FB49CC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са сельскохозяйственных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FB49CC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                          </w:t>
      </w:r>
      <w:r w:rsidR="00802E3A"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животных) – 4</w:t>
      </w:r>
      <w:r w:rsidRPr="00F4467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протокола.</w:t>
      </w:r>
    </w:p>
    <w:p w14:paraId="1D54C9E0" w14:textId="34AD50B2" w:rsidR="009B259C" w:rsidRPr="00F4467B" w:rsidRDefault="00256447" w:rsidP="00256447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ыло проведено </w:t>
      </w:r>
      <w:r w:rsidR="008A5B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85 заседаний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административной комиссии Трусовского района</w:t>
      </w:r>
      <w:r w:rsidR="00D66E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заседаниях комиссии рассмотрено </w:t>
      </w:r>
      <w:r w:rsidR="008A5B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156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административных материалов (дел).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</w:t>
      </w:r>
      <w:r w:rsidR="00D66E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аправлено 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исполнение в службу судебных приставов </w:t>
      </w:r>
      <w:r w:rsidR="008A5B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61 постановление</w:t>
      </w:r>
      <w:r w:rsidR="009B259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 назначении административного наказания для принудительного взыскания штрафа. </w:t>
      </w:r>
    </w:p>
    <w:p w14:paraId="58D1662C" w14:textId="4FA120D5" w:rsidR="009B259C" w:rsidRPr="00F4467B" w:rsidRDefault="009B259C" w:rsidP="005461B8">
      <w:pPr>
        <w:spacing w:after="0"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 же, административной комиссией составлено </w:t>
      </w:r>
      <w:r w:rsidR="008A5B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6 протоколов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 административном правонарушении по части 1 статьи 2</w:t>
      </w:r>
      <w:r w:rsidR="007418E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0.25 КоАП РФ</w:t>
      </w:r>
      <w:r w:rsidR="00BF1702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</w:t>
      </w:r>
      <w:r w:rsidR="007418E9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(Уклонение от исполнения административного наказания).</w:t>
      </w:r>
    </w:p>
    <w:p w14:paraId="2AFD09BB" w14:textId="3F84F4B1" w:rsidR="009C4550" w:rsidRPr="00F4467B" w:rsidRDefault="009C4550" w:rsidP="005461B8">
      <w:pPr>
        <w:spacing w:after="0" w:line="240" w:lineRule="auto"/>
        <w:ind w:firstLine="567"/>
        <w:jc w:val="both"/>
        <w:rPr>
          <w:color w:val="000000" w:themeColor="text1"/>
          <w:sz w:val="28"/>
          <w:szCs w:val="28"/>
        </w:rPr>
      </w:pP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Совместно с управлением муниципального контроля администрации МО «Г</w:t>
      </w:r>
      <w:r w:rsidR="005461B8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ород Астрахань» и сотрудниками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ОП №3 УМВД России по</w:t>
      </w:r>
      <w:r w:rsidR="008A5B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Астрахани проводятся регулярные рейдовые мероприятия по выявлению нарушений ч. 5 ст. 13 </w:t>
      </w:r>
      <w:r w:rsidRPr="00F4467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(н</w:t>
      </w:r>
      <w:r w:rsidRPr="00F4467B">
        <w:rPr>
          <w:rFonts w:ascii="Times New Roman" w:hAnsi="Times New Roman" w:cs="Times New Roman"/>
          <w:i/>
          <w:color w:val="000000" w:themeColor="text1"/>
          <w:spacing w:val="2"/>
          <w:sz w:val="28"/>
          <w:szCs w:val="28"/>
          <w:shd w:val="clear" w:color="auto" w:fill="FFFFFF"/>
        </w:rPr>
        <w:t xml:space="preserve">арушение собственниками, владельцами, арендаторами зданий, на которых они расположены, а также прилегающих к ним территорий в границах, определенных правилами благоустройства, требований по их содержанию)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Закона Астраханской области от 22.07.2016 № 41 «Об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административных 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правонарушениях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» и Правил благоустройства территории муниципального образования «Город Астрахань» с целью привлечения физических, должностных и юридических лиц к административной ответственности.</w:t>
      </w:r>
    </w:p>
    <w:p w14:paraId="2EECCC5C" w14:textId="55F4B3C0" w:rsidR="00A51BFF" w:rsidRPr="00F4467B" w:rsidRDefault="00FC5691" w:rsidP="005461B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A51BF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ыдано хозяйствующим субъектам 42 уведомления о приведении фасадов киосков, зданий в надлежащее состояние, на </w:t>
      </w:r>
      <w:r w:rsidR="009C45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выполнение работ по </w:t>
      </w:r>
      <w:r w:rsidR="00A51BF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скос</w:t>
      </w:r>
      <w:r w:rsidR="009C45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="00A51BF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сорной растительности, а также </w:t>
      </w:r>
      <w:r w:rsidR="009C45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активизирована работа по выдаче</w:t>
      </w:r>
      <w:r w:rsidR="00A51BF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требований об устранении нарушений Правил благоустройства территории муниципального образования </w:t>
      </w:r>
      <w:r w:rsidR="00AE12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A51BFF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Город Астрахань». </w:t>
      </w:r>
    </w:p>
    <w:p w14:paraId="444193EE" w14:textId="779AD85B" w:rsidR="000842E6" w:rsidRPr="00F4467B" w:rsidRDefault="000842E6" w:rsidP="005461B8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Для развития предпринимательства и малого бизнеса на конкурсной основе предоставляются земельные участки для размещения нестационарных торговых объектов. Так в 2020 году на данной основе установлено </w:t>
      </w:r>
      <w:r w:rsidR="00A34F2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19</w:t>
      </w:r>
      <w:r w:rsidR="00775CE4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НТО</w:t>
      </w:r>
      <w:r w:rsidR="00D157FC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E9AC15D" w14:textId="5F2DAEEF" w:rsidR="00775CE4" w:rsidRPr="00F4467B" w:rsidRDefault="00775CE4" w:rsidP="005461B8">
      <w:pPr>
        <w:pStyle w:val="aa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продовол</w:t>
      </w:r>
      <w:r w:rsidR="00AE12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ьственно</w:t>
      </w:r>
      <w:proofErr w:type="spellEnd"/>
      <w:r w:rsidR="00AE12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-торгового обеспечения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каждом микрорайоне имеются комплексы торговых павильонов, а так же 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организована ежедневная выездная торговля сельскохозяйственной продукцией на площадках по </w:t>
      </w:r>
      <w:r w:rsidR="009C45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пер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Грановский, 54, пр. Бумажников, 20, </w:t>
      </w:r>
      <w:r w:rsidR="00AE1237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ул. 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Шоссейная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9C4550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9, </w:t>
      </w:r>
      <w:r w:rsidR="00A12E23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пл. Заводская,</w:t>
      </w:r>
      <w:r w:rsidR="00A12E23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82а.</w:t>
      </w:r>
    </w:p>
    <w:p w14:paraId="21F8DEFC" w14:textId="49E5DB1C" w:rsidR="00775CE4" w:rsidRPr="00F4467B" w:rsidRDefault="00775CE4" w:rsidP="005461B8">
      <w:pPr>
        <w:pStyle w:val="a3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Данные площадки организованы в соответствии с распоряжением администрации МО «Город Астрахань» «Об утверждении 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площадок для проведения выездной торговли продукцией отечественного производства,  сельскохозяйственной продукцией, саженцами, рассадой, выращенными на территории Астраханской области» от 28.02.2016 № 211-р (с изменениями</w:t>
      </w:r>
      <w:r w:rsidR="00A95B15"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дополнениями). Вышеуказанные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площадки пользуются спросом, как у покупателей, так и продавцов (местных товаропроизводителей). Места на них предоставляются безвозмездно.  </w:t>
      </w:r>
    </w:p>
    <w:p w14:paraId="638F26FC" w14:textId="77777777" w:rsidR="00775CE4" w:rsidRPr="00F4467B" w:rsidRDefault="00775CE4" w:rsidP="005461B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Реализовывается социальный проект «Мэрия дачникам» с количеством 76 торговых мест (11 площадок) для бесплатной торговли собственной продукцией.</w:t>
      </w:r>
    </w:p>
    <w:p w14:paraId="72AA9CE2" w14:textId="4852C0D2" w:rsidR="00103737" w:rsidRPr="00F4467B" w:rsidRDefault="00103737" w:rsidP="007418E9">
      <w:pPr>
        <w:pStyle w:val="a6"/>
        <w:spacing w:before="0" w:beforeAutospacing="0" w:after="0" w:afterAutospacing="0"/>
        <w:ind w:firstLine="567"/>
        <w:jc w:val="both"/>
        <w:rPr>
          <w:color w:val="000000" w:themeColor="text1"/>
          <w:sz w:val="32"/>
          <w:szCs w:val="32"/>
        </w:rPr>
      </w:pPr>
      <w:proofErr w:type="gramStart"/>
      <w:r w:rsidRPr="00F4467B">
        <w:rPr>
          <w:color w:val="000000" w:themeColor="text1"/>
          <w:sz w:val="28"/>
          <w:szCs w:val="28"/>
        </w:rPr>
        <w:t xml:space="preserve">В целях защиты здоровья населения и нераспространения </w:t>
      </w:r>
      <w:proofErr w:type="spellStart"/>
      <w:r w:rsidRPr="00F4467B">
        <w:rPr>
          <w:color w:val="000000" w:themeColor="text1"/>
          <w:sz w:val="28"/>
          <w:szCs w:val="28"/>
        </w:rPr>
        <w:t>короновирусной</w:t>
      </w:r>
      <w:proofErr w:type="spellEnd"/>
      <w:r w:rsidRPr="00F4467B">
        <w:rPr>
          <w:color w:val="000000" w:themeColor="text1"/>
          <w:sz w:val="28"/>
          <w:szCs w:val="28"/>
        </w:rPr>
        <w:t xml:space="preserve"> инфекции (COVID-19) на территории Российской Федерации, поддержки и обеспечения законных интересов субъектов предпринимательской и иной экономической деятельности Федеральным законом от 01.04.2020 № 98-ФЗ «О внесении изменений в отдельные законодательные акты Российской Федерации по вопросам предупреждения и ликвидации чрезвычайных ситуаций» (далее - Закон № 98-ФЗ) установлен мораторий на проведение с 01.04.2020 по 31.12.2020 контролирующими органами проверок</w:t>
      </w:r>
      <w:proofErr w:type="gramEnd"/>
      <w:r w:rsidRPr="00F4467B">
        <w:rPr>
          <w:color w:val="000000" w:themeColor="text1"/>
          <w:sz w:val="28"/>
          <w:szCs w:val="28"/>
        </w:rPr>
        <w:t xml:space="preserve"> в отношении субъектов малого и среднего предпринимательства</w:t>
      </w:r>
      <w:r w:rsidRPr="00F4467B">
        <w:rPr>
          <w:color w:val="000000" w:themeColor="text1"/>
          <w:sz w:val="32"/>
          <w:szCs w:val="32"/>
        </w:rPr>
        <w:t>.</w:t>
      </w:r>
    </w:p>
    <w:p w14:paraId="3A078C2A" w14:textId="77777777" w:rsidR="00326CF1" w:rsidRPr="00F4467B" w:rsidRDefault="00326CF1" w:rsidP="00326CF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2020 год администрацией района рассмотрено 1624 письменных обращений граждан. Основные вопросы касались проблем благоустройства, обрезки деревьев и вопросов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жилищно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коммунального обслуживания. </w:t>
      </w:r>
    </w:p>
    <w:p w14:paraId="49576DF7" w14:textId="77777777" w:rsidR="00F12428" w:rsidRPr="00F4467B" w:rsidRDefault="00F12428" w:rsidP="00344B82">
      <w:pPr>
        <w:spacing w:after="0" w:line="0" w:lineRule="atLeast"/>
        <w:ind w:firstLine="567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Тематика обращений различна:</w:t>
      </w:r>
    </w:p>
    <w:p w14:paraId="3A228302" w14:textId="49356D62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с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оздание МВК – 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32 обращения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;</w:t>
      </w:r>
    </w:p>
    <w:p w14:paraId="5908BB3E" w14:textId="0C07F1FA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б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лагоустройство – 427 обращений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;</w:t>
      </w:r>
    </w:p>
    <w:p w14:paraId="3F04195B" w14:textId="43F5195F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к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апитальный ремонт дома – 137 обращений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;</w:t>
      </w:r>
    </w:p>
    <w:p w14:paraId="1B4D9E1D" w14:textId="5D2050A3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о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брезка деревьев – 265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обращений;</w:t>
      </w:r>
    </w:p>
    <w:p w14:paraId="0BB78126" w14:textId="103F2A31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в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опросы </w:t>
      </w:r>
      <w:proofErr w:type="spellStart"/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жилищно</w:t>
      </w:r>
      <w:proofErr w:type="spellEnd"/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- коммунального обслуживания 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– 36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0 обращений;</w:t>
      </w:r>
    </w:p>
    <w:p w14:paraId="19E254A4" w14:textId="23309A24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у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становк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а и ремонт детской площадки – 47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обращений;</w:t>
      </w:r>
    </w:p>
    <w:p w14:paraId="1AD5D625" w14:textId="673C1F13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з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емельные вопросы – 17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3 обращения;</w:t>
      </w:r>
    </w:p>
    <w:p w14:paraId="1885169F" w14:textId="0390A337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у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становка и снос само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вольно установленных гаражей – 9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8 обращений;</w:t>
      </w:r>
    </w:p>
    <w:p w14:paraId="44C188AF" w14:textId="1E89CB63" w:rsidR="00F12428" w:rsidRPr="00F4467B" w:rsidRDefault="00FA6E77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р</w:t>
      </w:r>
      <w:r w:rsidR="00702BC6" w:rsidRPr="00F4467B">
        <w:rPr>
          <w:rFonts w:ascii="Times New Roman" w:hAnsi="Times New Roman" w:cs="Times New Roman"/>
          <w:color w:val="000000" w:themeColor="text1"/>
          <w:sz w:val="28"/>
        </w:rPr>
        <w:t>емонт дорог – 8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>5 обращений;</w:t>
      </w:r>
    </w:p>
    <w:p w14:paraId="4FA580E2" w14:textId="77777777" w:rsidR="00F12428" w:rsidRPr="00F4467B" w:rsidRDefault="00F12428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и др.</w:t>
      </w:r>
    </w:p>
    <w:p w14:paraId="1B4E39BE" w14:textId="393BF317" w:rsidR="00F12428" w:rsidRPr="00F4467B" w:rsidRDefault="00F12428" w:rsidP="00344B82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 xml:space="preserve">При рассмотрении обращений администрация района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</w:rPr>
        <w:t>комиссионно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</w:rPr>
        <w:t xml:space="preserve"> выезжала на место с участием заявителя. Составлялись акты с приложением </w:t>
      </w:r>
      <w:r w:rsidRPr="00F4467B">
        <w:rPr>
          <w:rFonts w:ascii="Times New Roman" w:hAnsi="Times New Roman" w:cs="Times New Roman"/>
          <w:color w:val="000000" w:themeColor="text1"/>
          <w:sz w:val="28"/>
        </w:rPr>
        <w:lastRenderedPageBreak/>
        <w:t>фотоматериала, что позволя</w:t>
      </w:r>
      <w:r w:rsidR="00A34F25" w:rsidRPr="00F4467B">
        <w:rPr>
          <w:rFonts w:ascii="Times New Roman" w:hAnsi="Times New Roman" w:cs="Times New Roman"/>
          <w:color w:val="000000" w:themeColor="text1"/>
          <w:sz w:val="28"/>
        </w:rPr>
        <w:t>ло</w:t>
      </w:r>
      <w:r w:rsidRPr="00F4467B">
        <w:rPr>
          <w:rFonts w:ascii="Times New Roman" w:hAnsi="Times New Roman" w:cs="Times New Roman"/>
          <w:color w:val="000000" w:themeColor="text1"/>
          <w:sz w:val="28"/>
        </w:rPr>
        <w:t xml:space="preserve"> провести всестороннюю проверку фактов указанных в обращении. </w:t>
      </w:r>
    </w:p>
    <w:p w14:paraId="4DF45379" w14:textId="77777777" w:rsidR="00F12428" w:rsidRPr="00F4467B" w:rsidRDefault="00F12428" w:rsidP="00344B82">
      <w:pPr>
        <w:spacing w:after="0" w:line="0" w:lineRule="atLeast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По результатам рассмотрения письменных обращений за 2020 год было:</w:t>
      </w:r>
    </w:p>
    <w:p w14:paraId="3133202D" w14:textId="5E097E9A" w:rsidR="00F12428" w:rsidRPr="00F4467B" w:rsidRDefault="00702BC6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взято на контроль – 675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обращений;</w:t>
      </w:r>
    </w:p>
    <w:p w14:paraId="11662250" w14:textId="4844411C" w:rsidR="00F12428" w:rsidRPr="00F4467B" w:rsidRDefault="00702BC6" w:rsidP="00F12428">
      <w:pPr>
        <w:spacing w:after="0" w:line="0" w:lineRule="atLeast"/>
        <w:rPr>
          <w:rFonts w:ascii="Times New Roman" w:hAnsi="Times New Roman" w:cs="Times New Roman"/>
          <w:color w:val="000000" w:themeColor="text1"/>
          <w:sz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работы выполнены – 534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обращений;</w:t>
      </w:r>
    </w:p>
    <w:p w14:paraId="588AEC6F" w14:textId="4E98EDD7" w:rsidR="008D2252" w:rsidRPr="00F4467B" w:rsidRDefault="00702BC6" w:rsidP="00326CF1">
      <w:pPr>
        <w:spacing w:after="0" w:line="0" w:lineRule="atLeast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F4467B">
        <w:rPr>
          <w:rFonts w:ascii="Times New Roman" w:hAnsi="Times New Roman" w:cs="Times New Roman"/>
          <w:color w:val="000000" w:themeColor="text1"/>
          <w:sz w:val="28"/>
        </w:rPr>
        <w:t>- находятся на рассмотрении – 138</w:t>
      </w:r>
      <w:r w:rsidR="00F12428" w:rsidRPr="00F4467B">
        <w:rPr>
          <w:rFonts w:ascii="Times New Roman" w:hAnsi="Times New Roman" w:cs="Times New Roman"/>
          <w:color w:val="000000" w:themeColor="text1"/>
          <w:sz w:val="28"/>
        </w:rPr>
        <w:t xml:space="preserve"> обращений.</w:t>
      </w:r>
    </w:p>
    <w:p w14:paraId="1D72A0E1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Комиссией по делам несовершеннолетних и защите их прав при администрации Трусовского района организовано и проведено 26 заседаний. Вынесено 61 постановление о применении мер профилактического характера. Подростки, совершившие преступления, приглашались на заседания комиссии, с ними проводилась профилактическая работа. За судимыми несовершеннолетними закреплены общественные воспитатели.</w:t>
      </w:r>
    </w:p>
    <w:p w14:paraId="51928824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Совместно с ОДН ОП № 3 проведено 48 рейдовых мероприятий по исполнению закон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а АО о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 16.08.2006 года № 53/2006-ОЗ «О защите нравственности и здоровья детей в Астраханской области». Особое внимание уделялось семьям, находящимся в социально опасном положении, которые должным образом не занимались воспитанием, содержанием, обучением своих несовершеннолетних детей. </w:t>
      </w:r>
    </w:p>
    <w:p w14:paraId="7D7DB3F4" w14:textId="77777777" w:rsidR="00FC5691" w:rsidRPr="00F4467B" w:rsidRDefault="00FC5691" w:rsidP="00FC5691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На постоянной основе проводятся совместные рейды с участием отдела надзорной деятельности и профилактической работы по г. Астрахань ГУ МЧС России по Астраханской области, ПСЧ-42 ФГКУ «1 отряд ФПС по Астраханской области», ОП №3 УМВД России по городу Астрахань, по жилому сектору на предмет соблюдения правил пожарной безопасности и проведения дополнительного инструктажа с населением по мерам пожарной безопасности.</w:t>
      </w:r>
      <w:proofErr w:type="gramEnd"/>
    </w:p>
    <w:p w14:paraId="5A6D808A" w14:textId="77777777" w:rsidR="00FC5691" w:rsidRPr="00F4467B" w:rsidRDefault="00FC5691" w:rsidP="00FC5691">
      <w:pPr>
        <w:pStyle w:val="a3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оперативно-профилактической операции «МАК-2020» проведено 35 профилактических рейда по выявлению и уничтожению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наркосодержащих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растений на территории Трусовского района, выявлено и уничтожено 43 очага произрастания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наркосодержащих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растений общей площадью 1820 м</w:t>
      </w:r>
      <w:proofErr w:type="gram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  <w:proofErr w:type="gram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(0,1820 Га).</w:t>
      </w:r>
    </w:p>
    <w:p w14:paraId="35E9135D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связи со сложившейся эпидемиологической ситуацией, связанной с распространением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коронавирусной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инфекции (COVID-19), на территории Трусовского района часть запланированных мероприятий на 2020 год были отменены</w:t>
      </w: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989979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введенные ограничения, администрация района не оставила без внимания ветеранов Великой Отечественной войны. Так, совместно с управлением культуры администрации МО «Город Астрахань», были организованы адресные поздравления ветеранов ВОВ, с организацией небольшой сценической площадки в местах проживания ветеранов.</w:t>
      </w:r>
    </w:p>
    <w:p w14:paraId="7E4483C1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Также, согласно Указу Президента Российской Федерации от 13.06.2019 г. № 277, администрацией Трусовского района была организована работа по вручению ветеранам ВОВ юбилейных медалей посвященных «75-летию Победы в ВОВ», где было вручено – 459 медалей.</w:t>
      </w:r>
    </w:p>
    <w:p w14:paraId="257F8A49" w14:textId="77777777" w:rsidR="00FC5691" w:rsidRPr="00F4467B" w:rsidRDefault="00FC5691" w:rsidP="00FC569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Еще хотелось бы уделить внимание новогодним мероприятиям, которые прошли в </w:t>
      </w:r>
      <w:proofErr w:type="spellStart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>Трусовском</w:t>
      </w:r>
      <w:proofErr w:type="spellEnd"/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районе. </w:t>
      </w:r>
    </w:p>
    <w:p w14:paraId="28E8E012" w14:textId="79164D14" w:rsidR="00FC5691" w:rsidRPr="00F4467B" w:rsidRDefault="00FC5691" w:rsidP="00FC56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Традиционно на остановочном комплексе «</w:t>
      </w:r>
      <w:proofErr w:type="spellStart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Мостстрой</w:t>
      </w:r>
      <w:proofErr w:type="spellEnd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» была 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lastRenderedPageBreak/>
        <w:t xml:space="preserve">установлена главная ёлка района. </w:t>
      </w:r>
      <w:r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этом году был произведён ремонт автомата световых эффектов — его модернизировали и усилили мощность, а также заменили порядка 700 ламп в гирляндах. Не забыли и про ограждения — их обновили, украсив праздничной тематикой. </w:t>
      </w:r>
      <w:r w:rsidR="00C4660D" w:rsidRPr="00F446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(28 секций по 2 м)</w:t>
      </w:r>
    </w:p>
    <w:p w14:paraId="08E8EC4F" w14:textId="77777777" w:rsidR="00FC5691" w:rsidRPr="00F4467B" w:rsidRDefault="00FC5691" w:rsidP="00FC56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446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Также были установлены 2 искусственные ёлки в жилых микрорайонах АЦКК и Военный городок. </w:t>
      </w:r>
    </w:p>
    <w:p w14:paraId="6ABE370A" w14:textId="77777777" w:rsidR="00FC5691" w:rsidRPr="00F4467B" w:rsidRDefault="00FC5691" w:rsidP="00FC56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ahoma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Кроме того, в преддверии новогодних праздников, администрацией района были организованы адресные поздравления и  вручение сладких подарков 55 детям, с ограниченными возможностями.</w:t>
      </w:r>
    </w:p>
    <w:p w14:paraId="1E525825" w14:textId="77777777" w:rsidR="00FC5691" w:rsidRPr="00F4467B" w:rsidRDefault="00FC5691" w:rsidP="00FC569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          Совместно с ТРК «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val="en-US" w:eastAsia="hi-IN" w:bidi="hi-IN"/>
        </w:rPr>
        <w:t>DEXTER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», на территории торгового комплекса была установлена «Ёлка желаний», где дети из малоимущих семей оставляли письма со своими пожеланиями подарков. Подарки получили 30 детей из малообеспеченных семей с Трусовского района.</w:t>
      </w:r>
    </w:p>
    <w:p w14:paraId="580C514A" w14:textId="77777777" w:rsidR="00FC5691" w:rsidRPr="00F4467B" w:rsidRDefault="00FC5691" w:rsidP="00FC5691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</w:pP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В новогодние праздники в ТРК «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val="en-US" w:eastAsia="hi-IN" w:bidi="hi-IN"/>
        </w:rPr>
        <w:t>DEXTER</w:t>
      </w:r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» проводились мероприятия: новогодние поздравления Деда Мороза и Снегурочки, конкурсы, игровые программы, была организована детская площадка. В данных мероприятиях приняли участие около 500 детей и их родителей.  При проведении вышеуказанных мероприятий были соблюдены все меры безопасности, в условиях </w:t>
      </w:r>
      <w:proofErr w:type="spellStart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>коронавирусной</w:t>
      </w:r>
      <w:proofErr w:type="spellEnd"/>
      <w:r w:rsidRPr="00F4467B">
        <w:rPr>
          <w:rFonts w:ascii="Times New Roman" w:eastAsia="Lucida Sans Unicode" w:hAnsi="Times New Roman" w:cs="Times New Roman"/>
          <w:color w:val="000000" w:themeColor="text1"/>
          <w:kern w:val="1"/>
          <w:sz w:val="28"/>
          <w:szCs w:val="28"/>
          <w:lang w:eastAsia="hi-IN" w:bidi="hi-IN"/>
        </w:rPr>
        <w:t xml:space="preserve">  инфекции.</w:t>
      </w:r>
    </w:p>
    <w:p w14:paraId="7CF30F73" w14:textId="77777777" w:rsidR="00A14117" w:rsidRPr="00F4467B" w:rsidRDefault="00A14117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7BB3560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3FB704E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0101E4D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5675220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7C693E1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823FB0D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762F32C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A17A377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E70D2E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5F18EC6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FF45E1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2289DA2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B3421F9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A082A4A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64B5B1C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3F30F53" w14:textId="77777777" w:rsidR="00BA221B" w:rsidRPr="00F4467B" w:rsidRDefault="00BA221B" w:rsidP="00F16B2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B3044CC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35CC274B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740C3259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12F472D3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46E5D11C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7993EB72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3ABC712C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6A4E6918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5D229BD4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13C0F341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6C40B2EB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091CC4F4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2FBC878E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6EA90DED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668837E7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12D58E09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25B69F13" w14:textId="77777777" w:rsidR="00412479" w:rsidRPr="00F4467B" w:rsidRDefault="00412479" w:rsidP="006A4F5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14:paraId="6939B8CD" w14:textId="77777777" w:rsidR="00412479" w:rsidRPr="00F4467B" w:rsidRDefault="00412479" w:rsidP="0041247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F4467B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Проблемные вопросы</w:t>
      </w:r>
    </w:p>
    <w:p w14:paraId="66739086" w14:textId="77777777" w:rsidR="00412479" w:rsidRPr="00F4467B" w:rsidRDefault="00412479" w:rsidP="004124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c"/>
        <w:tblW w:w="10349" w:type="dxa"/>
        <w:tblInd w:w="-318" w:type="dxa"/>
        <w:tblLook w:val="04A0" w:firstRow="1" w:lastRow="0" w:firstColumn="1" w:lastColumn="0" w:noHBand="0" w:noVBand="1"/>
      </w:tblPr>
      <w:tblGrid>
        <w:gridCol w:w="426"/>
        <w:gridCol w:w="4678"/>
        <w:gridCol w:w="5245"/>
      </w:tblGrid>
      <w:tr w:rsidR="00F4467B" w:rsidRPr="00F4467B" w14:paraId="5AC43811" w14:textId="77777777" w:rsidTr="009A50D6">
        <w:tc>
          <w:tcPr>
            <w:tcW w:w="426" w:type="dxa"/>
          </w:tcPr>
          <w:p w14:paraId="7A7C4EC6" w14:textId="77777777" w:rsidR="00412479" w:rsidRPr="00F4467B" w:rsidRDefault="00412479" w:rsidP="009A50D6">
            <w:pPr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678" w:type="dxa"/>
          </w:tcPr>
          <w:p w14:paraId="0DE709EE" w14:textId="77777777" w:rsidR="00412479" w:rsidRPr="00F4467B" w:rsidRDefault="00412479" w:rsidP="009A50D6">
            <w:pPr>
              <w:jc w:val="center"/>
              <w:rPr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b/>
                <w:color w:val="000000" w:themeColor="text1"/>
                <w:sz w:val="24"/>
                <w:szCs w:val="28"/>
              </w:rPr>
              <w:t>Проблема</w:t>
            </w:r>
          </w:p>
        </w:tc>
        <w:tc>
          <w:tcPr>
            <w:tcW w:w="5245" w:type="dxa"/>
          </w:tcPr>
          <w:p w14:paraId="737496A5" w14:textId="77777777" w:rsidR="00412479" w:rsidRPr="00F4467B" w:rsidRDefault="00412479" w:rsidP="009A50D6">
            <w:pPr>
              <w:jc w:val="center"/>
              <w:rPr>
                <w:b/>
                <w:color w:val="000000" w:themeColor="text1"/>
                <w:sz w:val="24"/>
                <w:szCs w:val="28"/>
              </w:rPr>
            </w:pPr>
            <w:r w:rsidRPr="00F4467B">
              <w:rPr>
                <w:b/>
                <w:color w:val="000000" w:themeColor="text1"/>
                <w:sz w:val="24"/>
                <w:szCs w:val="28"/>
              </w:rPr>
              <w:t>Пути решения</w:t>
            </w:r>
          </w:p>
        </w:tc>
      </w:tr>
      <w:tr w:rsidR="00F4467B" w:rsidRPr="00F4467B" w14:paraId="338B5985" w14:textId="77777777" w:rsidTr="009A50D6">
        <w:tc>
          <w:tcPr>
            <w:tcW w:w="426" w:type="dxa"/>
          </w:tcPr>
          <w:p w14:paraId="34A7D565" w14:textId="77777777" w:rsidR="00412479" w:rsidRPr="00F4467B" w:rsidRDefault="00412479" w:rsidP="009A50D6">
            <w:pPr>
              <w:jc w:val="center"/>
              <w:rPr>
                <w:bCs/>
                <w:color w:val="000000" w:themeColor="text1"/>
                <w:kern w:val="24"/>
                <w:sz w:val="28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14:paraId="25B248C7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F4467B">
              <w:rPr>
                <w:color w:val="000000" w:themeColor="text1"/>
                <w:sz w:val="24"/>
                <w:szCs w:val="24"/>
              </w:rPr>
              <w:t>Взыскание расходов на оплату за   содержание и ремонт общего имущества за незаселенные жилые помещения в судебном порядке</w:t>
            </w:r>
          </w:p>
          <w:p w14:paraId="439EBFE7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  <w:p w14:paraId="3C34D0F1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color w:val="000000" w:themeColor="text1"/>
                <w:sz w:val="24"/>
                <w:szCs w:val="24"/>
              </w:rPr>
              <w:t xml:space="preserve">Ежемесячно жилищное управление МО «Город Астрахань» представляет информацию о  количестве незаселенных муниципальных квартир с указанием номеров, площади и периода свободного от заселения гражданами. Также поступают счета на оплату от организаций, предоставляющих данные услуги. Администрация руководствуется информацией жилищного управления. В результате выявляются разночтения. Организации подают в судебные органы иски, по которым администрация вынуждена оплачивать жилищные услуги.   </w:t>
            </w:r>
          </w:p>
        </w:tc>
        <w:tc>
          <w:tcPr>
            <w:tcW w:w="5245" w:type="dxa"/>
          </w:tcPr>
          <w:p w14:paraId="51408717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color w:val="000000" w:themeColor="text1"/>
                <w:sz w:val="24"/>
                <w:szCs w:val="28"/>
              </w:rPr>
              <w:t xml:space="preserve">Возложить обязанности по возмещению затрат, связанные с оказанием услуг по содержанию и ремонту общего имущества за незаселенные жилые помещения, на жилищное управление МО «Город Астрахань». Жилищное управление  МО «Город Астрахань» располагает наиболее достоверными сведениями по незаселенным квартирам  </w:t>
            </w:r>
          </w:p>
        </w:tc>
      </w:tr>
      <w:tr w:rsidR="00F4467B" w:rsidRPr="00F4467B" w14:paraId="41E5B0F5" w14:textId="77777777" w:rsidTr="009A50D6">
        <w:tc>
          <w:tcPr>
            <w:tcW w:w="426" w:type="dxa"/>
          </w:tcPr>
          <w:p w14:paraId="03F606D5" w14:textId="77777777" w:rsidR="00412479" w:rsidRPr="00F4467B" w:rsidRDefault="00412479" w:rsidP="009A50D6">
            <w:pPr>
              <w:jc w:val="center"/>
              <w:rPr>
                <w:bCs/>
                <w:color w:val="000000" w:themeColor="text1"/>
                <w:kern w:val="24"/>
                <w:sz w:val="28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14:paraId="1070BFBF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Отсутствие официальных точек для сброса жидких нечистот</w:t>
            </w:r>
          </w:p>
        </w:tc>
        <w:tc>
          <w:tcPr>
            <w:tcW w:w="5245" w:type="dxa"/>
          </w:tcPr>
          <w:p w14:paraId="5078B5DD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Утверждение и оборудование официальных точек слива нечистот </w:t>
            </w:r>
          </w:p>
        </w:tc>
      </w:tr>
      <w:tr w:rsidR="00F4467B" w:rsidRPr="00F4467B" w14:paraId="3BE09EAE" w14:textId="77777777" w:rsidTr="009A50D6">
        <w:tc>
          <w:tcPr>
            <w:tcW w:w="426" w:type="dxa"/>
          </w:tcPr>
          <w:p w14:paraId="23C28065" w14:textId="77777777" w:rsidR="00412479" w:rsidRPr="00F4467B" w:rsidRDefault="00412479" w:rsidP="009A50D6">
            <w:pPr>
              <w:jc w:val="center"/>
              <w:rPr>
                <w:bCs/>
                <w:color w:val="000000" w:themeColor="text1"/>
                <w:kern w:val="24"/>
                <w:sz w:val="28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14:paraId="77C470EA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Отсутствие в законодательстве статей о привлечении к ответственности лиц, осуществляющих слив нечистот </w:t>
            </w:r>
          </w:p>
        </w:tc>
        <w:tc>
          <w:tcPr>
            <w:tcW w:w="5245" w:type="dxa"/>
          </w:tcPr>
          <w:p w14:paraId="462CB320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Внести изменения в действующее законодательство Астраханской области об административных правонарушениях.</w:t>
            </w:r>
          </w:p>
        </w:tc>
      </w:tr>
      <w:tr w:rsidR="00F4467B" w:rsidRPr="00F4467B" w14:paraId="16EA30F5" w14:textId="77777777" w:rsidTr="009A50D6">
        <w:tc>
          <w:tcPr>
            <w:tcW w:w="426" w:type="dxa"/>
          </w:tcPr>
          <w:p w14:paraId="33343AB3" w14:textId="77777777" w:rsidR="00412479" w:rsidRPr="00F4467B" w:rsidRDefault="00412479" w:rsidP="009A50D6">
            <w:pPr>
              <w:jc w:val="center"/>
              <w:rPr>
                <w:bCs/>
                <w:color w:val="000000" w:themeColor="text1"/>
                <w:kern w:val="24"/>
                <w:sz w:val="28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14:paraId="75BCB56C" w14:textId="77777777" w:rsidR="00412479" w:rsidRPr="00F4467B" w:rsidRDefault="00412479" w:rsidP="009A50D6">
            <w:pPr>
              <w:jc w:val="both"/>
              <w:rPr>
                <w:color w:val="000000" w:themeColor="text1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Аварийная ситуация по адресу: ул. 5-я Керченская, д. 31, связанная с ремонтными работами и вскрытием грунтового покрытия.</w:t>
            </w:r>
          </w:p>
        </w:tc>
        <w:tc>
          <w:tcPr>
            <w:tcW w:w="5245" w:type="dxa"/>
          </w:tcPr>
          <w:p w14:paraId="6388EC9D" w14:textId="77777777" w:rsidR="00412479" w:rsidRPr="00F4467B" w:rsidRDefault="00412479" w:rsidP="009A50D6">
            <w:pPr>
              <w:jc w:val="both"/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</w:pPr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 xml:space="preserve">Прокладка нового участка канализационной сети протяженностью порядка 180 </w:t>
            </w:r>
            <w:proofErr w:type="spellStart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>п</w:t>
            </w:r>
            <w:proofErr w:type="gramStart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>.м</w:t>
            </w:r>
            <w:proofErr w:type="spellEnd"/>
            <w:proofErr w:type="gramEnd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>, согласно расчета МУП г. Астрахани «</w:t>
            </w:r>
            <w:proofErr w:type="spellStart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>Астрводоканал</w:t>
            </w:r>
            <w:proofErr w:type="spellEnd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 xml:space="preserve">», составляет 8 </w:t>
            </w:r>
            <w:proofErr w:type="spellStart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>млн.руб</w:t>
            </w:r>
            <w:proofErr w:type="spellEnd"/>
            <w:r w:rsidRPr="00F4467B">
              <w:rPr>
                <w:rFonts w:eastAsiaTheme="minorEastAsia"/>
                <w:bCs/>
                <w:color w:val="000000" w:themeColor="text1"/>
                <w:kern w:val="24"/>
                <w:sz w:val="24"/>
                <w:szCs w:val="28"/>
              </w:rPr>
              <w:t xml:space="preserve">. </w:t>
            </w:r>
          </w:p>
        </w:tc>
      </w:tr>
      <w:tr w:rsidR="00F4467B" w:rsidRPr="00F4467B" w14:paraId="03757878" w14:textId="77777777" w:rsidTr="009A50D6">
        <w:tc>
          <w:tcPr>
            <w:tcW w:w="426" w:type="dxa"/>
          </w:tcPr>
          <w:p w14:paraId="3164EC64" w14:textId="77777777" w:rsidR="00412479" w:rsidRPr="00F4467B" w:rsidRDefault="00412479" w:rsidP="009A50D6">
            <w:pPr>
              <w:jc w:val="center"/>
              <w:rPr>
                <w:bCs/>
                <w:color w:val="000000" w:themeColor="text1"/>
                <w:kern w:val="24"/>
                <w:sz w:val="28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14:paraId="07CD7373" w14:textId="77777777" w:rsidR="00412479" w:rsidRPr="00F4467B" w:rsidRDefault="00412479" w:rsidP="009A50D6">
            <w:pPr>
              <w:jc w:val="both"/>
              <w:rPr>
                <w:bCs/>
                <w:color w:val="000000" w:themeColor="text1"/>
                <w:kern w:val="24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Провал грунтового покрытия по адресу ул. </w:t>
            </w:r>
            <w:proofErr w:type="spellStart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Балаковская</w:t>
            </w:r>
            <w:proofErr w:type="spellEnd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, д.5, в связи с данной аварийной ситуацией возникают  проблемы с водоотведением у жителей микрорайона Военный городок,                          ул. </w:t>
            </w:r>
            <w:proofErr w:type="spellStart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Балаковская</w:t>
            </w:r>
            <w:proofErr w:type="spellEnd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 и ул. </w:t>
            </w:r>
            <w:proofErr w:type="spellStart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Лепехинская</w:t>
            </w:r>
            <w:proofErr w:type="spellEnd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.</w:t>
            </w:r>
          </w:p>
        </w:tc>
        <w:tc>
          <w:tcPr>
            <w:tcW w:w="5245" w:type="dxa"/>
          </w:tcPr>
          <w:p w14:paraId="6FD2C250" w14:textId="77777777" w:rsidR="00412479" w:rsidRPr="00F4467B" w:rsidRDefault="00412479" w:rsidP="009A50D6">
            <w:pPr>
              <w:jc w:val="both"/>
              <w:rPr>
                <w:bCs/>
                <w:color w:val="000000" w:themeColor="text1"/>
                <w:kern w:val="24"/>
                <w:sz w:val="24"/>
                <w:szCs w:val="28"/>
              </w:rPr>
            </w:pPr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Замена канализационной сети и выполнение работ по </w:t>
            </w:r>
            <w:proofErr w:type="spellStart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>ершению</w:t>
            </w:r>
            <w:proofErr w:type="spellEnd"/>
            <w:r w:rsidRPr="00F4467B">
              <w:rPr>
                <w:bCs/>
                <w:color w:val="000000" w:themeColor="text1"/>
                <w:kern w:val="24"/>
                <w:sz w:val="24"/>
                <w:szCs w:val="28"/>
              </w:rPr>
              <w:t xml:space="preserve"> участка канализационной сети от дома № 1 до № 92 по ул. Молдавская  </w:t>
            </w:r>
          </w:p>
        </w:tc>
      </w:tr>
    </w:tbl>
    <w:p w14:paraId="4C9B3B61" w14:textId="77777777" w:rsidR="00412479" w:rsidRPr="00F4467B" w:rsidRDefault="00412479" w:rsidP="00412479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0115398" w14:textId="77777777" w:rsidR="00B71752" w:rsidRPr="00F4467B" w:rsidRDefault="00B71752" w:rsidP="0094105E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B71752" w:rsidRPr="00F4467B" w:rsidSect="00A34F25">
      <w:footerReference w:type="default" r:id="rId9"/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64BBF9" w14:textId="77777777" w:rsidR="001575A3" w:rsidRDefault="001575A3" w:rsidP="00F61E9E">
      <w:pPr>
        <w:spacing w:after="0" w:line="240" w:lineRule="auto"/>
      </w:pPr>
      <w:r>
        <w:separator/>
      </w:r>
    </w:p>
  </w:endnote>
  <w:endnote w:type="continuationSeparator" w:id="0">
    <w:p w14:paraId="6040BD7A" w14:textId="77777777" w:rsidR="001575A3" w:rsidRDefault="001575A3" w:rsidP="00F61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6557231"/>
      <w:docPartObj>
        <w:docPartGallery w:val="Page Numbers (Bottom of Page)"/>
        <w:docPartUnique/>
      </w:docPartObj>
    </w:sdtPr>
    <w:sdtEndPr/>
    <w:sdtContent>
      <w:p w14:paraId="75B888CC" w14:textId="3AE585A1" w:rsidR="00256447" w:rsidRDefault="00256447" w:rsidP="00A34F25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8BB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F959AA" w14:textId="77777777" w:rsidR="001575A3" w:rsidRDefault="001575A3" w:rsidP="00F61E9E">
      <w:pPr>
        <w:spacing w:after="0" w:line="240" w:lineRule="auto"/>
      </w:pPr>
      <w:r>
        <w:separator/>
      </w:r>
    </w:p>
  </w:footnote>
  <w:footnote w:type="continuationSeparator" w:id="0">
    <w:p w14:paraId="629B7EB7" w14:textId="77777777" w:rsidR="001575A3" w:rsidRDefault="001575A3" w:rsidP="00F61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name w:val="WW8Num27"/>
    <w:lvl w:ilvl="0">
      <w:start w:val="1"/>
      <w:numFmt w:val="bullet"/>
      <w:lvlText w:val=""/>
      <w:lvlJc w:val="left"/>
      <w:pPr>
        <w:tabs>
          <w:tab w:val="num" w:pos="2858"/>
        </w:tabs>
        <w:ind w:left="2858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1">
    <w:nsid w:val="091B02C1"/>
    <w:multiLevelType w:val="hybridMultilevel"/>
    <w:tmpl w:val="8AD0B2B8"/>
    <w:lvl w:ilvl="0" w:tplc="C19A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32D71"/>
    <w:multiLevelType w:val="hybridMultilevel"/>
    <w:tmpl w:val="F9B2D71E"/>
    <w:lvl w:ilvl="0" w:tplc="40845B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26770"/>
    <w:multiLevelType w:val="hybridMultilevel"/>
    <w:tmpl w:val="DCFC59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936349"/>
    <w:multiLevelType w:val="hybridMultilevel"/>
    <w:tmpl w:val="45DC7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4501EA"/>
    <w:multiLevelType w:val="multilevel"/>
    <w:tmpl w:val="36BE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C9D7B14"/>
    <w:multiLevelType w:val="hybridMultilevel"/>
    <w:tmpl w:val="FBF0C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04E45"/>
    <w:multiLevelType w:val="hybridMultilevel"/>
    <w:tmpl w:val="FB70A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8407D0"/>
    <w:multiLevelType w:val="hybridMultilevel"/>
    <w:tmpl w:val="D294ED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00E34CE">
      <w:numFmt w:val="bullet"/>
      <w:lvlText w:val="•"/>
      <w:lvlJc w:val="left"/>
      <w:pPr>
        <w:ind w:left="2145" w:hanging="705"/>
      </w:pPr>
      <w:rPr>
        <w:rFonts w:ascii="Times New Roman" w:eastAsiaTheme="majorEastAsia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943F26"/>
    <w:multiLevelType w:val="hybridMultilevel"/>
    <w:tmpl w:val="B0042A44"/>
    <w:lvl w:ilvl="0" w:tplc="6316C5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8D364D"/>
    <w:multiLevelType w:val="hybridMultilevel"/>
    <w:tmpl w:val="597E8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3240F5"/>
    <w:multiLevelType w:val="multilevel"/>
    <w:tmpl w:val="8FCA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800664E"/>
    <w:multiLevelType w:val="hybridMultilevel"/>
    <w:tmpl w:val="27B6F3E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>
    <w:nsid w:val="495A468D"/>
    <w:multiLevelType w:val="hybridMultilevel"/>
    <w:tmpl w:val="89DE9A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6A23B7"/>
    <w:multiLevelType w:val="hybridMultilevel"/>
    <w:tmpl w:val="969C5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A62E94"/>
    <w:multiLevelType w:val="hybridMultilevel"/>
    <w:tmpl w:val="07BE5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BA1B35"/>
    <w:multiLevelType w:val="hybridMultilevel"/>
    <w:tmpl w:val="FE581FCE"/>
    <w:lvl w:ilvl="0" w:tplc="43E888C2">
      <w:start w:val="4"/>
      <w:numFmt w:val="decimal"/>
      <w:lvlText w:val="%1"/>
      <w:lvlJc w:val="left"/>
      <w:pPr>
        <w:ind w:left="9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7">
    <w:nsid w:val="5906146C"/>
    <w:multiLevelType w:val="hybridMultilevel"/>
    <w:tmpl w:val="6A14D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2E1570"/>
    <w:multiLevelType w:val="hybridMultilevel"/>
    <w:tmpl w:val="40D80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FA31D6"/>
    <w:multiLevelType w:val="hybridMultilevel"/>
    <w:tmpl w:val="AB9E6BF6"/>
    <w:lvl w:ilvl="0" w:tplc="348C34D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086102"/>
    <w:multiLevelType w:val="hybridMultilevel"/>
    <w:tmpl w:val="278688F4"/>
    <w:lvl w:ilvl="0" w:tplc="83ACF9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56D52D3"/>
    <w:multiLevelType w:val="hybridMultilevel"/>
    <w:tmpl w:val="5B80A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F4723E"/>
    <w:multiLevelType w:val="hybridMultilevel"/>
    <w:tmpl w:val="2D207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690D80"/>
    <w:multiLevelType w:val="hybridMultilevel"/>
    <w:tmpl w:val="81066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584921"/>
    <w:multiLevelType w:val="hybridMultilevel"/>
    <w:tmpl w:val="7C508A44"/>
    <w:lvl w:ilvl="0" w:tplc="5CACC5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6F892BAA"/>
    <w:multiLevelType w:val="hybridMultilevel"/>
    <w:tmpl w:val="05A6F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450D5C"/>
    <w:multiLevelType w:val="hybridMultilevel"/>
    <w:tmpl w:val="86365E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7"/>
  </w:num>
  <w:num w:numId="4">
    <w:abstractNumId w:val="18"/>
  </w:num>
  <w:num w:numId="5">
    <w:abstractNumId w:val="13"/>
  </w:num>
  <w:num w:numId="6">
    <w:abstractNumId w:val="25"/>
  </w:num>
  <w:num w:numId="7">
    <w:abstractNumId w:val="20"/>
  </w:num>
  <w:num w:numId="8">
    <w:abstractNumId w:val="3"/>
  </w:num>
  <w:num w:numId="9">
    <w:abstractNumId w:val="19"/>
  </w:num>
  <w:num w:numId="10">
    <w:abstractNumId w:val="10"/>
  </w:num>
  <w:num w:numId="11">
    <w:abstractNumId w:val="12"/>
  </w:num>
  <w:num w:numId="12">
    <w:abstractNumId w:val="6"/>
  </w:num>
  <w:num w:numId="13">
    <w:abstractNumId w:val="24"/>
  </w:num>
  <w:num w:numId="14">
    <w:abstractNumId w:val="23"/>
  </w:num>
  <w:num w:numId="15">
    <w:abstractNumId w:val="11"/>
  </w:num>
  <w:num w:numId="16">
    <w:abstractNumId w:val="5"/>
  </w:num>
  <w:num w:numId="17">
    <w:abstractNumId w:val="15"/>
  </w:num>
  <w:num w:numId="18">
    <w:abstractNumId w:val="8"/>
  </w:num>
  <w:num w:numId="19">
    <w:abstractNumId w:val="7"/>
  </w:num>
  <w:num w:numId="20">
    <w:abstractNumId w:val="14"/>
  </w:num>
  <w:num w:numId="21">
    <w:abstractNumId w:val="4"/>
  </w:num>
  <w:num w:numId="22">
    <w:abstractNumId w:val="21"/>
  </w:num>
  <w:num w:numId="23">
    <w:abstractNumId w:val="26"/>
  </w:num>
  <w:num w:numId="24">
    <w:abstractNumId w:val="9"/>
  </w:num>
  <w:num w:numId="25">
    <w:abstractNumId w:val="22"/>
  </w:num>
  <w:num w:numId="26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F41"/>
    <w:rsid w:val="00001191"/>
    <w:rsid w:val="00004EDB"/>
    <w:rsid w:val="00013979"/>
    <w:rsid w:val="000148E7"/>
    <w:rsid w:val="00014C56"/>
    <w:rsid w:val="000152AD"/>
    <w:rsid w:val="000225AD"/>
    <w:rsid w:val="000278A8"/>
    <w:rsid w:val="00030405"/>
    <w:rsid w:val="0003262B"/>
    <w:rsid w:val="000339F8"/>
    <w:rsid w:val="00041E03"/>
    <w:rsid w:val="0004337C"/>
    <w:rsid w:val="00044929"/>
    <w:rsid w:val="00047CF6"/>
    <w:rsid w:val="00051667"/>
    <w:rsid w:val="00054ED2"/>
    <w:rsid w:val="000556B4"/>
    <w:rsid w:val="00062609"/>
    <w:rsid w:val="0006347A"/>
    <w:rsid w:val="000700AE"/>
    <w:rsid w:val="00070DF3"/>
    <w:rsid w:val="0007238B"/>
    <w:rsid w:val="00072CD7"/>
    <w:rsid w:val="00073E4D"/>
    <w:rsid w:val="0007419B"/>
    <w:rsid w:val="000761ED"/>
    <w:rsid w:val="00080A75"/>
    <w:rsid w:val="000831EA"/>
    <w:rsid w:val="000842E6"/>
    <w:rsid w:val="00087759"/>
    <w:rsid w:val="000900D1"/>
    <w:rsid w:val="00090DC5"/>
    <w:rsid w:val="000959F1"/>
    <w:rsid w:val="00095FCD"/>
    <w:rsid w:val="00097A96"/>
    <w:rsid w:val="000A1DDB"/>
    <w:rsid w:val="000A2A94"/>
    <w:rsid w:val="000A451D"/>
    <w:rsid w:val="000A4F16"/>
    <w:rsid w:val="000A6251"/>
    <w:rsid w:val="000A7B3B"/>
    <w:rsid w:val="000B2104"/>
    <w:rsid w:val="000B2570"/>
    <w:rsid w:val="000B60E9"/>
    <w:rsid w:val="000B6993"/>
    <w:rsid w:val="000B7E0B"/>
    <w:rsid w:val="000C3016"/>
    <w:rsid w:val="000C3CDC"/>
    <w:rsid w:val="000C46C2"/>
    <w:rsid w:val="000D0C72"/>
    <w:rsid w:val="000D1848"/>
    <w:rsid w:val="000D56BB"/>
    <w:rsid w:val="000D5F67"/>
    <w:rsid w:val="000D6039"/>
    <w:rsid w:val="000D6233"/>
    <w:rsid w:val="000E3EFB"/>
    <w:rsid w:val="000E43A7"/>
    <w:rsid w:val="000E70A5"/>
    <w:rsid w:val="000F1967"/>
    <w:rsid w:val="000F372B"/>
    <w:rsid w:val="000F3B07"/>
    <w:rsid w:val="000F468E"/>
    <w:rsid w:val="00100CF7"/>
    <w:rsid w:val="00103737"/>
    <w:rsid w:val="00110BD7"/>
    <w:rsid w:val="00114370"/>
    <w:rsid w:val="00115264"/>
    <w:rsid w:val="00120DA8"/>
    <w:rsid w:val="001228F2"/>
    <w:rsid w:val="001259E0"/>
    <w:rsid w:val="00127E53"/>
    <w:rsid w:val="0013171C"/>
    <w:rsid w:val="00135B99"/>
    <w:rsid w:val="00136621"/>
    <w:rsid w:val="0014775B"/>
    <w:rsid w:val="00153774"/>
    <w:rsid w:val="00155E11"/>
    <w:rsid w:val="001575A3"/>
    <w:rsid w:val="001613CB"/>
    <w:rsid w:val="00165525"/>
    <w:rsid w:val="0017179F"/>
    <w:rsid w:val="0017183C"/>
    <w:rsid w:val="00172E4B"/>
    <w:rsid w:val="00183F71"/>
    <w:rsid w:val="001860FD"/>
    <w:rsid w:val="00191D83"/>
    <w:rsid w:val="0019227B"/>
    <w:rsid w:val="00192664"/>
    <w:rsid w:val="00194278"/>
    <w:rsid w:val="001A2188"/>
    <w:rsid w:val="001B7FD1"/>
    <w:rsid w:val="001C2CB4"/>
    <w:rsid w:val="001C3F7E"/>
    <w:rsid w:val="001C6A7C"/>
    <w:rsid w:val="001C6DA3"/>
    <w:rsid w:val="001D1E19"/>
    <w:rsid w:val="001D2E0E"/>
    <w:rsid w:val="001E0820"/>
    <w:rsid w:val="001E5BA6"/>
    <w:rsid w:val="001F5DF6"/>
    <w:rsid w:val="002117C8"/>
    <w:rsid w:val="002126F4"/>
    <w:rsid w:val="002153CD"/>
    <w:rsid w:val="0021701B"/>
    <w:rsid w:val="00220F8E"/>
    <w:rsid w:val="002253AD"/>
    <w:rsid w:val="0022637D"/>
    <w:rsid w:val="0023317D"/>
    <w:rsid w:val="002373BF"/>
    <w:rsid w:val="0024382D"/>
    <w:rsid w:val="00244164"/>
    <w:rsid w:val="00244740"/>
    <w:rsid w:val="00250DF3"/>
    <w:rsid w:val="00251B0E"/>
    <w:rsid w:val="00253AD1"/>
    <w:rsid w:val="00255AB3"/>
    <w:rsid w:val="00256447"/>
    <w:rsid w:val="002570EE"/>
    <w:rsid w:val="00262863"/>
    <w:rsid w:val="002647C8"/>
    <w:rsid w:val="00277486"/>
    <w:rsid w:val="00281215"/>
    <w:rsid w:val="00292986"/>
    <w:rsid w:val="00292E28"/>
    <w:rsid w:val="00293403"/>
    <w:rsid w:val="00293FA5"/>
    <w:rsid w:val="002A05B2"/>
    <w:rsid w:val="002A39D6"/>
    <w:rsid w:val="002A7CB6"/>
    <w:rsid w:val="002A7D23"/>
    <w:rsid w:val="002B1F9A"/>
    <w:rsid w:val="002B30D9"/>
    <w:rsid w:val="002C1301"/>
    <w:rsid w:val="002C706E"/>
    <w:rsid w:val="002D03EC"/>
    <w:rsid w:val="002D43BA"/>
    <w:rsid w:val="002D5047"/>
    <w:rsid w:val="002D7A39"/>
    <w:rsid w:val="002D7D0E"/>
    <w:rsid w:val="002E25E7"/>
    <w:rsid w:val="002E3202"/>
    <w:rsid w:val="002E4493"/>
    <w:rsid w:val="002E5235"/>
    <w:rsid w:val="002E5D7D"/>
    <w:rsid w:val="003047B0"/>
    <w:rsid w:val="00312AC4"/>
    <w:rsid w:val="003142A8"/>
    <w:rsid w:val="003154C9"/>
    <w:rsid w:val="00316804"/>
    <w:rsid w:val="00317785"/>
    <w:rsid w:val="00323761"/>
    <w:rsid w:val="00326CF1"/>
    <w:rsid w:val="003339C7"/>
    <w:rsid w:val="0034175E"/>
    <w:rsid w:val="00344B82"/>
    <w:rsid w:val="003452C8"/>
    <w:rsid w:val="003545F3"/>
    <w:rsid w:val="003576C7"/>
    <w:rsid w:val="00360401"/>
    <w:rsid w:val="00361DC5"/>
    <w:rsid w:val="00372A75"/>
    <w:rsid w:val="0037432D"/>
    <w:rsid w:val="00374B6C"/>
    <w:rsid w:val="00376204"/>
    <w:rsid w:val="0037760A"/>
    <w:rsid w:val="003804BE"/>
    <w:rsid w:val="0038303D"/>
    <w:rsid w:val="003840E4"/>
    <w:rsid w:val="003873C0"/>
    <w:rsid w:val="0039173F"/>
    <w:rsid w:val="00391A5D"/>
    <w:rsid w:val="003A1A3F"/>
    <w:rsid w:val="003A4300"/>
    <w:rsid w:val="003A4A7E"/>
    <w:rsid w:val="003A7FC0"/>
    <w:rsid w:val="003B12B9"/>
    <w:rsid w:val="003B2A23"/>
    <w:rsid w:val="003B3986"/>
    <w:rsid w:val="003B46F8"/>
    <w:rsid w:val="003B5E6B"/>
    <w:rsid w:val="003C2822"/>
    <w:rsid w:val="003C3F6E"/>
    <w:rsid w:val="003C4A9C"/>
    <w:rsid w:val="003C79F9"/>
    <w:rsid w:val="003D2BF2"/>
    <w:rsid w:val="003D3958"/>
    <w:rsid w:val="003D586D"/>
    <w:rsid w:val="003D5F4E"/>
    <w:rsid w:val="003E1AA1"/>
    <w:rsid w:val="003E4BDB"/>
    <w:rsid w:val="003E6F80"/>
    <w:rsid w:val="003F0716"/>
    <w:rsid w:val="003F152D"/>
    <w:rsid w:val="003F3551"/>
    <w:rsid w:val="004012C9"/>
    <w:rsid w:val="004026D6"/>
    <w:rsid w:val="00407592"/>
    <w:rsid w:val="00412479"/>
    <w:rsid w:val="00414706"/>
    <w:rsid w:val="0041506E"/>
    <w:rsid w:val="0041539F"/>
    <w:rsid w:val="004168C5"/>
    <w:rsid w:val="00421775"/>
    <w:rsid w:val="00422428"/>
    <w:rsid w:val="0042291B"/>
    <w:rsid w:val="004262A8"/>
    <w:rsid w:val="0043160D"/>
    <w:rsid w:val="004316E8"/>
    <w:rsid w:val="004408F6"/>
    <w:rsid w:val="00440BE1"/>
    <w:rsid w:val="00442A24"/>
    <w:rsid w:val="00444AB2"/>
    <w:rsid w:val="004450C9"/>
    <w:rsid w:val="004451E1"/>
    <w:rsid w:val="00447539"/>
    <w:rsid w:val="00447D56"/>
    <w:rsid w:val="00454E59"/>
    <w:rsid w:val="004571FE"/>
    <w:rsid w:val="00466198"/>
    <w:rsid w:val="00470D7A"/>
    <w:rsid w:val="00472919"/>
    <w:rsid w:val="00474326"/>
    <w:rsid w:val="0048405C"/>
    <w:rsid w:val="00484D3C"/>
    <w:rsid w:val="00486684"/>
    <w:rsid w:val="00487577"/>
    <w:rsid w:val="00493BC8"/>
    <w:rsid w:val="004A4DEF"/>
    <w:rsid w:val="004A57BB"/>
    <w:rsid w:val="004A636D"/>
    <w:rsid w:val="004B1684"/>
    <w:rsid w:val="004B34F7"/>
    <w:rsid w:val="004B629B"/>
    <w:rsid w:val="004B7722"/>
    <w:rsid w:val="004C32D1"/>
    <w:rsid w:val="004C4F4E"/>
    <w:rsid w:val="004D4BBB"/>
    <w:rsid w:val="004D5B22"/>
    <w:rsid w:val="004E1CC3"/>
    <w:rsid w:val="004E3437"/>
    <w:rsid w:val="004E4CEC"/>
    <w:rsid w:val="004E6750"/>
    <w:rsid w:val="004F1940"/>
    <w:rsid w:val="004F3463"/>
    <w:rsid w:val="00500548"/>
    <w:rsid w:val="005026AB"/>
    <w:rsid w:val="005043E7"/>
    <w:rsid w:val="005131CE"/>
    <w:rsid w:val="00513B8B"/>
    <w:rsid w:val="0051515E"/>
    <w:rsid w:val="00515F08"/>
    <w:rsid w:val="00523A9F"/>
    <w:rsid w:val="005250FD"/>
    <w:rsid w:val="005315F2"/>
    <w:rsid w:val="00534416"/>
    <w:rsid w:val="00534D6C"/>
    <w:rsid w:val="00540A64"/>
    <w:rsid w:val="00541356"/>
    <w:rsid w:val="00541DEB"/>
    <w:rsid w:val="00544215"/>
    <w:rsid w:val="005461B8"/>
    <w:rsid w:val="00547936"/>
    <w:rsid w:val="005533A7"/>
    <w:rsid w:val="00554F38"/>
    <w:rsid w:val="00561125"/>
    <w:rsid w:val="00564705"/>
    <w:rsid w:val="005667CF"/>
    <w:rsid w:val="00567119"/>
    <w:rsid w:val="00567294"/>
    <w:rsid w:val="00573998"/>
    <w:rsid w:val="00574FC2"/>
    <w:rsid w:val="005824CD"/>
    <w:rsid w:val="0058487D"/>
    <w:rsid w:val="00584FE4"/>
    <w:rsid w:val="00593B18"/>
    <w:rsid w:val="00593B7D"/>
    <w:rsid w:val="00595EAC"/>
    <w:rsid w:val="005A7AA0"/>
    <w:rsid w:val="005B1004"/>
    <w:rsid w:val="005B6962"/>
    <w:rsid w:val="005C2D87"/>
    <w:rsid w:val="005C6C66"/>
    <w:rsid w:val="005C7A48"/>
    <w:rsid w:val="005D1416"/>
    <w:rsid w:val="005D476A"/>
    <w:rsid w:val="005D48AE"/>
    <w:rsid w:val="005D4EE1"/>
    <w:rsid w:val="005E0E35"/>
    <w:rsid w:val="005E3DD5"/>
    <w:rsid w:val="005E57B6"/>
    <w:rsid w:val="005E681C"/>
    <w:rsid w:val="005F237E"/>
    <w:rsid w:val="005F2855"/>
    <w:rsid w:val="00604B57"/>
    <w:rsid w:val="00604CCB"/>
    <w:rsid w:val="0060661F"/>
    <w:rsid w:val="006066EA"/>
    <w:rsid w:val="00606841"/>
    <w:rsid w:val="00607B40"/>
    <w:rsid w:val="006152C4"/>
    <w:rsid w:val="00615EF5"/>
    <w:rsid w:val="0062138A"/>
    <w:rsid w:val="00621459"/>
    <w:rsid w:val="00623AEB"/>
    <w:rsid w:val="00630708"/>
    <w:rsid w:val="006362FB"/>
    <w:rsid w:val="0064112C"/>
    <w:rsid w:val="00643C25"/>
    <w:rsid w:val="00657900"/>
    <w:rsid w:val="00665629"/>
    <w:rsid w:val="00674CC2"/>
    <w:rsid w:val="00675063"/>
    <w:rsid w:val="00681E13"/>
    <w:rsid w:val="0068751A"/>
    <w:rsid w:val="006878B9"/>
    <w:rsid w:val="00691889"/>
    <w:rsid w:val="006962B3"/>
    <w:rsid w:val="006A4F5F"/>
    <w:rsid w:val="006B04E9"/>
    <w:rsid w:val="006B0EC2"/>
    <w:rsid w:val="006B1A4D"/>
    <w:rsid w:val="006B2BD7"/>
    <w:rsid w:val="006B2D3F"/>
    <w:rsid w:val="006B30AB"/>
    <w:rsid w:val="006B402F"/>
    <w:rsid w:val="006B5AFD"/>
    <w:rsid w:val="006B7FAA"/>
    <w:rsid w:val="006C1BB2"/>
    <w:rsid w:val="006C7638"/>
    <w:rsid w:val="006C786E"/>
    <w:rsid w:val="006D092F"/>
    <w:rsid w:val="006D37F4"/>
    <w:rsid w:val="006D3EBB"/>
    <w:rsid w:val="006E27F1"/>
    <w:rsid w:val="006E78BB"/>
    <w:rsid w:val="006F08AE"/>
    <w:rsid w:val="006F3A2C"/>
    <w:rsid w:val="006F48EC"/>
    <w:rsid w:val="006F60BA"/>
    <w:rsid w:val="006F64DA"/>
    <w:rsid w:val="0070196E"/>
    <w:rsid w:val="00701DE1"/>
    <w:rsid w:val="00702BC6"/>
    <w:rsid w:val="00703487"/>
    <w:rsid w:val="00706EB8"/>
    <w:rsid w:val="00711C1A"/>
    <w:rsid w:val="007126D9"/>
    <w:rsid w:val="00712943"/>
    <w:rsid w:val="007141C7"/>
    <w:rsid w:val="0072433F"/>
    <w:rsid w:val="00726183"/>
    <w:rsid w:val="00727C88"/>
    <w:rsid w:val="00734D16"/>
    <w:rsid w:val="00735317"/>
    <w:rsid w:val="007418E9"/>
    <w:rsid w:val="00742A54"/>
    <w:rsid w:val="00743D8F"/>
    <w:rsid w:val="0074487B"/>
    <w:rsid w:val="00744B8A"/>
    <w:rsid w:val="0075434C"/>
    <w:rsid w:val="00757B65"/>
    <w:rsid w:val="00761FCD"/>
    <w:rsid w:val="00764BFA"/>
    <w:rsid w:val="00765335"/>
    <w:rsid w:val="007730E7"/>
    <w:rsid w:val="0077425B"/>
    <w:rsid w:val="007748ED"/>
    <w:rsid w:val="007753C1"/>
    <w:rsid w:val="00775CE4"/>
    <w:rsid w:val="00776F6F"/>
    <w:rsid w:val="00781794"/>
    <w:rsid w:val="00782474"/>
    <w:rsid w:val="00785AB5"/>
    <w:rsid w:val="007878E3"/>
    <w:rsid w:val="00791615"/>
    <w:rsid w:val="007A3AF3"/>
    <w:rsid w:val="007A4156"/>
    <w:rsid w:val="007B46C2"/>
    <w:rsid w:val="007B4CE1"/>
    <w:rsid w:val="007B54FD"/>
    <w:rsid w:val="007B5843"/>
    <w:rsid w:val="007B5C33"/>
    <w:rsid w:val="007B65FB"/>
    <w:rsid w:val="007C1130"/>
    <w:rsid w:val="007C2CC4"/>
    <w:rsid w:val="007C3F88"/>
    <w:rsid w:val="007C5059"/>
    <w:rsid w:val="007C603B"/>
    <w:rsid w:val="007D3512"/>
    <w:rsid w:val="007D35E3"/>
    <w:rsid w:val="007D4C73"/>
    <w:rsid w:val="007D51B6"/>
    <w:rsid w:val="007D7B02"/>
    <w:rsid w:val="007D7B12"/>
    <w:rsid w:val="007F059C"/>
    <w:rsid w:val="007F499F"/>
    <w:rsid w:val="007F77CF"/>
    <w:rsid w:val="00802E3A"/>
    <w:rsid w:val="00806D49"/>
    <w:rsid w:val="00811648"/>
    <w:rsid w:val="008116C1"/>
    <w:rsid w:val="00812122"/>
    <w:rsid w:val="00813FA4"/>
    <w:rsid w:val="00814FAB"/>
    <w:rsid w:val="0081656F"/>
    <w:rsid w:val="00816936"/>
    <w:rsid w:val="008200F9"/>
    <w:rsid w:val="00822230"/>
    <w:rsid w:val="0082520C"/>
    <w:rsid w:val="00834F39"/>
    <w:rsid w:val="008400AA"/>
    <w:rsid w:val="0084245E"/>
    <w:rsid w:val="00846129"/>
    <w:rsid w:val="008463EA"/>
    <w:rsid w:val="008531E9"/>
    <w:rsid w:val="008576EC"/>
    <w:rsid w:val="00861381"/>
    <w:rsid w:val="00861550"/>
    <w:rsid w:val="00864DEA"/>
    <w:rsid w:val="00867D1F"/>
    <w:rsid w:val="00874DD0"/>
    <w:rsid w:val="008804C1"/>
    <w:rsid w:val="00880AC2"/>
    <w:rsid w:val="00886CEF"/>
    <w:rsid w:val="00890356"/>
    <w:rsid w:val="00894723"/>
    <w:rsid w:val="008949B6"/>
    <w:rsid w:val="00897F85"/>
    <w:rsid w:val="008A18F7"/>
    <w:rsid w:val="008A5B37"/>
    <w:rsid w:val="008B54E9"/>
    <w:rsid w:val="008B5FEF"/>
    <w:rsid w:val="008B70FB"/>
    <w:rsid w:val="008C04F1"/>
    <w:rsid w:val="008C1DD9"/>
    <w:rsid w:val="008C569E"/>
    <w:rsid w:val="008D2252"/>
    <w:rsid w:val="008D6CDD"/>
    <w:rsid w:val="008D7DF0"/>
    <w:rsid w:val="008D7F9F"/>
    <w:rsid w:val="008E4B1F"/>
    <w:rsid w:val="008E5D4F"/>
    <w:rsid w:val="008F05AB"/>
    <w:rsid w:val="0090416C"/>
    <w:rsid w:val="00906FDB"/>
    <w:rsid w:val="00907125"/>
    <w:rsid w:val="00907D97"/>
    <w:rsid w:val="00912A8B"/>
    <w:rsid w:val="009134C8"/>
    <w:rsid w:val="0092391B"/>
    <w:rsid w:val="00930F06"/>
    <w:rsid w:val="00931449"/>
    <w:rsid w:val="009317F6"/>
    <w:rsid w:val="0093213B"/>
    <w:rsid w:val="00933E4A"/>
    <w:rsid w:val="0093467C"/>
    <w:rsid w:val="00935C33"/>
    <w:rsid w:val="00936D0A"/>
    <w:rsid w:val="009372AA"/>
    <w:rsid w:val="0094105E"/>
    <w:rsid w:val="0094183F"/>
    <w:rsid w:val="0094289C"/>
    <w:rsid w:val="0094326C"/>
    <w:rsid w:val="00944E84"/>
    <w:rsid w:val="009500FE"/>
    <w:rsid w:val="009521A4"/>
    <w:rsid w:val="009546B1"/>
    <w:rsid w:val="0096091F"/>
    <w:rsid w:val="009633AB"/>
    <w:rsid w:val="00966BF8"/>
    <w:rsid w:val="00970D0A"/>
    <w:rsid w:val="009712BC"/>
    <w:rsid w:val="00972A56"/>
    <w:rsid w:val="00974F3C"/>
    <w:rsid w:val="00980586"/>
    <w:rsid w:val="009805EC"/>
    <w:rsid w:val="00982F5F"/>
    <w:rsid w:val="00984F81"/>
    <w:rsid w:val="009859F7"/>
    <w:rsid w:val="00990D99"/>
    <w:rsid w:val="00993565"/>
    <w:rsid w:val="00993ABE"/>
    <w:rsid w:val="00995B3D"/>
    <w:rsid w:val="00996063"/>
    <w:rsid w:val="009A4B92"/>
    <w:rsid w:val="009A562A"/>
    <w:rsid w:val="009A6022"/>
    <w:rsid w:val="009B259C"/>
    <w:rsid w:val="009B3443"/>
    <w:rsid w:val="009B43D8"/>
    <w:rsid w:val="009B5654"/>
    <w:rsid w:val="009B758C"/>
    <w:rsid w:val="009C34C8"/>
    <w:rsid w:val="009C4550"/>
    <w:rsid w:val="009C4EB3"/>
    <w:rsid w:val="009C58C4"/>
    <w:rsid w:val="009C6CF0"/>
    <w:rsid w:val="009E154A"/>
    <w:rsid w:val="009E2931"/>
    <w:rsid w:val="009E2D8C"/>
    <w:rsid w:val="009E3E2F"/>
    <w:rsid w:val="009E7E15"/>
    <w:rsid w:val="009F4E87"/>
    <w:rsid w:val="00A00140"/>
    <w:rsid w:val="00A010B4"/>
    <w:rsid w:val="00A10620"/>
    <w:rsid w:val="00A11505"/>
    <w:rsid w:val="00A12E23"/>
    <w:rsid w:val="00A13804"/>
    <w:rsid w:val="00A14117"/>
    <w:rsid w:val="00A14E4B"/>
    <w:rsid w:val="00A150BA"/>
    <w:rsid w:val="00A150F1"/>
    <w:rsid w:val="00A16720"/>
    <w:rsid w:val="00A17A8A"/>
    <w:rsid w:val="00A227FB"/>
    <w:rsid w:val="00A23760"/>
    <w:rsid w:val="00A27C34"/>
    <w:rsid w:val="00A31294"/>
    <w:rsid w:val="00A33938"/>
    <w:rsid w:val="00A34F25"/>
    <w:rsid w:val="00A36AB8"/>
    <w:rsid w:val="00A42311"/>
    <w:rsid w:val="00A51BFF"/>
    <w:rsid w:val="00A55F25"/>
    <w:rsid w:val="00A56AC1"/>
    <w:rsid w:val="00A572CA"/>
    <w:rsid w:val="00A60D8F"/>
    <w:rsid w:val="00A62F51"/>
    <w:rsid w:val="00A670AE"/>
    <w:rsid w:val="00A72849"/>
    <w:rsid w:val="00A778CD"/>
    <w:rsid w:val="00A90783"/>
    <w:rsid w:val="00A9357C"/>
    <w:rsid w:val="00A93755"/>
    <w:rsid w:val="00A95B15"/>
    <w:rsid w:val="00A975CE"/>
    <w:rsid w:val="00A97A2A"/>
    <w:rsid w:val="00AA1744"/>
    <w:rsid w:val="00AA1C52"/>
    <w:rsid w:val="00AA4004"/>
    <w:rsid w:val="00AA4D2B"/>
    <w:rsid w:val="00AB1D1E"/>
    <w:rsid w:val="00AB5514"/>
    <w:rsid w:val="00AB7324"/>
    <w:rsid w:val="00AC1304"/>
    <w:rsid w:val="00AC26C9"/>
    <w:rsid w:val="00AC70D8"/>
    <w:rsid w:val="00AD2350"/>
    <w:rsid w:val="00AD296F"/>
    <w:rsid w:val="00AD4831"/>
    <w:rsid w:val="00AD5A28"/>
    <w:rsid w:val="00AD61DA"/>
    <w:rsid w:val="00AD63D2"/>
    <w:rsid w:val="00AE1237"/>
    <w:rsid w:val="00AE4A79"/>
    <w:rsid w:val="00AE7206"/>
    <w:rsid w:val="00AF020C"/>
    <w:rsid w:val="00AF3BE3"/>
    <w:rsid w:val="00B03DF1"/>
    <w:rsid w:val="00B110FC"/>
    <w:rsid w:val="00B11429"/>
    <w:rsid w:val="00B14FCF"/>
    <w:rsid w:val="00B15513"/>
    <w:rsid w:val="00B269B1"/>
    <w:rsid w:val="00B318FC"/>
    <w:rsid w:val="00B322DE"/>
    <w:rsid w:val="00B32435"/>
    <w:rsid w:val="00B37D44"/>
    <w:rsid w:val="00B37E9B"/>
    <w:rsid w:val="00B40B59"/>
    <w:rsid w:val="00B41CA2"/>
    <w:rsid w:val="00B5110F"/>
    <w:rsid w:val="00B51928"/>
    <w:rsid w:val="00B57134"/>
    <w:rsid w:val="00B61A79"/>
    <w:rsid w:val="00B64720"/>
    <w:rsid w:val="00B6525A"/>
    <w:rsid w:val="00B6669B"/>
    <w:rsid w:val="00B66928"/>
    <w:rsid w:val="00B67F14"/>
    <w:rsid w:val="00B705D3"/>
    <w:rsid w:val="00B71752"/>
    <w:rsid w:val="00B719E7"/>
    <w:rsid w:val="00B81683"/>
    <w:rsid w:val="00B8274B"/>
    <w:rsid w:val="00B84604"/>
    <w:rsid w:val="00B84770"/>
    <w:rsid w:val="00B84B78"/>
    <w:rsid w:val="00B85B8E"/>
    <w:rsid w:val="00B87FAD"/>
    <w:rsid w:val="00B93E39"/>
    <w:rsid w:val="00B96944"/>
    <w:rsid w:val="00BA221B"/>
    <w:rsid w:val="00BA2CED"/>
    <w:rsid w:val="00BA541E"/>
    <w:rsid w:val="00BA70C9"/>
    <w:rsid w:val="00BA79B7"/>
    <w:rsid w:val="00BB2BC9"/>
    <w:rsid w:val="00BB6111"/>
    <w:rsid w:val="00BC6479"/>
    <w:rsid w:val="00BC6630"/>
    <w:rsid w:val="00BC6DAD"/>
    <w:rsid w:val="00BD097E"/>
    <w:rsid w:val="00BD0A14"/>
    <w:rsid w:val="00BD44EB"/>
    <w:rsid w:val="00BD464C"/>
    <w:rsid w:val="00BD6820"/>
    <w:rsid w:val="00BE22F3"/>
    <w:rsid w:val="00BF1702"/>
    <w:rsid w:val="00BF36B3"/>
    <w:rsid w:val="00BF5857"/>
    <w:rsid w:val="00C0507C"/>
    <w:rsid w:val="00C1433C"/>
    <w:rsid w:val="00C159AA"/>
    <w:rsid w:val="00C20605"/>
    <w:rsid w:val="00C2123E"/>
    <w:rsid w:val="00C23AEC"/>
    <w:rsid w:val="00C240C1"/>
    <w:rsid w:val="00C26A8F"/>
    <w:rsid w:val="00C26DE7"/>
    <w:rsid w:val="00C26EA1"/>
    <w:rsid w:val="00C27057"/>
    <w:rsid w:val="00C275E0"/>
    <w:rsid w:val="00C27F45"/>
    <w:rsid w:val="00C30BB0"/>
    <w:rsid w:val="00C34F7F"/>
    <w:rsid w:val="00C3600F"/>
    <w:rsid w:val="00C41401"/>
    <w:rsid w:val="00C41F7A"/>
    <w:rsid w:val="00C42033"/>
    <w:rsid w:val="00C42C12"/>
    <w:rsid w:val="00C4660D"/>
    <w:rsid w:val="00C474B4"/>
    <w:rsid w:val="00C508B9"/>
    <w:rsid w:val="00C50C7C"/>
    <w:rsid w:val="00C51F20"/>
    <w:rsid w:val="00C552C8"/>
    <w:rsid w:val="00C5584D"/>
    <w:rsid w:val="00C571EA"/>
    <w:rsid w:val="00C57207"/>
    <w:rsid w:val="00C6086A"/>
    <w:rsid w:val="00C620E1"/>
    <w:rsid w:val="00C64A3C"/>
    <w:rsid w:val="00C70E43"/>
    <w:rsid w:val="00C72ED3"/>
    <w:rsid w:val="00C734F5"/>
    <w:rsid w:val="00C73E50"/>
    <w:rsid w:val="00C74DEE"/>
    <w:rsid w:val="00C778F2"/>
    <w:rsid w:val="00C85DC6"/>
    <w:rsid w:val="00C86667"/>
    <w:rsid w:val="00C90603"/>
    <w:rsid w:val="00C934E6"/>
    <w:rsid w:val="00C94B5B"/>
    <w:rsid w:val="00C955BD"/>
    <w:rsid w:val="00CA7669"/>
    <w:rsid w:val="00CB5F09"/>
    <w:rsid w:val="00CB6ACB"/>
    <w:rsid w:val="00CB6ED1"/>
    <w:rsid w:val="00CC0D1D"/>
    <w:rsid w:val="00CC2623"/>
    <w:rsid w:val="00CC3039"/>
    <w:rsid w:val="00CC3B85"/>
    <w:rsid w:val="00CD52D7"/>
    <w:rsid w:val="00CE3E7E"/>
    <w:rsid w:val="00CE414A"/>
    <w:rsid w:val="00CF1775"/>
    <w:rsid w:val="00CF2F2D"/>
    <w:rsid w:val="00CF3625"/>
    <w:rsid w:val="00CF39D5"/>
    <w:rsid w:val="00CF51BE"/>
    <w:rsid w:val="00CF6262"/>
    <w:rsid w:val="00CF654F"/>
    <w:rsid w:val="00CF7C2A"/>
    <w:rsid w:val="00D07717"/>
    <w:rsid w:val="00D10522"/>
    <w:rsid w:val="00D157FC"/>
    <w:rsid w:val="00D158F5"/>
    <w:rsid w:val="00D226BE"/>
    <w:rsid w:val="00D251C1"/>
    <w:rsid w:val="00D30165"/>
    <w:rsid w:val="00D309D2"/>
    <w:rsid w:val="00D31477"/>
    <w:rsid w:val="00D3159C"/>
    <w:rsid w:val="00D32A65"/>
    <w:rsid w:val="00D336E2"/>
    <w:rsid w:val="00D35FFC"/>
    <w:rsid w:val="00D43EE7"/>
    <w:rsid w:val="00D47490"/>
    <w:rsid w:val="00D6063D"/>
    <w:rsid w:val="00D611A1"/>
    <w:rsid w:val="00D61648"/>
    <w:rsid w:val="00D62560"/>
    <w:rsid w:val="00D66E50"/>
    <w:rsid w:val="00D70649"/>
    <w:rsid w:val="00D70D28"/>
    <w:rsid w:val="00D816A5"/>
    <w:rsid w:val="00D82EC0"/>
    <w:rsid w:val="00D96223"/>
    <w:rsid w:val="00DA4455"/>
    <w:rsid w:val="00DA56BF"/>
    <w:rsid w:val="00DA579A"/>
    <w:rsid w:val="00DA78EC"/>
    <w:rsid w:val="00DA7ACF"/>
    <w:rsid w:val="00DB3F41"/>
    <w:rsid w:val="00DB415A"/>
    <w:rsid w:val="00DC1F94"/>
    <w:rsid w:val="00DC2C8E"/>
    <w:rsid w:val="00DC2EC8"/>
    <w:rsid w:val="00DC45D1"/>
    <w:rsid w:val="00DE0B20"/>
    <w:rsid w:val="00DE1822"/>
    <w:rsid w:val="00DE1E52"/>
    <w:rsid w:val="00DE2668"/>
    <w:rsid w:val="00DE3C5B"/>
    <w:rsid w:val="00DE4D96"/>
    <w:rsid w:val="00DF0DEA"/>
    <w:rsid w:val="00DF3CF4"/>
    <w:rsid w:val="00DF654F"/>
    <w:rsid w:val="00E02F21"/>
    <w:rsid w:val="00E04D05"/>
    <w:rsid w:val="00E07700"/>
    <w:rsid w:val="00E14059"/>
    <w:rsid w:val="00E142C0"/>
    <w:rsid w:val="00E14984"/>
    <w:rsid w:val="00E22561"/>
    <w:rsid w:val="00E23C98"/>
    <w:rsid w:val="00E24CE0"/>
    <w:rsid w:val="00E26975"/>
    <w:rsid w:val="00E37EE9"/>
    <w:rsid w:val="00E460FC"/>
    <w:rsid w:val="00E501AF"/>
    <w:rsid w:val="00E50742"/>
    <w:rsid w:val="00E5699C"/>
    <w:rsid w:val="00E602EE"/>
    <w:rsid w:val="00E603CB"/>
    <w:rsid w:val="00E626FD"/>
    <w:rsid w:val="00E6559A"/>
    <w:rsid w:val="00E65ED4"/>
    <w:rsid w:val="00E66221"/>
    <w:rsid w:val="00E66C99"/>
    <w:rsid w:val="00E676E7"/>
    <w:rsid w:val="00E7002E"/>
    <w:rsid w:val="00E75904"/>
    <w:rsid w:val="00E76971"/>
    <w:rsid w:val="00E9288F"/>
    <w:rsid w:val="00EA6B9A"/>
    <w:rsid w:val="00EB2E50"/>
    <w:rsid w:val="00EC39A8"/>
    <w:rsid w:val="00EC4DE4"/>
    <w:rsid w:val="00EC6271"/>
    <w:rsid w:val="00ED118A"/>
    <w:rsid w:val="00ED24DC"/>
    <w:rsid w:val="00ED3F1A"/>
    <w:rsid w:val="00ED42FB"/>
    <w:rsid w:val="00ED73D5"/>
    <w:rsid w:val="00ED795C"/>
    <w:rsid w:val="00ED7B8E"/>
    <w:rsid w:val="00EE47E1"/>
    <w:rsid w:val="00EE6D97"/>
    <w:rsid w:val="00EF4CED"/>
    <w:rsid w:val="00EF7BD7"/>
    <w:rsid w:val="00F04179"/>
    <w:rsid w:val="00F04E4E"/>
    <w:rsid w:val="00F12428"/>
    <w:rsid w:val="00F16B22"/>
    <w:rsid w:val="00F21486"/>
    <w:rsid w:val="00F23297"/>
    <w:rsid w:val="00F23BC6"/>
    <w:rsid w:val="00F24122"/>
    <w:rsid w:val="00F2417C"/>
    <w:rsid w:val="00F248ED"/>
    <w:rsid w:val="00F302FD"/>
    <w:rsid w:val="00F305DF"/>
    <w:rsid w:val="00F31EE1"/>
    <w:rsid w:val="00F344A7"/>
    <w:rsid w:val="00F365C1"/>
    <w:rsid w:val="00F40D57"/>
    <w:rsid w:val="00F41BD6"/>
    <w:rsid w:val="00F4429F"/>
    <w:rsid w:val="00F4467B"/>
    <w:rsid w:val="00F51C63"/>
    <w:rsid w:val="00F55E29"/>
    <w:rsid w:val="00F61014"/>
    <w:rsid w:val="00F6111D"/>
    <w:rsid w:val="00F61BA9"/>
    <w:rsid w:val="00F61E9E"/>
    <w:rsid w:val="00F64B7F"/>
    <w:rsid w:val="00F70BFC"/>
    <w:rsid w:val="00F72D5A"/>
    <w:rsid w:val="00F74AD8"/>
    <w:rsid w:val="00F80C6B"/>
    <w:rsid w:val="00F83EFF"/>
    <w:rsid w:val="00F86248"/>
    <w:rsid w:val="00F86B22"/>
    <w:rsid w:val="00F908AC"/>
    <w:rsid w:val="00F931DF"/>
    <w:rsid w:val="00F93F02"/>
    <w:rsid w:val="00FA054E"/>
    <w:rsid w:val="00FA63A2"/>
    <w:rsid w:val="00FA6E77"/>
    <w:rsid w:val="00FB123D"/>
    <w:rsid w:val="00FB24D0"/>
    <w:rsid w:val="00FB2AC1"/>
    <w:rsid w:val="00FB2AC3"/>
    <w:rsid w:val="00FB49CC"/>
    <w:rsid w:val="00FB584B"/>
    <w:rsid w:val="00FC14FD"/>
    <w:rsid w:val="00FC1E3F"/>
    <w:rsid w:val="00FC5691"/>
    <w:rsid w:val="00FD08FE"/>
    <w:rsid w:val="00FD204D"/>
    <w:rsid w:val="00FD2378"/>
    <w:rsid w:val="00FD3691"/>
    <w:rsid w:val="00FD7D53"/>
    <w:rsid w:val="00FE45E4"/>
    <w:rsid w:val="00FE5704"/>
    <w:rsid w:val="00FE5D49"/>
    <w:rsid w:val="00FE5FC2"/>
    <w:rsid w:val="00FE604E"/>
    <w:rsid w:val="00FF4DB3"/>
    <w:rsid w:val="00FF72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2FEE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Emphasis"/>
    <w:uiPriority w:val="20"/>
    <w:qFormat/>
    <w:rsid w:val="00A11505"/>
    <w:rPr>
      <w:i/>
      <w:iCs/>
    </w:rPr>
  </w:style>
  <w:style w:type="character" w:customStyle="1" w:styleId="af5">
    <w:name w:val="Гипертекстовая ссылка"/>
    <w:basedOn w:val="a0"/>
    <w:uiPriority w:val="99"/>
    <w:rsid w:val="000F1967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13">
    <w:name w:val="Основной текст Знак1"/>
    <w:basedOn w:val="a0"/>
    <w:uiPriority w:val="99"/>
    <w:locked/>
    <w:rsid w:val="000F1967"/>
    <w:rPr>
      <w:sz w:val="19"/>
      <w:szCs w:val="19"/>
    </w:rPr>
  </w:style>
  <w:style w:type="table" w:customStyle="1" w:styleId="2">
    <w:name w:val="Сетка таблицы2"/>
    <w:basedOn w:val="a1"/>
    <w:next w:val="ac"/>
    <w:uiPriority w:val="59"/>
    <w:rsid w:val="008A5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5F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55E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0"/>
    <w:pPr>
      <w:ind w:left="720"/>
      <w:contextualSpacing/>
    </w:pPr>
  </w:style>
  <w:style w:type="paragraph" w:styleId="a4">
    <w:name w:val="Body Text"/>
    <w:basedOn w:val="a"/>
    <w:link w:val="a5"/>
    <w:rsid w:val="00701DE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701DE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Normal (Web)"/>
    <w:basedOn w:val="a"/>
    <w:uiPriority w:val="99"/>
    <w:unhideWhenUsed/>
    <w:rsid w:val="00493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244164"/>
    <w:rPr>
      <w:b/>
      <w:bCs/>
    </w:rPr>
  </w:style>
  <w:style w:type="paragraph" w:customStyle="1" w:styleId="style7">
    <w:name w:val="style7"/>
    <w:basedOn w:val="a"/>
    <w:rsid w:val="00244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unhideWhenUsed/>
    <w:rsid w:val="0024474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244740"/>
  </w:style>
  <w:style w:type="paragraph" w:styleId="aa">
    <w:name w:val="No Spacing"/>
    <w:uiPriority w:val="1"/>
    <w:qFormat/>
    <w:rsid w:val="0078247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78247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824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831E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155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155E1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western">
    <w:name w:val="western"/>
    <w:basedOn w:val="a"/>
    <w:rsid w:val="00ED42F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5F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act">
    <w:name w:val="Основной текст Exact"/>
    <w:basedOn w:val="a0"/>
    <w:uiPriority w:val="99"/>
    <w:rsid w:val="00CB5F09"/>
    <w:rPr>
      <w:rFonts w:ascii="Times New Roman" w:hAnsi="Times New Roman" w:cs="Times New Roman"/>
      <w:spacing w:val="1"/>
      <w:sz w:val="23"/>
      <w:szCs w:val="23"/>
      <w:u w:val="none"/>
    </w:rPr>
  </w:style>
  <w:style w:type="paragraph" w:customStyle="1" w:styleId="Standard">
    <w:name w:val="Standard"/>
    <w:rsid w:val="00253A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d">
    <w:name w:val="Основной текст_"/>
    <w:basedOn w:val="a0"/>
    <w:link w:val="11"/>
    <w:rsid w:val="00E501AF"/>
  </w:style>
  <w:style w:type="paragraph" w:customStyle="1" w:styleId="11">
    <w:name w:val="Основной текст1"/>
    <w:basedOn w:val="a"/>
    <w:link w:val="ad"/>
    <w:rsid w:val="00E501AF"/>
    <w:pPr>
      <w:widowControl w:val="0"/>
      <w:spacing w:after="0" w:line="317" w:lineRule="exact"/>
      <w:jc w:val="both"/>
    </w:pPr>
  </w:style>
  <w:style w:type="paragraph" w:styleId="ae">
    <w:name w:val="Balloon Text"/>
    <w:basedOn w:val="a"/>
    <w:link w:val="af"/>
    <w:uiPriority w:val="99"/>
    <w:semiHidden/>
    <w:unhideWhenUsed/>
    <w:rsid w:val="00604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4B57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F61E9E"/>
  </w:style>
  <w:style w:type="paragraph" w:styleId="af2">
    <w:name w:val="footer"/>
    <w:basedOn w:val="a"/>
    <w:link w:val="af3"/>
    <w:uiPriority w:val="99"/>
    <w:unhideWhenUsed/>
    <w:rsid w:val="00F61E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61E9E"/>
  </w:style>
  <w:style w:type="table" w:customStyle="1" w:styleId="12">
    <w:name w:val="Сетка таблицы1"/>
    <w:basedOn w:val="a1"/>
    <w:next w:val="ac"/>
    <w:rsid w:val="00BE2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62560"/>
  </w:style>
  <w:style w:type="paragraph" w:customStyle="1" w:styleId="rtejustify">
    <w:name w:val="rtejustify"/>
    <w:basedOn w:val="a"/>
    <w:rsid w:val="00D62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Emphasis"/>
    <w:uiPriority w:val="20"/>
    <w:qFormat/>
    <w:rsid w:val="00A11505"/>
    <w:rPr>
      <w:i/>
      <w:iCs/>
    </w:rPr>
  </w:style>
  <w:style w:type="character" w:customStyle="1" w:styleId="af5">
    <w:name w:val="Гипертекстовая ссылка"/>
    <w:basedOn w:val="a0"/>
    <w:uiPriority w:val="99"/>
    <w:rsid w:val="000F1967"/>
    <w:rPr>
      <w:rFonts w:ascii="Times New Roman" w:hAnsi="Times New Roman" w:cs="Times New Roman" w:hint="default"/>
      <w:b w:val="0"/>
      <w:bCs w:val="0"/>
      <w:color w:val="106BBE"/>
    </w:rPr>
  </w:style>
  <w:style w:type="character" w:customStyle="1" w:styleId="13">
    <w:name w:val="Основной текст Знак1"/>
    <w:basedOn w:val="a0"/>
    <w:uiPriority w:val="99"/>
    <w:locked/>
    <w:rsid w:val="000F1967"/>
    <w:rPr>
      <w:sz w:val="19"/>
      <w:szCs w:val="19"/>
    </w:rPr>
  </w:style>
  <w:style w:type="table" w:customStyle="1" w:styleId="2">
    <w:name w:val="Сетка таблицы2"/>
    <w:basedOn w:val="a1"/>
    <w:next w:val="ac"/>
    <w:uiPriority w:val="59"/>
    <w:rsid w:val="008A5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AFFBA-98AA-4C78-A2A3-962744FE5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3710</Words>
  <Characters>21151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Антон</cp:lastModifiedBy>
  <cp:revision>3</cp:revision>
  <cp:lastPrinted>2021-01-29T14:55:00Z</cp:lastPrinted>
  <dcterms:created xsi:type="dcterms:W3CDTF">2021-07-02T11:13:00Z</dcterms:created>
  <dcterms:modified xsi:type="dcterms:W3CDTF">2021-07-02T11:20:00Z</dcterms:modified>
</cp:coreProperties>
</file>