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F09" w:rsidRPr="00815D48" w:rsidRDefault="00C03F09" w:rsidP="00C03F0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15D48">
        <w:rPr>
          <w:rFonts w:ascii="Times New Roman" w:hAnsi="Times New Roman"/>
          <w:sz w:val="28"/>
          <w:szCs w:val="28"/>
        </w:rPr>
        <w:t>Информация об исполнении за 20</w:t>
      </w:r>
      <w:r w:rsidR="00E23437">
        <w:rPr>
          <w:rFonts w:ascii="Times New Roman" w:hAnsi="Times New Roman"/>
          <w:sz w:val="28"/>
          <w:szCs w:val="28"/>
        </w:rPr>
        <w:t>20</w:t>
      </w:r>
      <w:r w:rsidRPr="00815D48">
        <w:rPr>
          <w:rFonts w:ascii="Times New Roman" w:hAnsi="Times New Roman"/>
          <w:sz w:val="28"/>
          <w:szCs w:val="28"/>
        </w:rPr>
        <w:t xml:space="preserve"> год плана мероприятий по профилактике коррупционных правонарушений,  реализуемых администрацией муниципального образования «Город Астрахань», утверждённого распоряжением администрации муниципального образования «Город Астрахань» от 20.12.201</w:t>
      </w:r>
      <w:r w:rsidR="00E23437">
        <w:rPr>
          <w:rFonts w:ascii="Times New Roman" w:hAnsi="Times New Roman"/>
          <w:sz w:val="28"/>
          <w:szCs w:val="28"/>
        </w:rPr>
        <w:t>8</w:t>
      </w:r>
      <w:r w:rsidRPr="00815D48">
        <w:rPr>
          <w:rFonts w:ascii="Times New Roman" w:hAnsi="Times New Roman"/>
          <w:sz w:val="28"/>
          <w:szCs w:val="28"/>
        </w:rPr>
        <w:t xml:space="preserve"> №5414-р</w:t>
      </w:r>
    </w:p>
    <w:p w:rsidR="00871829" w:rsidRPr="00815D48" w:rsidRDefault="00871829" w:rsidP="00C62CF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799"/>
        <w:gridCol w:w="8798"/>
      </w:tblGrid>
      <w:tr w:rsidR="00815D48" w:rsidRPr="00815D48" w:rsidTr="00F7296B">
        <w:trPr>
          <w:trHeight w:val="150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8718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8798" w:type="dxa"/>
            <w:vAlign w:val="center"/>
          </w:tcPr>
          <w:p w:rsidR="00C03F09" w:rsidRPr="00815D48" w:rsidRDefault="00C03F09" w:rsidP="0041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Результаты  исполнения</w:t>
            </w:r>
          </w:p>
        </w:tc>
      </w:tr>
      <w:tr w:rsidR="00815D48" w:rsidRPr="00815D48" w:rsidTr="00F7296B">
        <w:trPr>
          <w:trHeight w:val="346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F718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5D4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Подготовка и проведение заседаний комиссии по противодействию коррупции  МО «Город  Астрахань» </w:t>
            </w:r>
          </w:p>
        </w:tc>
        <w:tc>
          <w:tcPr>
            <w:tcW w:w="8798" w:type="dxa"/>
            <w:vAlign w:val="center"/>
          </w:tcPr>
          <w:p w:rsidR="00C03F09" w:rsidRPr="00815D48" w:rsidRDefault="00C03F09" w:rsidP="00F274D3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Деятельность комиссии осуществляется на основании постановления администрации муниципального образования «Город Астрахань» от 28.02.2017 </w:t>
            </w:r>
            <w:r w:rsidR="00E24C03" w:rsidRPr="00815D48">
              <w:rPr>
                <w:rFonts w:ascii="Times New Roman" w:hAnsi="Times New Roman"/>
                <w:sz w:val="24"/>
                <w:szCs w:val="24"/>
              </w:rPr>
              <w:br/>
            </w:r>
            <w:r w:rsidRPr="00815D48">
              <w:rPr>
                <w:rFonts w:ascii="Times New Roman" w:hAnsi="Times New Roman"/>
                <w:sz w:val="24"/>
                <w:szCs w:val="24"/>
              </w:rPr>
              <w:t>№ 1230.</w:t>
            </w:r>
          </w:p>
          <w:p w:rsidR="00453FBC" w:rsidRPr="00815D48" w:rsidRDefault="00C03F09" w:rsidP="00453FBC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Работа Комиссии осуществляется на плановой основе и в соответствии с регламентом, который утверждается председателем Комиссии на каждое полугодие. Заседания Комиссии проводятся 2 раза в год.</w:t>
            </w:r>
          </w:p>
          <w:p w:rsidR="00C03F09" w:rsidRPr="00815D48" w:rsidRDefault="00453FBC" w:rsidP="004E30A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20</w:t>
            </w:r>
            <w:r w:rsidR="004E30A1">
              <w:rPr>
                <w:rFonts w:ascii="Times New Roman" w:hAnsi="Times New Roman"/>
                <w:sz w:val="24"/>
                <w:szCs w:val="24"/>
              </w:rPr>
              <w:t>20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году состоялось два заседания Комиссии </w:t>
            </w:r>
            <w:r w:rsidR="004E30A1">
              <w:rPr>
                <w:rFonts w:ascii="Times New Roman" w:hAnsi="Times New Roman"/>
                <w:sz w:val="24"/>
                <w:szCs w:val="24"/>
              </w:rPr>
              <w:t>30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.06.20</w:t>
            </w:r>
            <w:r w:rsidR="004E30A1">
              <w:rPr>
                <w:rFonts w:ascii="Times New Roman" w:hAnsi="Times New Roman"/>
                <w:sz w:val="24"/>
                <w:szCs w:val="24"/>
              </w:rPr>
              <w:t>20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="004E30A1">
              <w:rPr>
                <w:rFonts w:ascii="Times New Roman" w:hAnsi="Times New Roman"/>
                <w:sz w:val="24"/>
                <w:szCs w:val="24"/>
              </w:rPr>
              <w:t>04</w:t>
            </w:r>
            <w:r w:rsidR="00441EBD" w:rsidRPr="00815D48">
              <w:rPr>
                <w:rFonts w:ascii="Times New Roman" w:hAnsi="Times New Roman"/>
                <w:sz w:val="24"/>
                <w:szCs w:val="24"/>
              </w:rPr>
              <w:t>.12.20</w:t>
            </w:r>
            <w:r w:rsidR="004E30A1">
              <w:rPr>
                <w:rFonts w:ascii="Times New Roman" w:hAnsi="Times New Roman"/>
                <w:sz w:val="24"/>
                <w:szCs w:val="24"/>
              </w:rPr>
              <w:t>20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br/>
              <w:t xml:space="preserve">На заседаниях комиссии рассмотрено </w:t>
            </w:r>
            <w:r w:rsidR="004E30A1">
              <w:rPr>
                <w:rFonts w:ascii="Times New Roman" w:hAnsi="Times New Roman"/>
                <w:sz w:val="24"/>
                <w:szCs w:val="24"/>
              </w:rPr>
              <w:t>11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вопросов.</w:t>
            </w:r>
          </w:p>
        </w:tc>
      </w:tr>
      <w:tr w:rsidR="00815D48" w:rsidRPr="00815D48" w:rsidTr="00F7296B">
        <w:trPr>
          <w:trHeight w:val="195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FF0E91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Разработка проектов    правовых  актов,   внесение изменения в ранее принятые акты  в сфере противодействия коррупции</w:t>
            </w:r>
          </w:p>
        </w:tc>
        <w:tc>
          <w:tcPr>
            <w:tcW w:w="8798" w:type="dxa"/>
            <w:vAlign w:val="center"/>
          </w:tcPr>
          <w:p w:rsidR="00C03F09" w:rsidRPr="00815D48" w:rsidRDefault="00662233" w:rsidP="004E30A1">
            <w:pPr>
              <w:autoSpaceDE w:val="0"/>
              <w:autoSpaceDN w:val="0"/>
              <w:adjustRightInd w:val="0"/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5D4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Сотрудниками 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  <w:lang w:eastAsia="ru-RU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кадров администрации муниципального образования «Город Астрахань» проводился постоянный мониторинг федерального и регионального законодательства, регламентирующего общественные правоотношения в сфере противодействия коррупции. В случае необходимости вносятся необходимые изменения в действующие муниципальные правовые акты или разрабатываются проекты новых актов. В отчётный период разработаны и приняты </w:t>
            </w:r>
            <w:r w:rsidR="00BF2DB0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  <w:r w:rsidRPr="00815D4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муниципальных актов в сфере противодействия коррупции.</w:t>
            </w:r>
          </w:p>
        </w:tc>
      </w:tr>
      <w:tr w:rsidR="00815D48" w:rsidRPr="00815D48" w:rsidTr="00F7296B">
        <w:trPr>
          <w:trHeight w:val="96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FF0E91">
            <w:pPr>
              <w:tabs>
                <w:tab w:val="left" w:pos="12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Проведение антикоррупционной    экспер</w:t>
            </w:r>
            <w:r w:rsidRPr="00815D48">
              <w:rPr>
                <w:rFonts w:ascii="Times New Roman" w:hAnsi="Times New Roman"/>
                <w:sz w:val="24"/>
                <w:szCs w:val="24"/>
              </w:rPr>
              <w:softHyphen/>
              <w:t>тизы проектов муниципальных правовых актов</w:t>
            </w:r>
          </w:p>
        </w:tc>
        <w:tc>
          <w:tcPr>
            <w:tcW w:w="8798" w:type="dxa"/>
            <w:vAlign w:val="center"/>
          </w:tcPr>
          <w:p w:rsidR="00C03F09" w:rsidRPr="00815D48" w:rsidRDefault="00EF6479" w:rsidP="000A05F3">
            <w:pPr>
              <w:tabs>
                <w:tab w:val="left" w:pos="129"/>
              </w:tabs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F647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Правовое управление администрации муниципального образования «Город Астрахань» </w:t>
            </w:r>
            <w:r w:rsidR="00B2025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r w:rsidRPr="00EF6479">
              <w:rPr>
                <w:rFonts w:ascii="Times New Roman" w:hAnsi="Times New Roman"/>
                <w:sz w:val="24"/>
                <w:szCs w:val="24"/>
                <w:lang w:eastAsia="ru-RU"/>
              </w:rPr>
              <w:t>соответствии с пунктом 2.2 положения о порядке проведения антикоррупционной экспертизы нормативных правовых и проектов нормативных правовых актов администрации города Астрахани, утвержденного постановлением администрации города Астрахани от 07.02.2010 №2933, проводит</w:t>
            </w:r>
            <w:r w:rsidR="00B20256" w:rsidRPr="00EF647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B20256">
              <w:rPr>
                <w:rFonts w:ascii="Times New Roman" w:hAnsi="Times New Roman"/>
                <w:sz w:val="24"/>
                <w:szCs w:val="24"/>
                <w:lang w:eastAsia="ru-RU"/>
              </w:rPr>
              <w:t>правовую экспертизу одновременно с антикоррупционной экспертизой</w:t>
            </w:r>
            <w:r w:rsidRPr="00EF647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проектов нормативных правовых актов, </w:t>
            </w:r>
            <w:r w:rsidR="00B20256">
              <w:rPr>
                <w:rFonts w:ascii="Times New Roman" w:hAnsi="Times New Roman"/>
                <w:sz w:val="24"/>
                <w:szCs w:val="24"/>
                <w:lang w:eastAsia="ru-RU"/>
              </w:rPr>
              <w:t>представленных</w:t>
            </w:r>
            <w:r w:rsidRPr="00EF647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правовое управление структурными подразделениями.</w:t>
            </w:r>
            <w:proofErr w:type="gramEnd"/>
            <w:r w:rsidRPr="00EF647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 начала 2020 года по настоящее время проведена правовая экспертиза 2</w:t>
            </w:r>
            <w:r w:rsidR="000A05F3">
              <w:rPr>
                <w:rFonts w:ascii="Times New Roman" w:hAnsi="Times New Roman"/>
                <w:sz w:val="24"/>
                <w:szCs w:val="24"/>
                <w:lang w:eastAsia="ru-RU"/>
              </w:rPr>
              <w:t>869</w:t>
            </w:r>
            <w:r w:rsidRPr="00EF647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проектов правовых актов администрации.</w:t>
            </w:r>
          </w:p>
        </w:tc>
      </w:tr>
      <w:tr w:rsidR="00815D48" w:rsidRPr="00815D48" w:rsidTr="00F7296B">
        <w:trPr>
          <w:trHeight w:val="503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1.4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F71824">
            <w:pPr>
              <w:tabs>
                <w:tab w:val="left" w:pos="129"/>
              </w:tabs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F71824">
            <w:pPr>
              <w:tabs>
                <w:tab w:val="left" w:pos="129"/>
              </w:tabs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Рассмотрение  вопросов правоприменитель</w:t>
            </w:r>
            <w:r w:rsidRPr="00815D48">
              <w:rPr>
                <w:rFonts w:ascii="Times New Roman" w:hAnsi="Times New Roman"/>
                <w:sz w:val="24"/>
                <w:szCs w:val="24"/>
              </w:rPr>
              <w:softHyphen/>
              <w:t xml:space="preserve">ной 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практики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по результатам вступивших в законную силу решений судов, арбитражных судов о</w:t>
            </w:r>
            <w:r w:rsidR="00644D91">
              <w:rPr>
                <w:rFonts w:ascii="Times New Roman" w:hAnsi="Times New Roman"/>
                <w:sz w:val="24"/>
                <w:szCs w:val="24"/>
              </w:rPr>
              <w:t xml:space="preserve">    признании недействительными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ненормативных правовых актов, незаконными решений и действия (бездействия) территориальных и отраслевых (функциональных) органов администрации МО «Город Астрахань» и их должностных лиц  в целях выработки и принятия мер по предупреждению и устранению причин выявленных нарушений</w:t>
            </w:r>
          </w:p>
          <w:p w:rsidR="00C03F09" w:rsidRPr="00815D48" w:rsidRDefault="00C03F09" w:rsidP="00F71824">
            <w:pPr>
              <w:tabs>
                <w:tab w:val="left" w:pos="129"/>
              </w:tabs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EF6479" w:rsidRPr="00EF6479" w:rsidRDefault="00EF6479" w:rsidP="00EF6479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F6479">
              <w:rPr>
                <w:rFonts w:ascii="Times New Roman" w:hAnsi="Times New Roman"/>
                <w:sz w:val="24"/>
                <w:szCs w:val="24"/>
              </w:rPr>
              <w:t>Рассмотрение вопросов правоприменительной практики</w:t>
            </w:r>
            <w:r w:rsidR="00FB0087">
              <w:rPr>
                <w:rFonts w:ascii="Times New Roman" w:hAnsi="Times New Roman"/>
                <w:sz w:val="24"/>
                <w:szCs w:val="24"/>
              </w:rPr>
              <w:t>,</w:t>
            </w:r>
            <w:r w:rsidRPr="00EF6479">
              <w:rPr>
                <w:rFonts w:ascii="Times New Roman" w:hAnsi="Times New Roman"/>
                <w:sz w:val="24"/>
                <w:szCs w:val="24"/>
              </w:rPr>
              <w:t xml:space="preserve">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(бездействий) администрации муниципального образования «Город Астрахань», ее территориальных и отраслевых (функциональных) структурных подразделений со статусом юридического лица и их должностных лиц осуществляется в порядке, утверждённом постановлением администрации муниципального образования «Город Астрахань» от 16.03.2017 № 1580.</w:t>
            </w:r>
            <w:proofErr w:type="gramEnd"/>
          </w:p>
          <w:p w:rsidR="00EF6479" w:rsidRPr="00EF6479" w:rsidRDefault="00EF6479" w:rsidP="00EF6479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6479">
              <w:rPr>
                <w:rFonts w:ascii="Times New Roman" w:hAnsi="Times New Roman"/>
                <w:sz w:val="24"/>
                <w:szCs w:val="24"/>
              </w:rPr>
              <w:t xml:space="preserve">Заседания Комиссии по вопросам правоприменительной практики по результатам вступивших в законную силу решений судов, арбитражных судов о признании </w:t>
            </w:r>
            <w:proofErr w:type="gramStart"/>
            <w:r w:rsidRPr="00EF6479"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 w:rsidRPr="00EF6479">
              <w:rPr>
                <w:rFonts w:ascii="Times New Roman" w:hAnsi="Times New Roman"/>
                <w:sz w:val="24"/>
                <w:szCs w:val="24"/>
              </w:rPr>
              <w:t xml:space="preserve"> ненормативных правовых актов, незаконными решений и действий (бездействия) (далее - Комиссия) проводятся ежеквартально. В отчётном году состоялось 3 заседания Комиссии.</w:t>
            </w:r>
          </w:p>
          <w:p w:rsidR="00EF6479" w:rsidRPr="00EF6479" w:rsidRDefault="00EF6479" w:rsidP="00EF6479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6479">
              <w:rPr>
                <w:rFonts w:ascii="Times New Roman" w:hAnsi="Times New Roman"/>
                <w:sz w:val="24"/>
                <w:szCs w:val="24"/>
              </w:rPr>
              <w:t xml:space="preserve">В ходе рассмотрения вопроса правоприменительной практики по каждому случаю признания </w:t>
            </w:r>
            <w:proofErr w:type="gramStart"/>
            <w:r w:rsidRPr="00EF6479"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 w:rsidRPr="00EF6479">
              <w:rPr>
                <w:rFonts w:ascii="Times New Roman" w:hAnsi="Times New Roman"/>
                <w:sz w:val="24"/>
                <w:szCs w:val="24"/>
              </w:rPr>
              <w:t xml:space="preserve"> ненормативных правовых актов, незаконными решений и действий (бездействия) ее территориальных и отраслевых (функциональных) структурных подразделений со статусом юридического лица и их должностных лиц определяются:</w:t>
            </w:r>
          </w:p>
          <w:p w:rsidR="00EF6479" w:rsidRPr="00EF6479" w:rsidRDefault="00EF6479" w:rsidP="00EF6479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6479">
              <w:rPr>
                <w:rFonts w:ascii="Times New Roman" w:hAnsi="Times New Roman"/>
                <w:sz w:val="24"/>
                <w:szCs w:val="24"/>
              </w:rPr>
              <w:t xml:space="preserve">- нарушения, послужившие основанием признания </w:t>
            </w:r>
            <w:proofErr w:type="gramStart"/>
            <w:r w:rsidRPr="00EF6479"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 w:rsidRPr="00EF6479">
              <w:rPr>
                <w:rFonts w:ascii="Times New Roman" w:hAnsi="Times New Roman"/>
                <w:sz w:val="24"/>
                <w:szCs w:val="24"/>
              </w:rPr>
              <w:t xml:space="preserve"> ненормативных правовых актов, незаконными решений и действий (бездействия) администрации города, ее территориальных и отраслевых (функциональных) структурных подразделений со статусом юридического лица и их должностных лиц;</w:t>
            </w:r>
          </w:p>
          <w:p w:rsidR="00EF6479" w:rsidRPr="00EF6479" w:rsidRDefault="00EF6479" w:rsidP="00EF6479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6479">
              <w:rPr>
                <w:rFonts w:ascii="Times New Roman" w:hAnsi="Times New Roman"/>
                <w:sz w:val="24"/>
                <w:szCs w:val="24"/>
              </w:rPr>
              <w:t>- причины принятия ненормативных правовых актов, решений и совершения действий (бездействия) администрацией города, ее территориальных и отраслевых (функциональных) структурных подразделений и их должностными лицами, признанных судом недействительными (незаконными).</w:t>
            </w:r>
          </w:p>
          <w:p w:rsidR="00EF6479" w:rsidRPr="00EF6479" w:rsidRDefault="00EF6479" w:rsidP="00EF6479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6479">
              <w:rPr>
                <w:rFonts w:ascii="Times New Roman" w:hAnsi="Times New Roman"/>
                <w:sz w:val="24"/>
                <w:szCs w:val="24"/>
              </w:rPr>
              <w:t>В соответствии с постановлением администрации муниципального образования «Город Астрахань» от 16.03.2017 № 1580 по результатам рассмотрения вопросов правоприменительной практики Комиссия принимает решение, в котором:</w:t>
            </w:r>
          </w:p>
          <w:p w:rsidR="00EF6479" w:rsidRPr="00EF6479" w:rsidRDefault="00EF6479" w:rsidP="00EF6479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6479">
              <w:rPr>
                <w:rFonts w:ascii="Times New Roman" w:hAnsi="Times New Roman"/>
                <w:sz w:val="24"/>
                <w:szCs w:val="24"/>
              </w:rPr>
              <w:t>- устанавливается наличие (отсутствие) коррупционных факторов, послуживших основанием для принятия судом решения;</w:t>
            </w:r>
          </w:p>
          <w:p w:rsidR="00EF6479" w:rsidRPr="00EF6479" w:rsidRDefault="00EF6479" w:rsidP="00EF6479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647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даются рекомендации по разработке и принятию мер в целях устранения и предупреждения причин выявленных нарушений или устанавливается отсутствие необходимости </w:t>
            </w:r>
            <w:proofErr w:type="gramStart"/>
            <w:r w:rsidRPr="00EF6479">
              <w:rPr>
                <w:rFonts w:ascii="Times New Roman" w:hAnsi="Times New Roman"/>
                <w:sz w:val="24"/>
                <w:szCs w:val="24"/>
              </w:rPr>
              <w:t>разработки</w:t>
            </w:r>
            <w:proofErr w:type="gramEnd"/>
            <w:r w:rsidRPr="00EF6479">
              <w:rPr>
                <w:rFonts w:ascii="Times New Roman" w:hAnsi="Times New Roman"/>
                <w:sz w:val="24"/>
                <w:szCs w:val="24"/>
              </w:rPr>
              <w:t xml:space="preserve"> и принятия таких мер.</w:t>
            </w:r>
          </w:p>
          <w:p w:rsidR="00EF6479" w:rsidRPr="00EF6479" w:rsidRDefault="00EF6479" w:rsidP="00EF6479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F6479">
              <w:rPr>
                <w:rFonts w:ascii="Times New Roman" w:hAnsi="Times New Roman"/>
                <w:sz w:val="24"/>
                <w:szCs w:val="24"/>
              </w:rPr>
              <w:t>В случае установления Комиссией наличия коррупционных факторов, послуживших основанием для принятия решения о признании недействительными ненормативных правовых актов, незаконными решений и действий (бездействия) администрации города, ее территориальных и отраслевых (функциональных) структурных подразделений и их должностных лиц, председателем Комиссии вносится соответствующее представление на рассмотрение Комиссии по соблюдению требований к служебному поведению муниципальных служащих и урегулированию конфликта интересов в целях осуществления в</w:t>
            </w:r>
            <w:proofErr w:type="gramEnd"/>
            <w:r w:rsidRPr="00EF6479">
              <w:rPr>
                <w:rFonts w:ascii="Times New Roman" w:hAnsi="Times New Roman"/>
                <w:sz w:val="24"/>
                <w:szCs w:val="24"/>
              </w:rPr>
              <w:t xml:space="preserve"> администрации города мер по предупреждению коррупции.</w:t>
            </w:r>
          </w:p>
          <w:p w:rsidR="00C03F09" w:rsidRPr="00815D48" w:rsidRDefault="00EF6479" w:rsidP="00EF6479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6479">
              <w:rPr>
                <w:rFonts w:ascii="Times New Roman" w:hAnsi="Times New Roman"/>
                <w:sz w:val="24"/>
                <w:szCs w:val="24"/>
              </w:rPr>
              <w:t xml:space="preserve">В отчётный период наличие коррупционных факторов, послуживших основанием для принятия решения о признании </w:t>
            </w:r>
            <w:proofErr w:type="gramStart"/>
            <w:r w:rsidRPr="00EF6479">
              <w:rPr>
                <w:rFonts w:ascii="Times New Roman" w:hAnsi="Times New Roman"/>
                <w:sz w:val="24"/>
                <w:szCs w:val="24"/>
              </w:rPr>
              <w:t>недействительными</w:t>
            </w:r>
            <w:proofErr w:type="gramEnd"/>
            <w:r w:rsidRPr="00EF6479">
              <w:rPr>
                <w:rFonts w:ascii="Times New Roman" w:hAnsi="Times New Roman"/>
                <w:sz w:val="24"/>
                <w:szCs w:val="24"/>
              </w:rPr>
              <w:t xml:space="preserve"> ненормативных правовых актов, незаконными решений и действий (бездействия) администрации города, ее территориальных и отраслевых (функциональных) структурных подразделений и их должностных лиц Комиссией не выявлены.</w:t>
            </w:r>
          </w:p>
        </w:tc>
      </w:tr>
      <w:tr w:rsidR="00815D48" w:rsidRPr="00815D48" w:rsidTr="00F7296B">
        <w:trPr>
          <w:trHeight w:val="211"/>
        </w:trPr>
        <w:tc>
          <w:tcPr>
            <w:tcW w:w="709" w:type="dxa"/>
            <w:shd w:val="clear" w:color="auto" w:fill="auto"/>
            <w:vAlign w:val="center"/>
          </w:tcPr>
          <w:p w:rsidR="00C03F09" w:rsidRPr="003A1760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1760">
              <w:rPr>
                <w:rFonts w:ascii="Times New Roman" w:hAnsi="Times New Roman"/>
                <w:sz w:val="24"/>
                <w:szCs w:val="24"/>
              </w:rPr>
              <w:lastRenderedPageBreak/>
              <w:t>2.1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3A1760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1760">
              <w:rPr>
                <w:rFonts w:ascii="Times New Roman" w:hAnsi="Times New Roman"/>
                <w:sz w:val="24"/>
                <w:szCs w:val="24"/>
              </w:rPr>
              <w:t xml:space="preserve">Обеспечение преимущественного </w:t>
            </w:r>
            <w:r w:rsidR="00816C67" w:rsidRPr="003A1760">
              <w:rPr>
                <w:rFonts w:ascii="Times New Roman" w:hAnsi="Times New Roman"/>
                <w:sz w:val="24"/>
                <w:szCs w:val="24"/>
              </w:rPr>
              <w:t>исполь</w:t>
            </w:r>
            <w:r w:rsidRPr="003A1760">
              <w:rPr>
                <w:rFonts w:ascii="Times New Roman" w:hAnsi="Times New Roman"/>
                <w:sz w:val="24"/>
                <w:szCs w:val="24"/>
              </w:rPr>
              <w:t>зования  кадрового резерва при приёме граждан на  должности муниципальной службы и при замещении вышестоящих должностей муниципальной службы</w:t>
            </w:r>
          </w:p>
        </w:tc>
        <w:tc>
          <w:tcPr>
            <w:tcW w:w="8798" w:type="dxa"/>
            <w:vAlign w:val="center"/>
          </w:tcPr>
          <w:p w:rsidR="003A1760" w:rsidRPr="003A1760" w:rsidRDefault="003A1760" w:rsidP="003A1760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A1760">
              <w:rPr>
                <w:rFonts w:ascii="Times New Roman" w:hAnsi="Times New Roman"/>
                <w:sz w:val="24"/>
                <w:szCs w:val="24"/>
              </w:rPr>
              <w:t>В соответствии с постановлением администрации муниципального образования «Город Астрахань»  от  08.11.2016  № 7651 «Об утверждении Положения о формировании Кадрового резерва для замещения вакантных должностей муниципальной службы в администрации муниципального образования «Город Астрахань» и Положения о комиссии по формированию кадрового резерва администрации муниципального образования «Город Астрахань» было проведено заседание, по результатам которого принято распоряжение администрации муниципального образования «Город Астрахань» от 24.04.2018 № 1990-р</w:t>
            </w:r>
            <w:proofErr w:type="gramEnd"/>
            <w:r w:rsidRPr="003A1760">
              <w:rPr>
                <w:rFonts w:ascii="Times New Roman" w:hAnsi="Times New Roman"/>
                <w:sz w:val="24"/>
                <w:szCs w:val="24"/>
              </w:rPr>
              <w:t xml:space="preserve">, с утвержденным списком из 112 кандидатов, включенных в Кадровый резерв администрации муниципального образования «Город Астрахань». </w:t>
            </w:r>
          </w:p>
          <w:p w:rsidR="00C03F09" w:rsidRPr="003A1760" w:rsidRDefault="003A1760" w:rsidP="003A1760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1760">
              <w:rPr>
                <w:rFonts w:ascii="Times New Roman" w:hAnsi="Times New Roman"/>
                <w:sz w:val="24"/>
                <w:szCs w:val="24"/>
              </w:rPr>
              <w:t>В течение 2020 года проводилась работа с кандидатами на вакантные должности в администрации МО «Город Астрахань». Претенденты на вакантные должности из Кадрового резерва рассматриваются при появлении вакансий на должности муниципальной службы в администрации муниципального образования «Город Астрахань».</w:t>
            </w:r>
          </w:p>
        </w:tc>
      </w:tr>
      <w:tr w:rsidR="00815D48" w:rsidRPr="00815D48" w:rsidTr="00F7296B">
        <w:trPr>
          <w:trHeight w:val="406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Контроль</w:t>
            </w:r>
            <w:r w:rsidR="00DD1858" w:rsidRPr="00815D48">
              <w:rPr>
                <w:rFonts w:ascii="Times New Roman" w:hAnsi="Times New Roman"/>
                <w:sz w:val="24"/>
                <w:szCs w:val="24"/>
              </w:rPr>
              <w:t xml:space="preserve"> за</w:t>
            </w:r>
            <w:proofErr w:type="gramEnd"/>
            <w:r w:rsidR="00DD1858" w:rsidRPr="00815D48">
              <w:rPr>
                <w:rFonts w:ascii="Times New Roman" w:hAnsi="Times New Roman"/>
                <w:sz w:val="24"/>
                <w:szCs w:val="24"/>
              </w:rPr>
              <w:t xml:space="preserve">  своевременным   представле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нием сведений о доходах, расходах, об   имуществе и обязательствах имущественного характера муниципальными служащими администрации города, должности которых включены в соответствующий перечень, и руководителями муниципальных бюджетных и казенных предприятий и учреждений, а  также супруги (супруга) и несовершеннолетних детей</w:t>
            </w:r>
          </w:p>
        </w:tc>
        <w:tc>
          <w:tcPr>
            <w:tcW w:w="8798" w:type="dxa"/>
            <w:vAlign w:val="center"/>
          </w:tcPr>
          <w:p w:rsidR="00B20C78" w:rsidRPr="00815D48" w:rsidRDefault="00B20C78" w:rsidP="00F274D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Работа по приему справок о доходах, расходах, об имуществе и обязательствах имущественного характера за 201</w:t>
            </w:r>
            <w:r w:rsidR="004F112B"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год муниципальных служащих, а также их супругов и несовершеннолетних детей и справок руководителей муниципальных бюджетных учреждений, а также их супругов и несовершеннолетних детей в 20</w:t>
            </w:r>
            <w:r w:rsidR="004F112B">
              <w:rPr>
                <w:rFonts w:ascii="Times New Roman" w:hAnsi="Times New Roman"/>
                <w:sz w:val="24"/>
                <w:szCs w:val="24"/>
              </w:rPr>
              <w:t>20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году завершена в установленные законодательством сроки в полном объёме.</w:t>
            </w:r>
          </w:p>
          <w:p w:rsidR="00B20C78" w:rsidRPr="00BE2886" w:rsidRDefault="00B20C78" w:rsidP="00F274D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2886">
              <w:rPr>
                <w:rFonts w:ascii="Times New Roman" w:hAnsi="Times New Roman"/>
                <w:sz w:val="24"/>
                <w:szCs w:val="24"/>
              </w:rPr>
              <w:t>Случаи несвоевременного представления справок о доходах, расходах, об имуществе и обязательствах имущественного характера за 20</w:t>
            </w:r>
            <w:r w:rsidR="00A845F0">
              <w:rPr>
                <w:rFonts w:ascii="Times New Roman" w:hAnsi="Times New Roman"/>
                <w:sz w:val="24"/>
                <w:szCs w:val="24"/>
              </w:rPr>
              <w:t>20</w:t>
            </w:r>
            <w:r w:rsidRPr="00BE2886">
              <w:rPr>
                <w:rFonts w:ascii="Times New Roman" w:hAnsi="Times New Roman"/>
                <w:sz w:val="24"/>
                <w:szCs w:val="24"/>
              </w:rPr>
              <w:t xml:space="preserve"> год муниципальными служащими и руководителями муниципальных учреждений не выявлены.</w:t>
            </w:r>
          </w:p>
          <w:p w:rsidR="00C03F09" w:rsidRPr="00815D48" w:rsidRDefault="00C03F09" w:rsidP="00F274D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5D48" w:rsidRPr="00815D48" w:rsidTr="00F7296B">
        <w:trPr>
          <w:trHeight w:val="212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Анализ представленных сведений о доходах, расходах, об имуществе и обязательствах имущественного характера муниципальных служащих администрации города,   должности которых включены в соответствующий  перечень, и руководителей муниципальных бюджетных и казенных предприятий и учреждений, а также супруги (супруга) и несовершеннолетних детей</w:t>
            </w:r>
          </w:p>
        </w:tc>
        <w:tc>
          <w:tcPr>
            <w:tcW w:w="8798" w:type="dxa"/>
            <w:vAlign w:val="center"/>
          </w:tcPr>
          <w:p w:rsidR="00DC285C" w:rsidRPr="00815D48" w:rsidRDefault="00DC285C" w:rsidP="00F274D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Сотрудниками отдела профилактики коррупционных правонарушений управления муниципальной службы и кадров администрации муниципального образования «Город Астрахань» проведён анализ сведений о доходах, расходах, об имуществе и обязательствах имущественного характера, представленных всеми муниципальными служащими администрации муниципального образования «Город Астрахань», замещающими должности муниципальной службы, включённые в перечень должностей муниципальной службы, предусмотренный статьями 8 и 12 Федерального закона «О противодействии коррупции», утверждённый постановлением администрации муниципального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образования «Город Астрахань» от </w:t>
            </w:r>
            <w:r w:rsidR="00B8304F" w:rsidRPr="00815D48">
              <w:rPr>
                <w:rFonts w:ascii="Times New Roman" w:hAnsi="Times New Roman"/>
                <w:sz w:val="24"/>
                <w:szCs w:val="24"/>
              </w:rPr>
              <w:t>03.04.2019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№ </w:t>
            </w:r>
            <w:r w:rsidR="00B8304F" w:rsidRPr="00815D48">
              <w:rPr>
                <w:rFonts w:ascii="Times New Roman" w:hAnsi="Times New Roman"/>
                <w:sz w:val="24"/>
                <w:szCs w:val="24"/>
              </w:rPr>
              <w:t>133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, а также руководителями </w:t>
            </w:r>
            <w:r w:rsidR="0068590D" w:rsidRPr="00815D48">
              <w:rPr>
                <w:rFonts w:ascii="Times New Roman" w:hAnsi="Times New Roman"/>
                <w:sz w:val="24"/>
                <w:szCs w:val="24"/>
              </w:rPr>
              <w:t>муниципальных бюджетных и казенных предприятий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, подведомственных администрации муниципального образования «Город Астрахань».</w:t>
            </w:r>
          </w:p>
          <w:p w:rsidR="00DC285C" w:rsidRPr="00815D48" w:rsidRDefault="00DC285C" w:rsidP="00F274D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Также лицами, назначенными ответственными за работу по профилактике коррупционных и иных правонарушений</w:t>
            </w:r>
            <w:r w:rsidR="00AC5D1D">
              <w:rPr>
                <w:rFonts w:ascii="Times New Roman" w:hAnsi="Times New Roman"/>
                <w:sz w:val="24"/>
                <w:szCs w:val="24"/>
              </w:rPr>
              <w:t>,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в соответствии с распоряжением администрации муниципального образования «Г</w:t>
            </w:r>
            <w:r w:rsidR="00AC5D1D">
              <w:rPr>
                <w:rFonts w:ascii="Times New Roman" w:hAnsi="Times New Roman"/>
                <w:sz w:val="24"/>
                <w:szCs w:val="24"/>
              </w:rPr>
              <w:t>ород Астрахань» от 08.08.2016 №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1058-р своевременно проведён анализ справок о доходах, расходах, об имуществе и обязательствах имущественного характера, представленных всеми муниципальными служащими отраслевых (функциональных) структурных подразделений администрации муниципального образования «Город Астрахань»</w:t>
            </w:r>
            <w:r w:rsidR="00AC5D1D">
              <w:rPr>
                <w:rFonts w:ascii="Times New Roman" w:hAnsi="Times New Roman"/>
                <w:sz w:val="24"/>
                <w:szCs w:val="24"/>
              </w:rPr>
              <w:t>,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наделённых статусом юридического лица, должности которых включены в перечень</w:t>
            </w:r>
            <w:r w:rsidR="00AC5D1D">
              <w:rPr>
                <w:rFonts w:ascii="Times New Roman" w:hAnsi="Times New Roman"/>
                <w:sz w:val="24"/>
                <w:szCs w:val="24"/>
              </w:rPr>
              <w:t>,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утверждённый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постановлением администрации муниципального образования </w:t>
            </w:r>
            <w:r w:rsidR="00972DD7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«Город Астрахань» </w:t>
            </w:r>
            <w:r w:rsidR="00B8304F" w:rsidRPr="00815D4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972DD7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304F" w:rsidRPr="00815D48">
              <w:rPr>
                <w:rFonts w:ascii="Times New Roman" w:hAnsi="Times New Roman"/>
                <w:sz w:val="24"/>
                <w:szCs w:val="24"/>
              </w:rPr>
              <w:t xml:space="preserve">03.04.2019 </w:t>
            </w:r>
            <w:r w:rsidR="00972DD7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304F" w:rsidRPr="00815D48">
              <w:rPr>
                <w:rFonts w:ascii="Times New Roman" w:hAnsi="Times New Roman"/>
                <w:sz w:val="24"/>
                <w:szCs w:val="24"/>
              </w:rPr>
              <w:t>№ 133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, а также  руководителями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подведомственных </w:t>
            </w:r>
            <w:r w:rsidR="004055F7" w:rsidRPr="00815D48">
              <w:rPr>
                <w:rFonts w:ascii="Times New Roman" w:hAnsi="Times New Roman"/>
                <w:sz w:val="24"/>
                <w:szCs w:val="24"/>
              </w:rPr>
              <w:t>муниципальных бюджетных и казенных предприятий и учреждений.</w:t>
            </w:r>
          </w:p>
          <w:p w:rsidR="00C03F09" w:rsidRPr="00815D48" w:rsidRDefault="00DC285C" w:rsidP="00663BA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Результатом данной работы явилось </w:t>
            </w:r>
            <w:r w:rsidR="00C30F04" w:rsidRPr="00815D48">
              <w:rPr>
                <w:rFonts w:ascii="Times New Roman" w:hAnsi="Times New Roman"/>
                <w:sz w:val="24"/>
                <w:szCs w:val="24"/>
              </w:rPr>
              <w:t>незначительное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количество выявления органами прокуратуры случаев представления муниципальными служащими не полных и (или) не достоверных сведений о доходах, расходах, об имуществе и обязательствах имущественного характера своих, своих супругов и несовершеннолетних детей.</w:t>
            </w:r>
          </w:p>
        </w:tc>
      </w:tr>
      <w:tr w:rsidR="00815D48" w:rsidRPr="00815D48" w:rsidTr="00F7296B">
        <w:trPr>
          <w:trHeight w:val="794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Анализ представленных сведений о доходах, расходах, об   имуществе и обязательствах имущественного характера гражданами, претендующими на замещение должностей муниципальной службы администрации города, а также супруги (супруга) и несовершеннолетних детей</w:t>
            </w:r>
          </w:p>
        </w:tc>
        <w:tc>
          <w:tcPr>
            <w:tcW w:w="8798" w:type="dxa"/>
            <w:vAlign w:val="center"/>
          </w:tcPr>
          <w:p w:rsidR="005506C3" w:rsidRPr="00815D48" w:rsidRDefault="005506C3" w:rsidP="005506C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Анализ справок о доходах, расходах, об имуществе и обязательствах имущественного характера</w:t>
            </w:r>
            <w:r w:rsidR="00FF66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72DD7" w:rsidRPr="00815D48">
              <w:rPr>
                <w:rFonts w:ascii="Times New Roman" w:hAnsi="Times New Roman"/>
                <w:sz w:val="24"/>
                <w:szCs w:val="24"/>
              </w:rPr>
              <w:t>(далее – Справка)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, представленных гражданами, претендующими на замещение должностей муниципальной службы администрации муниципального образования «Город Астрахань» проводился в течение 3 рабочих дней.</w:t>
            </w:r>
          </w:p>
          <w:p w:rsidR="005506C3" w:rsidRPr="00815D48" w:rsidRDefault="005506C3" w:rsidP="005506C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администрации муниципального образования «Город Астрахань» анализ справок осуществляет отдел профилактики коррупционных правонарушений управления муниципальной службы и кадров.</w:t>
            </w:r>
          </w:p>
          <w:p w:rsidR="005506C3" w:rsidRPr="00815D48" w:rsidRDefault="005506C3" w:rsidP="005506C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Анализ справок о доходах, расходах, об имуществе и обязательствах имущественного характера, представленных муниципальными служащими отраслевых (функциональных) структурных подразделений администрации муниципального образования «Город Астрахань»</w:t>
            </w:r>
            <w:r w:rsidR="00663BA3">
              <w:rPr>
                <w:rFonts w:ascii="Times New Roman" w:hAnsi="Times New Roman"/>
                <w:sz w:val="24"/>
                <w:szCs w:val="24"/>
              </w:rPr>
              <w:t>,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наделённых статусом юридического лица</w:t>
            </w:r>
            <w:r w:rsidR="00663BA3">
              <w:rPr>
                <w:rFonts w:ascii="Times New Roman" w:hAnsi="Times New Roman"/>
                <w:sz w:val="24"/>
                <w:szCs w:val="24"/>
              </w:rPr>
              <w:t>,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проведён лицами, назначенными ответственными за работу по профилактике коррупционных и иных правонарушений в соответствии с распоряжением администрации муниципального образования «Город Астрахань» от 08.08.2016 № 1058-р.</w:t>
            </w:r>
            <w:proofErr w:type="gramEnd"/>
          </w:p>
          <w:p w:rsidR="00C03F09" w:rsidRPr="00815D48" w:rsidRDefault="006E338A" w:rsidP="005506C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  <w:r w:rsidR="005506C3" w:rsidRPr="00815D48">
              <w:rPr>
                <w:rFonts w:ascii="Times New Roman" w:hAnsi="Times New Roman"/>
                <w:sz w:val="24"/>
                <w:szCs w:val="24"/>
              </w:rPr>
              <w:t>проанализированы 100% справок</w:t>
            </w:r>
            <w:r w:rsidR="00663BA3">
              <w:rPr>
                <w:rFonts w:ascii="Times New Roman" w:hAnsi="Times New Roman"/>
                <w:sz w:val="24"/>
                <w:szCs w:val="24"/>
              </w:rPr>
              <w:t>,</w:t>
            </w:r>
            <w:r w:rsidR="005506C3" w:rsidRPr="00815D48">
              <w:rPr>
                <w:rFonts w:ascii="Times New Roman" w:hAnsi="Times New Roman"/>
                <w:sz w:val="24"/>
                <w:szCs w:val="24"/>
              </w:rPr>
              <w:t xml:space="preserve"> представленных гражданами, претендующими на замещение должностей муниципальной службы.</w:t>
            </w:r>
          </w:p>
        </w:tc>
      </w:tr>
      <w:tr w:rsidR="00815D48" w:rsidRPr="00815D48" w:rsidTr="00F7296B">
        <w:trPr>
          <w:trHeight w:val="131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4460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D750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Предоставление сведений о доходах, расходах, об   имуществе и обязательствах имущественного характера муниципальных служащих отраслевых (функциональных) и территориальных органов администрации МО «Город Астрахань» со статусом юридического лица,   должности которых включены в соответствующий     перечень, руководителей муниципальных учреждений, учредителями которых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являются администрация муниципального образования «Город Астрахань» и ее отраслевые (функциональные)  и территориальные органы, а также супруги (супруга) и несовершеннолетних  детей, в управление муниципальной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службы и кадров администрации муниципального образования «Город Астрахань» для размещения на официальном сайте администрации муниципальног</w:t>
            </w:r>
            <w:r w:rsidR="005A7739" w:rsidRPr="00815D48">
              <w:rPr>
                <w:rFonts w:ascii="Times New Roman" w:hAnsi="Times New Roman"/>
                <w:sz w:val="24"/>
                <w:szCs w:val="24"/>
              </w:rPr>
              <w:t>о образования «Город Астрахань».</w:t>
            </w:r>
          </w:p>
        </w:tc>
        <w:tc>
          <w:tcPr>
            <w:tcW w:w="8798" w:type="dxa"/>
            <w:vAlign w:val="center"/>
          </w:tcPr>
          <w:p w:rsidR="005A7739" w:rsidRPr="008F326F" w:rsidRDefault="005A7739" w:rsidP="00CC7C17">
            <w:pPr>
              <w:tabs>
                <w:tab w:val="left" w:pos="129"/>
              </w:tabs>
              <w:spacing w:after="0" w:line="240" w:lineRule="auto"/>
              <w:ind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F326F">
              <w:rPr>
                <w:rFonts w:ascii="Times New Roman" w:hAnsi="Times New Roman"/>
                <w:sz w:val="24"/>
                <w:szCs w:val="24"/>
              </w:rPr>
              <w:lastRenderedPageBreak/>
              <w:t>Случаи несвоевременного представления справок о доходах, расходах, об имуществе и обязательствах</w:t>
            </w:r>
            <w:r w:rsidR="001738FA">
              <w:rPr>
                <w:rFonts w:ascii="Times New Roman" w:hAnsi="Times New Roman"/>
                <w:sz w:val="24"/>
                <w:szCs w:val="24"/>
              </w:rPr>
              <w:t xml:space="preserve"> имущественного характера за 2020</w:t>
            </w:r>
            <w:r w:rsidRPr="008F32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B7307">
              <w:rPr>
                <w:rFonts w:ascii="Times New Roman" w:hAnsi="Times New Roman"/>
                <w:sz w:val="24"/>
                <w:szCs w:val="24"/>
              </w:rPr>
              <w:t xml:space="preserve">год муниципальными служащими, </w:t>
            </w:r>
            <w:r w:rsidRPr="008F326F">
              <w:rPr>
                <w:rFonts w:ascii="Times New Roman" w:hAnsi="Times New Roman"/>
                <w:sz w:val="24"/>
                <w:szCs w:val="24"/>
              </w:rPr>
              <w:t>должности которых включены в соответствующий</w:t>
            </w:r>
            <w:r w:rsidR="00EC79E3" w:rsidRPr="008F32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326F">
              <w:rPr>
                <w:rFonts w:ascii="Times New Roman" w:hAnsi="Times New Roman"/>
                <w:sz w:val="24"/>
                <w:szCs w:val="24"/>
              </w:rPr>
              <w:t>перечень,</w:t>
            </w:r>
            <w:r w:rsidR="00EC79E3" w:rsidRPr="008F32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326F">
              <w:rPr>
                <w:rFonts w:ascii="Times New Roman" w:hAnsi="Times New Roman"/>
                <w:sz w:val="24"/>
                <w:szCs w:val="24"/>
              </w:rPr>
              <w:t xml:space="preserve">руководителями </w:t>
            </w:r>
            <w:r w:rsidR="00EF35F6" w:rsidRPr="008F326F">
              <w:rPr>
                <w:rFonts w:ascii="Times New Roman" w:hAnsi="Times New Roman"/>
                <w:sz w:val="24"/>
                <w:szCs w:val="24"/>
              </w:rPr>
              <w:t>муниципальных бюджетных и казенных предприятий и учреждений,</w:t>
            </w:r>
            <w:r w:rsidRPr="008F326F">
              <w:rPr>
                <w:rFonts w:ascii="Times New Roman" w:hAnsi="Times New Roman"/>
                <w:sz w:val="24"/>
                <w:szCs w:val="24"/>
              </w:rPr>
              <w:t xml:space="preserve"> в управление муниципальной службы и кадров администрации муниципального образования «Город Астрахань» для размещения на официальном сайте администрации муниципального образования «Город Астрахань» не выявлены.</w:t>
            </w:r>
            <w:proofErr w:type="gramEnd"/>
          </w:p>
          <w:p w:rsidR="00C03F09" w:rsidRPr="00815D48" w:rsidRDefault="00C03F09" w:rsidP="003C36CF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5D48" w:rsidRPr="00815D48" w:rsidTr="00F7296B">
        <w:trPr>
          <w:trHeight w:val="37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2.6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942C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Размещение сведений о доходах, расходах, об   имуществе и обязательствах имущественного характера муниципальных служащих адми</w:t>
            </w:r>
            <w:r w:rsidR="00942C14" w:rsidRPr="00815D48">
              <w:rPr>
                <w:rFonts w:ascii="Times New Roman" w:hAnsi="Times New Roman"/>
                <w:sz w:val="24"/>
                <w:szCs w:val="24"/>
              </w:rPr>
              <w:softHyphen/>
            </w:r>
            <w:r w:rsidRPr="00815D48">
              <w:rPr>
                <w:rFonts w:ascii="Times New Roman" w:hAnsi="Times New Roman"/>
                <w:sz w:val="24"/>
                <w:szCs w:val="24"/>
              </w:rPr>
              <w:t>нистрации города, отраслевых (функцио</w:t>
            </w:r>
            <w:r w:rsidR="00942C14" w:rsidRPr="00815D48">
              <w:rPr>
                <w:rFonts w:ascii="Times New Roman" w:hAnsi="Times New Roman"/>
                <w:sz w:val="24"/>
                <w:szCs w:val="24"/>
              </w:rPr>
              <w:softHyphen/>
            </w:r>
            <w:r w:rsidRPr="00815D48">
              <w:rPr>
                <w:rFonts w:ascii="Times New Roman" w:hAnsi="Times New Roman"/>
                <w:sz w:val="24"/>
                <w:szCs w:val="24"/>
              </w:rPr>
              <w:t>нальных) и территориальных органов адми</w:t>
            </w:r>
            <w:r w:rsidR="00942C14" w:rsidRPr="00815D48">
              <w:rPr>
                <w:rFonts w:ascii="Times New Roman" w:hAnsi="Times New Roman"/>
                <w:sz w:val="24"/>
                <w:szCs w:val="24"/>
              </w:rPr>
              <w:softHyphen/>
            </w:r>
            <w:r w:rsidRPr="00815D48">
              <w:rPr>
                <w:rFonts w:ascii="Times New Roman" w:hAnsi="Times New Roman"/>
                <w:sz w:val="24"/>
                <w:szCs w:val="24"/>
              </w:rPr>
              <w:t>нистрации МО «Город Астрахань», должно</w:t>
            </w:r>
            <w:r w:rsidR="00942C14" w:rsidRPr="00815D48">
              <w:rPr>
                <w:rFonts w:ascii="Times New Roman" w:hAnsi="Times New Roman"/>
                <w:sz w:val="24"/>
                <w:szCs w:val="24"/>
              </w:rPr>
              <w:softHyphen/>
            </w:r>
            <w:r w:rsidRPr="00815D48">
              <w:rPr>
                <w:rFonts w:ascii="Times New Roman" w:hAnsi="Times New Roman"/>
                <w:sz w:val="24"/>
                <w:szCs w:val="24"/>
              </w:rPr>
              <w:t>сти которых включены в соответствующий     перечень, и руководителей муниципальных учреждений, а также супруги (супруга) и несовершеннолетних  детей на официальном сайте администрации</w:t>
            </w:r>
          </w:p>
        </w:tc>
        <w:tc>
          <w:tcPr>
            <w:tcW w:w="8798" w:type="dxa"/>
            <w:vAlign w:val="center"/>
          </w:tcPr>
          <w:p w:rsidR="005A7739" w:rsidRPr="00815D48" w:rsidRDefault="005A7739" w:rsidP="005A7739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Сведения о доходах, расходах, об имуществе и обязательствах имущественного характера </w:t>
            </w:r>
            <w:r w:rsidR="00FC311F" w:rsidRPr="00815D48">
              <w:rPr>
                <w:rFonts w:ascii="Times New Roman" w:hAnsi="Times New Roman"/>
                <w:sz w:val="24"/>
                <w:szCs w:val="24"/>
              </w:rPr>
              <w:t xml:space="preserve">муниципальных служащих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и членов </w:t>
            </w:r>
            <w:r w:rsidR="00FC311F">
              <w:rPr>
                <w:rFonts w:ascii="Times New Roman" w:hAnsi="Times New Roman"/>
                <w:sz w:val="24"/>
                <w:szCs w:val="24"/>
              </w:rPr>
              <w:t xml:space="preserve">их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семьи за 201</w:t>
            </w:r>
            <w:r w:rsidR="00C92485">
              <w:rPr>
                <w:rFonts w:ascii="Times New Roman" w:hAnsi="Times New Roman"/>
                <w:sz w:val="24"/>
                <w:szCs w:val="24"/>
              </w:rPr>
              <w:t>9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год размещены на официальном сайте администрации муниципального образования «Город Астрахань» сотрудниками отдела профилактики коррупционных правонарушений управления муниципального образования «Город Астрахань» в сроки и в объёмах</w:t>
            </w:r>
            <w:r w:rsidR="00FC311F">
              <w:rPr>
                <w:rFonts w:ascii="Times New Roman" w:hAnsi="Times New Roman"/>
                <w:sz w:val="24"/>
                <w:szCs w:val="24"/>
              </w:rPr>
              <w:t>,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определённых законодательством</w:t>
            </w:r>
            <w:r w:rsidR="00BF48BF" w:rsidRPr="00815D48">
              <w:rPr>
                <w:rFonts w:ascii="Times New Roman" w:hAnsi="Times New Roman"/>
                <w:sz w:val="24"/>
                <w:szCs w:val="24"/>
              </w:rPr>
              <w:t xml:space="preserve"> РФ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03F09" w:rsidRPr="00815D48" w:rsidRDefault="00C03F09" w:rsidP="00F274D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5D48" w:rsidRPr="00815D48" w:rsidTr="00F7296B">
        <w:trPr>
          <w:trHeight w:val="169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3C537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Контроль </w:t>
            </w:r>
            <w:r w:rsidR="00C03F09" w:rsidRPr="00815D48">
              <w:rPr>
                <w:rFonts w:ascii="Times New Roman" w:hAnsi="Times New Roman"/>
                <w:sz w:val="24"/>
                <w:szCs w:val="24"/>
              </w:rPr>
              <w:t>за</w:t>
            </w:r>
            <w:proofErr w:type="gramEnd"/>
            <w:r w:rsidR="00C03F09" w:rsidRPr="00815D48">
              <w:rPr>
                <w:rFonts w:ascii="Times New Roman" w:hAnsi="Times New Roman"/>
                <w:sz w:val="24"/>
                <w:szCs w:val="24"/>
              </w:rPr>
              <w:t xml:space="preserve"> соблюдением муниципальными служащими требований к служебному поведению</w:t>
            </w:r>
          </w:p>
        </w:tc>
        <w:tc>
          <w:tcPr>
            <w:tcW w:w="8798" w:type="dxa"/>
            <w:vAlign w:val="center"/>
          </w:tcPr>
          <w:p w:rsidR="00C03F09" w:rsidRPr="00815D48" w:rsidRDefault="00510DE9" w:rsidP="00510DE9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Контроль осуществлялся на постоянной основе управлением муниципальной службы и кадров администрации муниципального образования «Город Астрахань» и руководителями структурных подразделений администрации муниципального образования «Город Астрахань», а также уполномоченными лицами отраслевых (функциональных) структурных подразделений администрации муниципального образования «Город Астрахань»</w:t>
            </w:r>
            <w:r w:rsidR="003C5379">
              <w:rPr>
                <w:rFonts w:ascii="Times New Roman" w:hAnsi="Times New Roman"/>
                <w:sz w:val="24"/>
                <w:szCs w:val="24"/>
              </w:rPr>
              <w:t>,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наделённых статусом юридического лица.</w:t>
            </w:r>
          </w:p>
        </w:tc>
      </w:tr>
      <w:tr w:rsidR="00815D48" w:rsidRPr="00815D48" w:rsidTr="00F7296B">
        <w:trPr>
          <w:trHeight w:val="17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Проведение заседаний комиссий по соблюдению   требований к служебному поведению муниципальных служащих </w:t>
            </w:r>
            <w:r w:rsidR="00A14924">
              <w:rPr>
                <w:rFonts w:ascii="Times New Roman" w:hAnsi="Times New Roman"/>
                <w:sz w:val="24"/>
                <w:szCs w:val="24"/>
              </w:rPr>
              <w:t xml:space="preserve">администрации муниципального образования «Город Астрахань» и её структурных подразделений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и урегулированию   конфликта интересов</w:t>
            </w: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C03F09" w:rsidRPr="00815D48" w:rsidRDefault="00C529C2" w:rsidP="00F001A6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текущем периоде проведено </w:t>
            </w:r>
            <w:r w:rsidR="00F001A6" w:rsidRPr="00F001A6">
              <w:rPr>
                <w:rFonts w:ascii="Times New Roman" w:hAnsi="Times New Roman"/>
                <w:sz w:val="24"/>
                <w:szCs w:val="24"/>
              </w:rPr>
              <w:t>8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заседаний </w:t>
            </w:r>
            <w:r w:rsidR="00BA41E7" w:rsidRPr="00815D48">
              <w:rPr>
                <w:rFonts w:ascii="Times New Roman" w:hAnsi="Times New Roman"/>
                <w:sz w:val="24"/>
                <w:szCs w:val="24"/>
              </w:rPr>
              <w:t>К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омиссии, рассмотрено </w:t>
            </w:r>
            <w:r w:rsidR="00F001A6">
              <w:rPr>
                <w:rFonts w:ascii="Times New Roman" w:hAnsi="Times New Roman"/>
                <w:sz w:val="24"/>
                <w:szCs w:val="24"/>
              </w:rPr>
              <w:t>18</w:t>
            </w:r>
            <w:r w:rsidR="00D06376" w:rsidRPr="00815D48">
              <w:rPr>
                <w:rFonts w:ascii="Times New Roman" w:hAnsi="Times New Roman"/>
                <w:sz w:val="24"/>
                <w:szCs w:val="24"/>
              </w:rPr>
              <w:t xml:space="preserve"> вопрос</w:t>
            </w:r>
            <w:r w:rsidR="00F001A6">
              <w:rPr>
                <w:rFonts w:ascii="Times New Roman" w:hAnsi="Times New Roman"/>
                <w:sz w:val="24"/>
                <w:szCs w:val="24"/>
              </w:rPr>
              <w:t>ов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. По результатам рассмотрения всех вопросов приняты решения в рамках действующего законодательства.</w:t>
            </w:r>
          </w:p>
        </w:tc>
      </w:tr>
      <w:tr w:rsidR="00815D48" w:rsidRPr="00815D48" w:rsidTr="00F7296B">
        <w:trPr>
          <w:trHeight w:val="217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2.9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Проведение работы по выявлению случаев возникновения конфликта интересов</w:t>
            </w: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C03F09" w:rsidRDefault="00A14924" w:rsidP="00D44ED8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Указанная работа в</w:t>
            </w:r>
            <w:r w:rsidR="00C529C2" w:rsidRPr="00815D48">
              <w:rPr>
                <w:rFonts w:ascii="Times New Roman" w:hAnsi="Times New Roman"/>
                <w:sz w:val="24"/>
                <w:szCs w:val="24"/>
              </w:rPr>
              <w:t xml:space="preserve"> 20</w:t>
            </w:r>
            <w:r w:rsidR="00C92485">
              <w:rPr>
                <w:rFonts w:ascii="Times New Roman" w:hAnsi="Times New Roman"/>
                <w:sz w:val="24"/>
                <w:szCs w:val="24"/>
              </w:rPr>
              <w:t>20</w:t>
            </w:r>
            <w:r w:rsidR="00C529C2" w:rsidRPr="00815D48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C529C2" w:rsidRPr="00815D48">
              <w:rPr>
                <w:rFonts w:ascii="Times New Roman" w:hAnsi="Times New Roman"/>
                <w:sz w:val="24"/>
                <w:szCs w:val="24"/>
              </w:rPr>
              <w:t xml:space="preserve"> прово</w:t>
            </w:r>
            <w:r>
              <w:rPr>
                <w:rFonts w:ascii="Times New Roman" w:hAnsi="Times New Roman"/>
                <w:sz w:val="24"/>
                <w:szCs w:val="24"/>
              </w:rPr>
              <w:t>дилась на</w:t>
            </w:r>
            <w:r w:rsidR="00C529C2" w:rsidRPr="00815D48">
              <w:rPr>
                <w:rFonts w:ascii="Times New Roman" w:hAnsi="Times New Roman"/>
                <w:sz w:val="24"/>
                <w:szCs w:val="24"/>
              </w:rPr>
              <w:t xml:space="preserve"> постоянно</w:t>
            </w:r>
            <w:r>
              <w:rPr>
                <w:rFonts w:ascii="Times New Roman" w:hAnsi="Times New Roman"/>
                <w:sz w:val="24"/>
                <w:szCs w:val="24"/>
              </w:rPr>
              <w:t>й основе</w:t>
            </w:r>
            <w:r w:rsidR="00C529C2" w:rsidRPr="00815D48">
              <w:rPr>
                <w:rFonts w:ascii="Times New Roman" w:hAnsi="Times New Roman"/>
                <w:sz w:val="24"/>
                <w:szCs w:val="24"/>
              </w:rPr>
              <w:t>, с последующим рассмотрением на заседании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      </w:r>
          </w:p>
          <w:p w:rsidR="00C514A6" w:rsidRPr="00815D48" w:rsidRDefault="00C514A6" w:rsidP="00D44ED8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Кроме того, ежегодно направляются запросы в структурные подразделения о наличии родственных связей </w:t>
            </w:r>
            <w:r w:rsidRPr="00C514A6">
              <w:rPr>
                <w:rFonts w:ascii="Times New Roman" w:hAnsi="Times New Roman"/>
                <w:sz w:val="24"/>
                <w:szCs w:val="24"/>
              </w:rPr>
              <w:t>у муниципальных служащих с сотрудниками администрации муниципального образования «Город Астрахань»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ее структурных подразделений, которые анализируется отделом профилактики коррупционных правонарушений управления муниципальной службы и кадров администрации муниципального образования «Город Астрахань», и в случае наличия признаков конфликта интересов</w:t>
            </w:r>
            <w:r w:rsidR="00A14924">
              <w:rPr>
                <w:rFonts w:ascii="Times New Roman" w:hAnsi="Times New Roman"/>
                <w:sz w:val="24"/>
                <w:szCs w:val="24"/>
              </w:rPr>
              <w:t>, выносятся на заседание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комиссии по соблюдению требований к служебному поведению муниципальных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служащих администрации муниципального образования «Город Астрахань» и её структурных подразделений и урегулированию конфликта интересов.</w:t>
            </w:r>
          </w:p>
        </w:tc>
      </w:tr>
      <w:tr w:rsidR="00815D48" w:rsidRPr="00815D48" w:rsidTr="00F7296B">
        <w:trPr>
          <w:trHeight w:val="126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2.10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Проведение семинаров для муниципальных  служащих по вопросам профилактики коррупционных правонарушений</w:t>
            </w:r>
          </w:p>
        </w:tc>
        <w:tc>
          <w:tcPr>
            <w:tcW w:w="8798" w:type="dxa"/>
            <w:vAlign w:val="center"/>
          </w:tcPr>
          <w:p w:rsidR="00B4769B" w:rsidRPr="00815D48" w:rsidRDefault="00B4769B" w:rsidP="00B4769B">
            <w:pPr>
              <w:pStyle w:val="Standard"/>
              <w:ind w:firstLine="709"/>
              <w:jc w:val="both"/>
              <w:rPr>
                <w:rFonts w:cs="Times New Roman"/>
                <w:bCs/>
                <w:lang w:val="ru-RU"/>
              </w:rPr>
            </w:pPr>
            <w:r w:rsidRPr="00815D48">
              <w:rPr>
                <w:rFonts w:cs="Times New Roman"/>
                <w:bCs/>
                <w:lang w:val="ru-RU"/>
              </w:rPr>
              <w:t xml:space="preserve">Для повышения правовой грамотности муниципальных служащих и формирования негативного отношения к коррупционным проявлениям, управлением </w:t>
            </w:r>
            <w:r w:rsidR="00FC69BE" w:rsidRPr="00815D48">
              <w:rPr>
                <w:rFonts w:cs="Times New Roman"/>
                <w:bCs/>
                <w:lang w:val="ru-RU"/>
              </w:rPr>
              <w:t xml:space="preserve">муниципальной службы и кадров, </w:t>
            </w:r>
            <w:r w:rsidRPr="00815D48">
              <w:rPr>
                <w:rFonts w:cs="Times New Roman"/>
                <w:bCs/>
                <w:lang w:val="ru-RU"/>
              </w:rPr>
              <w:t>в соответствии с графиками, утверждаемыми главой администрации муниципального образования «Город Астрахань»</w:t>
            </w:r>
            <w:r w:rsidR="006A263D">
              <w:rPr>
                <w:rFonts w:cs="Times New Roman"/>
                <w:bCs/>
                <w:lang w:val="ru-RU"/>
              </w:rPr>
              <w:t>,</w:t>
            </w:r>
            <w:r w:rsidRPr="00815D48">
              <w:rPr>
                <w:rFonts w:cs="Times New Roman"/>
                <w:bCs/>
                <w:lang w:val="ru-RU"/>
              </w:rPr>
              <w:t xml:space="preserve"> проводилась работа по обучению и информированию служащих о проводимой антикоррупционной политике, требованиях законодательства в сфере противодействия коррупции.</w:t>
            </w:r>
          </w:p>
          <w:p w:rsidR="000822C6" w:rsidRPr="000822C6" w:rsidRDefault="000822C6" w:rsidP="000822C6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822C6">
              <w:rPr>
                <w:rFonts w:ascii="Times New Roman" w:hAnsi="Times New Roman"/>
                <w:sz w:val="24"/>
                <w:szCs w:val="24"/>
              </w:rPr>
              <w:t xml:space="preserve">В соответствии с графиком, утвержденным главой администрации муниципального образования «Город Астрахань», </w:t>
            </w:r>
            <w:r w:rsidR="00E80704">
              <w:rPr>
                <w:rFonts w:ascii="Times New Roman" w:hAnsi="Times New Roman"/>
                <w:sz w:val="24"/>
                <w:szCs w:val="24"/>
              </w:rPr>
              <w:t xml:space="preserve">в январе 2020 года </w:t>
            </w:r>
            <w:r w:rsidR="006A263D">
              <w:rPr>
                <w:rFonts w:ascii="Times New Roman" w:hAnsi="Times New Roman"/>
                <w:sz w:val="24"/>
                <w:szCs w:val="24"/>
              </w:rPr>
              <w:t>проведено</w:t>
            </w:r>
            <w:r w:rsidRPr="000822C6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gramStart"/>
            <w:r w:rsidRPr="000822C6">
              <w:rPr>
                <w:rFonts w:ascii="Times New Roman" w:hAnsi="Times New Roman"/>
                <w:sz w:val="24"/>
                <w:szCs w:val="24"/>
              </w:rPr>
              <w:t>обучающих</w:t>
            </w:r>
            <w:proofErr w:type="gramEnd"/>
            <w:r w:rsidRPr="000822C6">
              <w:rPr>
                <w:rFonts w:ascii="Times New Roman" w:hAnsi="Times New Roman"/>
                <w:sz w:val="24"/>
                <w:szCs w:val="24"/>
              </w:rPr>
              <w:t xml:space="preserve"> семинара по теме: «О заполнении справок о доходах, расходах, об имуществе и обязательствах имущественного характера с использованием специального программного обеспечения «Справки БК». В семинарах приняли участие 65 работников администрации муниципального образования «Город Астрахань».</w:t>
            </w:r>
          </w:p>
          <w:p w:rsidR="000822C6" w:rsidRDefault="007B3AEC" w:rsidP="000822C6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B3AEC">
              <w:rPr>
                <w:rFonts w:ascii="Times New Roman" w:hAnsi="Times New Roman"/>
                <w:sz w:val="24"/>
                <w:szCs w:val="24"/>
              </w:rPr>
              <w:t xml:space="preserve">В связи со сложной эпидемиологической ситуацией, сложившейся на территории Астраханской области и во исполнение Правил поведения, обязательных для исполнения гражданами и организациями в период действия </w:t>
            </w:r>
            <w:r w:rsidRPr="007B3AE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режима повышенной готовности на территории Астраханской области, утвержденных Постановлением Правительства Астраханской области от 04.04.2020 </w:t>
            </w:r>
            <w:r w:rsidR="0069431E">
              <w:rPr>
                <w:rFonts w:ascii="Times New Roman" w:hAnsi="Times New Roman"/>
                <w:sz w:val="24"/>
                <w:szCs w:val="24"/>
              </w:rPr>
              <w:t>№</w:t>
            </w:r>
            <w:r w:rsidRPr="007B3AEC">
              <w:rPr>
                <w:rFonts w:ascii="Times New Roman" w:hAnsi="Times New Roman"/>
                <w:sz w:val="24"/>
                <w:szCs w:val="24"/>
              </w:rPr>
              <w:t xml:space="preserve"> 148-П (ред. от 30.09.2020) «О мерах по обеспечению санитарно-эпидемиологического благополучия населения на территории Астраханской области в связи с распространением новой коро</w:t>
            </w:r>
            <w:r>
              <w:rPr>
                <w:rFonts w:ascii="Times New Roman" w:hAnsi="Times New Roman"/>
                <w:sz w:val="24"/>
                <w:szCs w:val="24"/>
              </w:rPr>
              <w:t>навирусной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инфекции (COVID-19)»</w:t>
            </w:r>
            <w:r w:rsidR="000822C6" w:rsidRPr="000822C6">
              <w:rPr>
                <w:rFonts w:ascii="Times New Roman" w:hAnsi="Times New Roman"/>
                <w:sz w:val="24"/>
                <w:szCs w:val="24"/>
              </w:rPr>
              <w:t>, проведение семинара, запланированного на ию</w:t>
            </w:r>
            <w:r w:rsidR="00E80704">
              <w:rPr>
                <w:rFonts w:ascii="Times New Roman" w:hAnsi="Times New Roman"/>
                <w:sz w:val="24"/>
                <w:szCs w:val="24"/>
              </w:rPr>
              <w:t>нь</w:t>
            </w:r>
            <w:r w:rsidR="000822C6" w:rsidRPr="000822C6">
              <w:rPr>
                <w:rFonts w:ascii="Times New Roman" w:hAnsi="Times New Roman"/>
                <w:sz w:val="24"/>
                <w:szCs w:val="24"/>
              </w:rPr>
              <w:t xml:space="preserve"> 2020 года, было перенесено на 4 квартал 2020 года.</w:t>
            </w:r>
          </w:p>
          <w:p w:rsidR="007B3AEC" w:rsidRDefault="00B4769B" w:rsidP="005875EE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целях исполнения графика п</w:t>
            </w:r>
            <w:r w:rsidR="00522692">
              <w:rPr>
                <w:rFonts w:ascii="Times New Roman" w:hAnsi="Times New Roman"/>
                <w:sz w:val="24"/>
                <w:szCs w:val="24"/>
              </w:rPr>
              <w:t>роведения обучающих семинаров во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5D4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="00522692">
              <w:rPr>
                <w:rFonts w:ascii="Times New Roman" w:hAnsi="Times New Roman"/>
                <w:sz w:val="24"/>
                <w:szCs w:val="24"/>
              </w:rPr>
              <w:t xml:space="preserve"> полугодии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20</w:t>
            </w:r>
            <w:r w:rsidR="00C92485">
              <w:rPr>
                <w:rFonts w:ascii="Times New Roman" w:hAnsi="Times New Roman"/>
                <w:sz w:val="24"/>
                <w:szCs w:val="24"/>
              </w:rPr>
              <w:t>20</w:t>
            </w:r>
            <w:r w:rsidR="005226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года</w:t>
            </w:r>
            <w:r w:rsidR="0052269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A246F9">
              <w:rPr>
                <w:rFonts w:ascii="Times New Roman" w:hAnsi="Times New Roman"/>
                <w:sz w:val="24"/>
                <w:szCs w:val="24"/>
              </w:rPr>
              <w:t>семинар</w:t>
            </w:r>
            <w:r w:rsidR="005875EE">
              <w:rPr>
                <w:rFonts w:ascii="Times New Roman" w:hAnsi="Times New Roman"/>
                <w:sz w:val="24"/>
                <w:szCs w:val="24"/>
              </w:rPr>
              <w:t xml:space="preserve"> на тему: </w:t>
            </w:r>
            <w:r w:rsidR="005875EE" w:rsidRPr="005875EE">
              <w:rPr>
                <w:rFonts w:ascii="Times New Roman" w:hAnsi="Times New Roman"/>
                <w:sz w:val="24"/>
                <w:szCs w:val="24"/>
              </w:rPr>
              <w:t xml:space="preserve"> «О</w:t>
            </w:r>
            <w:r w:rsidR="005875EE">
              <w:rPr>
                <w:rFonts w:ascii="Times New Roman" w:hAnsi="Times New Roman"/>
                <w:sz w:val="24"/>
                <w:szCs w:val="24"/>
              </w:rPr>
              <w:t xml:space="preserve">бзор методических рекомендаций </w:t>
            </w:r>
            <w:r w:rsidR="005875EE" w:rsidRPr="005875EE">
              <w:rPr>
                <w:rFonts w:ascii="Times New Roman" w:hAnsi="Times New Roman"/>
                <w:sz w:val="24"/>
                <w:szCs w:val="24"/>
              </w:rPr>
              <w:t>сфере антикоррупционного законодательства, принятых в 2020 году»</w:t>
            </w:r>
            <w:r w:rsidR="007B3AEC" w:rsidRPr="007B3AEC">
              <w:rPr>
                <w:rFonts w:ascii="Times New Roman" w:hAnsi="Times New Roman"/>
                <w:sz w:val="24"/>
                <w:szCs w:val="24"/>
              </w:rPr>
              <w:t xml:space="preserve"> и затем тестирование на предмет знания муниципальными служащими основных положений антикоррупционного законодательства Российской Федерации, проведены </w:t>
            </w:r>
            <w:r w:rsidR="00522692">
              <w:rPr>
                <w:rFonts w:ascii="Times New Roman" w:hAnsi="Times New Roman"/>
                <w:sz w:val="24"/>
                <w:szCs w:val="24"/>
              </w:rPr>
              <w:t xml:space="preserve">в октябре текущего года </w:t>
            </w:r>
            <w:r w:rsidR="007B3AEC" w:rsidRPr="007B3AEC">
              <w:rPr>
                <w:rFonts w:ascii="Times New Roman" w:hAnsi="Times New Roman"/>
                <w:sz w:val="24"/>
                <w:szCs w:val="24"/>
              </w:rPr>
              <w:t>дистанционным способом.</w:t>
            </w:r>
          </w:p>
          <w:p w:rsidR="00B4769B" w:rsidRPr="00815D48" w:rsidRDefault="007B3AEC" w:rsidP="00C840EE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тестированиях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приняли </w:t>
            </w:r>
            <w:r w:rsidRPr="008F3677">
              <w:rPr>
                <w:rFonts w:ascii="Times New Roman" w:hAnsi="Times New Roman"/>
                <w:sz w:val="24"/>
                <w:szCs w:val="24"/>
              </w:rPr>
              <w:t xml:space="preserve">участие </w:t>
            </w:r>
            <w:r w:rsidR="00E70388" w:rsidRPr="008F3677">
              <w:rPr>
                <w:rFonts w:ascii="Times New Roman" w:hAnsi="Times New Roman"/>
                <w:sz w:val="24"/>
                <w:szCs w:val="24"/>
              </w:rPr>
              <w:t>393</w:t>
            </w:r>
            <w:r w:rsidRPr="008F36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70388" w:rsidRPr="008F3677">
              <w:rPr>
                <w:rFonts w:ascii="Times New Roman" w:hAnsi="Times New Roman"/>
                <w:sz w:val="24"/>
                <w:szCs w:val="24"/>
              </w:rPr>
              <w:t xml:space="preserve">муниципальных служащих </w:t>
            </w:r>
            <w:r w:rsidRPr="008F3677">
              <w:rPr>
                <w:rFonts w:ascii="Times New Roman" w:hAnsi="Times New Roman"/>
                <w:sz w:val="24"/>
                <w:szCs w:val="24"/>
              </w:rPr>
              <w:t xml:space="preserve"> администрации муниципального образования «Город Астрахань», её отраслевых (функциональных) и территориальных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органов.</w:t>
            </w:r>
            <w:r w:rsidR="00522692">
              <w:rPr>
                <w:rFonts w:ascii="Times New Roman" w:hAnsi="Times New Roman"/>
                <w:sz w:val="24"/>
                <w:szCs w:val="24"/>
              </w:rPr>
              <w:t xml:space="preserve"> Результаты</w:t>
            </w:r>
            <w:r w:rsidR="008F3677">
              <w:rPr>
                <w:rFonts w:ascii="Times New Roman" w:hAnsi="Times New Roman"/>
                <w:sz w:val="24"/>
                <w:szCs w:val="24"/>
              </w:rPr>
              <w:t xml:space="preserve"> тестирования </w:t>
            </w:r>
            <w:r w:rsidR="00522692">
              <w:rPr>
                <w:rFonts w:ascii="Times New Roman" w:hAnsi="Times New Roman"/>
                <w:sz w:val="24"/>
                <w:szCs w:val="24"/>
              </w:rPr>
              <w:t>показали</w:t>
            </w:r>
            <w:r w:rsidR="008F3677" w:rsidRPr="008F3677">
              <w:rPr>
                <w:rFonts w:ascii="Times New Roman" w:hAnsi="Times New Roman"/>
                <w:sz w:val="24"/>
                <w:szCs w:val="24"/>
              </w:rPr>
              <w:t xml:space="preserve"> высокий уров</w:t>
            </w:r>
            <w:r w:rsidR="0069431E">
              <w:rPr>
                <w:rFonts w:ascii="Times New Roman" w:hAnsi="Times New Roman"/>
                <w:sz w:val="24"/>
                <w:szCs w:val="24"/>
              </w:rPr>
              <w:t>е</w:t>
            </w:r>
            <w:r w:rsidR="008F3677" w:rsidRPr="008F3677">
              <w:rPr>
                <w:rFonts w:ascii="Times New Roman" w:hAnsi="Times New Roman"/>
                <w:sz w:val="24"/>
                <w:szCs w:val="24"/>
              </w:rPr>
              <w:t>н</w:t>
            </w:r>
            <w:r w:rsidR="00E63914">
              <w:rPr>
                <w:rFonts w:ascii="Times New Roman" w:hAnsi="Times New Roman"/>
                <w:sz w:val="24"/>
                <w:szCs w:val="24"/>
              </w:rPr>
              <w:t>ь</w:t>
            </w:r>
            <w:r w:rsidR="008F3677" w:rsidRPr="008F3677">
              <w:rPr>
                <w:rFonts w:ascii="Times New Roman" w:hAnsi="Times New Roman"/>
                <w:sz w:val="24"/>
                <w:szCs w:val="24"/>
              </w:rPr>
              <w:t xml:space="preserve"> усвоения знаний</w:t>
            </w:r>
            <w:r w:rsidR="00522692">
              <w:rPr>
                <w:rFonts w:ascii="Times New Roman" w:hAnsi="Times New Roman"/>
                <w:sz w:val="24"/>
                <w:szCs w:val="24"/>
              </w:rPr>
              <w:t xml:space="preserve"> (97,63%) </w:t>
            </w:r>
            <w:r w:rsidR="00E63914">
              <w:rPr>
                <w:rFonts w:ascii="Times New Roman" w:hAnsi="Times New Roman"/>
                <w:sz w:val="24"/>
                <w:szCs w:val="24"/>
              </w:rPr>
              <w:t xml:space="preserve">муниципальными служащими </w:t>
            </w:r>
            <w:r w:rsidR="008F3677" w:rsidRPr="008F3677">
              <w:rPr>
                <w:rFonts w:ascii="Times New Roman" w:hAnsi="Times New Roman"/>
                <w:sz w:val="24"/>
                <w:szCs w:val="24"/>
              </w:rPr>
              <w:t>по основным понятиям антикоррупционного законодательства РФ</w:t>
            </w:r>
            <w:r w:rsidR="00635B71" w:rsidRPr="008F367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92485" w:rsidRPr="00815D48" w:rsidRDefault="00635B71" w:rsidP="00C9248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Дополнительно,</w:t>
            </w:r>
            <w:r w:rsidR="00A246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C47A2">
              <w:rPr>
                <w:rFonts w:ascii="Times New Roman" w:hAnsi="Times New Roman"/>
                <w:sz w:val="24"/>
                <w:szCs w:val="24"/>
              </w:rPr>
              <w:t xml:space="preserve">в целях предупреждения коррупционных </w:t>
            </w:r>
            <w:r w:rsidR="00E84B54">
              <w:rPr>
                <w:rFonts w:ascii="Times New Roman" w:hAnsi="Times New Roman"/>
                <w:sz w:val="24"/>
                <w:szCs w:val="24"/>
              </w:rPr>
              <w:t>правонарушений</w:t>
            </w:r>
            <w:r w:rsidR="00522692">
              <w:rPr>
                <w:rFonts w:ascii="Times New Roman" w:hAnsi="Times New Roman"/>
                <w:sz w:val="24"/>
                <w:szCs w:val="24"/>
              </w:rPr>
              <w:t>,</w:t>
            </w:r>
            <w:r w:rsidR="000C47A2">
              <w:rPr>
                <w:rFonts w:ascii="Times New Roman" w:hAnsi="Times New Roman"/>
                <w:sz w:val="24"/>
                <w:szCs w:val="24"/>
              </w:rPr>
              <w:t xml:space="preserve"> среди сотрудников администрации муниципальног</w:t>
            </w:r>
            <w:r w:rsidR="00522692">
              <w:rPr>
                <w:rFonts w:ascii="Times New Roman" w:hAnsi="Times New Roman"/>
                <w:sz w:val="24"/>
                <w:szCs w:val="24"/>
              </w:rPr>
              <w:t>о образования «Город Астрахань»</w:t>
            </w:r>
            <w:r w:rsidR="000C47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22692">
              <w:rPr>
                <w:rFonts w:ascii="Times New Roman" w:hAnsi="Times New Roman"/>
                <w:sz w:val="24"/>
                <w:szCs w:val="24"/>
              </w:rPr>
              <w:t xml:space="preserve">и ее структурных подразделений </w:t>
            </w:r>
            <w:r w:rsidR="00A246F9">
              <w:rPr>
                <w:rFonts w:ascii="Times New Roman" w:hAnsi="Times New Roman"/>
                <w:sz w:val="24"/>
                <w:szCs w:val="24"/>
              </w:rPr>
              <w:t xml:space="preserve">организовано проведение </w:t>
            </w:r>
            <w:r w:rsidR="00E70388" w:rsidRPr="00E70388">
              <w:rPr>
                <w:rFonts w:ascii="Times New Roman" w:hAnsi="Times New Roman"/>
                <w:sz w:val="24"/>
                <w:szCs w:val="24"/>
              </w:rPr>
              <w:t>онлайн-семинар</w:t>
            </w:r>
            <w:r w:rsidR="00E70388">
              <w:rPr>
                <w:rFonts w:ascii="Times New Roman" w:hAnsi="Times New Roman"/>
                <w:sz w:val="24"/>
                <w:szCs w:val="24"/>
              </w:rPr>
              <w:t>а</w:t>
            </w:r>
            <w:r w:rsidR="00E70388" w:rsidRPr="00E7038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="00E70388" w:rsidRPr="00E70388">
              <w:rPr>
                <w:rFonts w:ascii="Times New Roman" w:hAnsi="Times New Roman"/>
                <w:sz w:val="24"/>
                <w:szCs w:val="24"/>
              </w:rPr>
              <w:t>вебинар</w:t>
            </w:r>
            <w:r w:rsidR="00E70388"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 w:rsidR="00E70388" w:rsidRPr="00E70388">
              <w:rPr>
                <w:rFonts w:ascii="Times New Roman" w:hAnsi="Times New Roman"/>
                <w:sz w:val="24"/>
                <w:szCs w:val="24"/>
              </w:rPr>
              <w:t>) на тему: «Профилактика и противодействие коррупции на государственной и муниципальной службе. Деятельность кадровых подразделений в сфере противодействия коррупции. Организация и пров</w:t>
            </w:r>
            <w:r w:rsidR="00847490">
              <w:rPr>
                <w:rFonts w:ascii="Times New Roman" w:hAnsi="Times New Roman"/>
                <w:sz w:val="24"/>
                <w:szCs w:val="24"/>
              </w:rPr>
              <w:t>едение декларационной компании», который состо</w:t>
            </w:r>
            <w:r w:rsidR="00714D95">
              <w:rPr>
                <w:rFonts w:ascii="Times New Roman" w:hAnsi="Times New Roman"/>
                <w:sz w:val="24"/>
                <w:szCs w:val="24"/>
              </w:rPr>
              <w:t>ялся</w:t>
            </w:r>
            <w:r w:rsidR="00847490">
              <w:rPr>
                <w:rFonts w:ascii="Times New Roman" w:hAnsi="Times New Roman"/>
                <w:sz w:val="24"/>
                <w:szCs w:val="24"/>
              </w:rPr>
              <w:t xml:space="preserve"> 2</w:t>
            </w:r>
            <w:r w:rsidR="00714D95">
              <w:rPr>
                <w:rFonts w:ascii="Times New Roman" w:hAnsi="Times New Roman"/>
                <w:sz w:val="24"/>
                <w:szCs w:val="24"/>
              </w:rPr>
              <w:t>9</w:t>
            </w:r>
            <w:r w:rsidR="00847490">
              <w:rPr>
                <w:rFonts w:ascii="Times New Roman" w:hAnsi="Times New Roman"/>
                <w:sz w:val="24"/>
                <w:szCs w:val="24"/>
              </w:rPr>
              <w:t xml:space="preserve"> декабря 2020 в большом зале администрации муниципального образования «Город Астрахань».</w:t>
            </w:r>
            <w:r w:rsidR="00514F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14F0C">
              <w:rPr>
                <w:rFonts w:ascii="Times New Roman" w:hAnsi="Times New Roman"/>
                <w:sz w:val="24"/>
                <w:szCs w:val="24"/>
              </w:rPr>
              <w:t>Вебина</w:t>
            </w:r>
            <w:r w:rsidR="000946E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 w:rsidR="000946EE">
              <w:rPr>
                <w:rFonts w:ascii="Times New Roman" w:hAnsi="Times New Roman"/>
                <w:sz w:val="24"/>
                <w:szCs w:val="24"/>
              </w:rPr>
              <w:t xml:space="preserve"> про</w:t>
            </w:r>
            <w:r w:rsidR="000946EE" w:rsidRPr="000946EE">
              <w:rPr>
                <w:rFonts w:ascii="Times New Roman" w:hAnsi="Times New Roman"/>
                <w:sz w:val="24"/>
                <w:szCs w:val="24"/>
              </w:rPr>
              <w:t>ве</w:t>
            </w:r>
            <w:r w:rsidR="00EF5C39">
              <w:rPr>
                <w:rFonts w:ascii="Times New Roman" w:hAnsi="Times New Roman"/>
                <w:sz w:val="24"/>
                <w:szCs w:val="24"/>
              </w:rPr>
              <w:t>л</w:t>
            </w:r>
            <w:r w:rsidR="000946EE" w:rsidRPr="000946EE"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r w:rsidR="000946EE">
              <w:rPr>
                <w:rFonts w:ascii="Times New Roman" w:hAnsi="Times New Roman"/>
                <w:sz w:val="24"/>
                <w:szCs w:val="24"/>
              </w:rPr>
              <w:t xml:space="preserve">.В. </w:t>
            </w:r>
            <w:proofErr w:type="spellStart"/>
            <w:r w:rsidR="000946EE">
              <w:rPr>
                <w:rFonts w:ascii="Times New Roman" w:hAnsi="Times New Roman"/>
                <w:sz w:val="24"/>
                <w:szCs w:val="24"/>
              </w:rPr>
              <w:t>Гетманцев</w:t>
            </w:r>
            <w:proofErr w:type="spellEnd"/>
            <w:r w:rsidR="000946EE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="000946EE" w:rsidRPr="000946EE">
              <w:rPr>
                <w:rFonts w:ascii="Times New Roman" w:hAnsi="Times New Roman"/>
                <w:sz w:val="24"/>
                <w:szCs w:val="24"/>
              </w:rPr>
              <w:t xml:space="preserve"> кандидат экономических наук, доцент кафедры организации и планирования местного развития </w:t>
            </w:r>
            <w:proofErr w:type="spellStart"/>
            <w:r w:rsidR="000946EE" w:rsidRPr="000946EE">
              <w:rPr>
                <w:rFonts w:ascii="Times New Roman" w:hAnsi="Times New Roman"/>
                <w:sz w:val="24"/>
                <w:szCs w:val="24"/>
              </w:rPr>
              <w:t>КубГУ</w:t>
            </w:r>
            <w:proofErr w:type="spellEnd"/>
            <w:r w:rsidR="000946EE" w:rsidRPr="000946EE">
              <w:rPr>
                <w:rFonts w:ascii="Times New Roman" w:hAnsi="Times New Roman"/>
                <w:sz w:val="24"/>
                <w:szCs w:val="24"/>
              </w:rPr>
              <w:t>, член Комиссии по соблюдению требований к служебному поведению муниципальных служащих АМО г. Краснодар и урегулированию конфликта интересов.</w:t>
            </w:r>
          </w:p>
          <w:p w:rsidR="002704A5" w:rsidRPr="00815D48" w:rsidRDefault="00B4769B" w:rsidP="003C7E44">
            <w:pPr>
              <w:tabs>
                <w:tab w:val="left" w:pos="129"/>
              </w:tabs>
              <w:spacing w:after="0" w:line="240" w:lineRule="auto"/>
              <w:ind w:left="34" w:right="34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Всего за 20</w:t>
            </w:r>
            <w:r w:rsidR="0032792C">
              <w:rPr>
                <w:rFonts w:ascii="Times New Roman" w:hAnsi="Times New Roman"/>
                <w:sz w:val="24"/>
                <w:szCs w:val="24"/>
              </w:rPr>
              <w:t>20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год проведено </w:t>
            </w:r>
            <w:r w:rsidR="0032792C">
              <w:rPr>
                <w:rFonts w:ascii="Times New Roman" w:hAnsi="Times New Roman"/>
                <w:sz w:val="24"/>
                <w:szCs w:val="24"/>
              </w:rPr>
              <w:t>4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семинар</w:t>
            </w:r>
            <w:r w:rsidR="0032792C">
              <w:rPr>
                <w:rFonts w:ascii="Times New Roman" w:hAnsi="Times New Roman"/>
                <w:sz w:val="24"/>
                <w:szCs w:val="24"/>
              </w:rPr>
              <w:t>а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, в которых приняли участие  в </w:t>
            </w:r>
            <w:r w:rsidR="004A5D37">
              <w:rPr>
                <w:rFonts w:ascii="Times New Roman" w:hAnsi="Times New Roman"/>
                <w:sz w:val="24"/>
                <w:szCs w:val="24"/>
              </w:rPr>
              <w:br/>
            </w:r>
            <w:r w:rsidRPr="00815D48">
              <w:rPr>
                <w:rFonts w:ascii="Times New Roman" w:hAnsi="Times New Roman"/>
                <w:sz w:val="24"/>
                <w:szCs w:val="24"/>
              </w:rPr>
              <w:t>I полугодии</w:t>
            </w:r>
            <w:r w:rsidR="005A717E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850F8">
              <w:rPr>
                <w:rFonts w:ascii="Times New Roman" w:hAnsi="Times New Roman"/>
                <w:sz w:val="24"/>
                <w:szCs w:val="24"/>
              </w:rPr>
              <w:t>–</w:t>
            </w:r>
            <w:r w:rsidR="002511BC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850F8">
              <w:rPr>
                <w:rFonts w:ascii="Times New Roman" w:hAnsi="Times New Roman"/>
                <w:sz w:val="24"/>
                <w:szCs w:val="24"/>
              </w:rPr>
              <w:t>65 человек</w:t>
            </w:r>
            <w:r w:rsidR="00847490">
              <w:rPr>
                <w:rFonts w:ascii="Times New Roman" w:hAnsi="Times New Roman"/>
                <w:sz w:val="24"/>
                <w:szCs w:val="24"/>
              </w:rPr>
              <w:t xml:space="preserve">, во II полугодии приняли участие и прошли </w:t>
            </w:r>
            <w:r w:rsidR="003850F8">
              <w:rPr>
                <w:rFonts w:ascii="Times New Roman" w:hAnsi="Times New Roman"/>
                <w:sz w:val="24"/>
                <w:szCs w:val="24"/>
              </w:rPr>
              <w:t xml:space="preserve">тестирование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–</w:t>
            </w:r>
            <w:r w:rsidR="00444684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70388">
              <w:rPr>
                <w:rFonts w:ascii="Times New Roman" w:hAnsi="Times New Roman"/>
                <w:sz w:val="24"/>
                <w:szCs w:val="24"/>
              </w:rPr>
              <w:t>393 муниципальных служащих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.</w:t>
            </w:r>
            <w:r w:rsidR="003850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7490">
              <w:rPr>
                <w:rFonts w:ascii="Times New Roman" w:hAnsi="Times New Roman"/>
                <w:sz w:val="24"/>
                <w:szCs w:val="24"/>
              </w:rPr>
              <w:t>Кроме того,</w:t>
            </w:r>
            <w:r w:rsidR="003850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90F73">
              <w:rPr>
                <w:rFonts w:ascii="Times New Roman" w:hAnsi="Times New Roman"/>
                <w:sz w:val="24"/>
                <w:szCs w:val="24"/>
              </w:rPr>
              <w:t>проведен</w:t>
            </w:r>
            <w:r w:rsidR="00E703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850F8">
              <w:rPr>
                <w:rFonts w:ascii="Times New Roman" w:hAnsi="Times New Roman"/>
                <w:sz w:val="24"/>
                <w:szCs w:val="24"/>
              </w:rPr>
              <w:t>1 онлайн-</w:t>
            </w:r>
            <w:r w:rsidR="003850F8">
              <w:rPr>
                <w:rFonts w:ascii="Times New Roman" w:hAnsi="Times New Roman"/>
                <w:sz w:val="24"/>
                <w:szCs w:val="24"/>
              </w:rPr>
              <w:lastRenderedPageBreak/>
              <w:t>семинар</w:t>
            </w:r>
            <w:r w:rsidR="00E7038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="00E70388">
              <w:rPr>
                <w:rFonts w:ascii="Times New Roman" w:hAnsi="Times New Roman"/>
                <w:sz w:val="24"/>
                <w:szCs w:val="24"/>
              </w:rPr>
              <w:t>вебинар</w:t>
            </w:r>
            <w:proofErr w:type="spellEnd"/>
            <w:r w:rsidR="00E70388">
              <w:rPr>
                <w:rFonts w:ascii="Times New Roman" w:hAnsi="Times New Roman"/>
                <w:sz w:val="24"/>
                <w:szCs w:val="24"/>
              </w:rPr>
              <w:t>)</w:t>
            </w:r>
            <w:r w:rsidR="003850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15D48" w:rsidRPr="00815D48" w:rsidTr="00F7296B">
        <w:trPr>
          <w:trHeight w:val="190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2.11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Проведение тестирования  поступающих на работу в администрацию муниципального образования «Город Астрахань», по вопросам знания законодательства в сфере</w:t>
            </w:r>
            <w:r w:rsidR="007C40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профилак</w:t>
            </w:r>
            <w:r w:rsidRPr="00815D48">
              <w:rPr>
                <w:rFonts w:ascii="Times New Roman" w:hAnsi="Times New Roman"/>
                <w:sz w:val="24"/>
                <w:szCs w:val="24"/>
              </w:rPr>
              <w:softHyphen/>
              <w:t>тики коррупционных правонарушений</w:t>
            </w: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3A3BB5" w:rsidRPr="00815D48" w:rsidRDefault="005145E5" w:rsidP="003A3BB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За 20</w:t>
            </w:r>
            <w:r w:rsidR="0069431E">
              <w:rPr>
                <w:rFonts w:ascii="Times New Roman" w:hAnsi="Times New Roman"/>
                <w:sz w:val="24"/>
                <w:szCs w:val="24"/>
              </w:rPr>
              <w:t>20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="00CD3E71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A3BB5" w:rsidRPr="00815D48">
              <w:rPr>
                <w:rFonts w:ascii="Times New Roman" w:hAnsi="Times New Roman"/>
                <w:sz w:val="24"/>
                <w:szCs w:val="24"/>
              </w:rPr>
              <w:t xml:space="preserve">проведены тестирования для </w:t>
            </w:r>
            <w:r w:rsidR="00540FAD">
              <w:rPr>
                <w:rFonts w:ascii="Times New Roman" w:hAnsi="Times New Roman"/>
                <w:sz w:val="24"/>
                <w:szCs w:val="24"/>
              </w:rPr>
              <w:t>31</w:t>
            </w:r>
            <w:r w:rsidR="003A3BB5" w:rsidRPr="00815D48">
              <w:rPr>
                <w:rFonts w:ascii="Times New Roman" w:hAnsi="Times New Roman"/>
                <w:sz w:val="24"/>
                <w:szCs w:val="24"/>
              </w:rPr>
              <w:t xml:space="preserve"> лиц</w:t>
            </w:r>
            <w:r w:rsidR="00540FAD">
              <w:rPr>
                <w:rFonts w:ascii="Times New Roman" w:hAnsi="Times New Roman"/>
                <w:sz w:val="24"/>
                <w:szCs w:val="24"/>
              </w:rPr>
              <w:t>а</w:t>
            </w:r>
            <w:r w:rsidR="003A3BB5" w:rsidRPr="00815D48">
              <w:rPr>
                <w:rFonts w:ascii="Times New Roman" w:hAnsi="Times New Roman"/>
                <w:sz w:val="24"/>
                <w:szCs w:val="24"/>
              </w:rPr>
              <w:t>, поступающих на работу в администрацию муниципального образования «Город Астрахань», по вопросам знания законодательства в сфере профилак</w:t>
            </w:r>
            <w:r w:rsidR="003A3BB5" w:rsidRPr="00815D48">
              <w:rPr>
                <w:rFonts w:ascii="Times New Roman" w:hAnsi="Times New Roman"/>
                <w:sz w:val="24"/>
                <w:szCs w:val="24"/>
              </w:rPr>
              <w:softHyphen/>
              <w:t>тики коррупционных правонарушений.</w:t>
            </w:r>
          </w:p>
          <w:p w:rsidR="00C03F09" w:rsidRPr="00815D48" w:rsidRDefault="00C03F09" w:rsidP="00444664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5D48" w:rsidRPr="00815D48" w:rsidTr="00F7296B">
        <w:trPr>
          <w:trHeight w:val="349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2.12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Рассмотрение обращений граждан и юридических лиц, участие в служебных проверках по вопросам профилактики коррупционных проявлений в деятельности муниципальных служащих администрации и </w:t>
            </w:r>
            <w:r w:rsidRPr="00815D48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террит</w:t>
            </w:r>
            <w:r w:rsidR="00847490">
              <w:rPr>
                <w:rFonts w:ascii="Times New Roman" w:hAnsi="Times New Roman"/>
                <w:sz w:val="24"/>
                <w:szCs w:val="24"/>
              </w:rPr>
              <w:t>ориальных и отраслевых (функцио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нальных) подразделениях администрации МО «Город Астрахань»</w:t>
            </w:r>
          </w:p>
        </w:tc>
        <w:tc>
          <w:tcPr>
            <w:tcW w:w="8798" w:type="dxa"/>
            <w:vAlign w:val="center"/>
          </w:tcPr>
          <w:p w:rsidR="00540FAD" w:rsidRDefault="00847490" w:rsidP="00540FA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="00540FAD" w:rsidRPr="00540FA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40FAD">
              <w:rPr>
                <w:rFonts w:ascii="Times New Roman" w:hAnsi="Times New Roman"/>
                <w:sz w:val="24"/>
                <w:szCs w:val="24"/>
                <w:lang w:eastAsia="ru-RU"/>
              </w:rPr>
              <w:t>2020 год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</w:t>
            </w:r>
            <w:r w:rsidR="00540FAD" w:rsidRPr="00540FA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 рас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смотрение в управление муниципальной службы и кадров администрации муниципального образования «Город Астрахань» поступило</w:t>
            </w:r>
            <w:r w:rsidR="00540FAD" w:rsidRPr="00540FA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90AF2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  <w:r w:rsidR="00540FAD" w:rsidRPr="00540FA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обращений граждан, в которых сообщалось о возможны</w:t>
            </w:r>
            <w:r w:rsidR="00540FAD">
              <w:rPr>
                <w:rFonts w:ascii="Times New Roman" w:hAnsi="Times New Roman"/>
                <w:sz w:val="24"/>
                <w:szCs w:val="24"/>
                <w:lang w:eastAsia="ru-RU"/>
              </w:rPr>
              <w:t>х коррупционных правонарушения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</w:t>
            </w:r>
            <w:r w:rsidR="00540FA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540FAD" w:rsidRPr="00540FAD" w:rsidRDefault="00540FAD" w:rsidP="00540FA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40FA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Все обращения поступили в письменном виде и были своевременно рассмотрены. </w:t>
            </w:r>
          </w:p>
          <w:p w:rsidR="00540FAD" w:rsidRPr="00540FAD" w:rsidRDefault="00540FAD" w:rsidP="00540FA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40FA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связи с тем, что в </w:t>
            </w:r>
            <w:r w:rsidR="00260909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Pr="00540FA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-х обращениях содержались сведения о совершаемых противоправных деяниях, а также о лицах, его совершающих, </w:t>
            </w:r>
            <w:r w:rsidR="00260909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="00F228D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540FAD">
              <w:rPr>
                <w:rFonts w:ascii="Times New Roman" w:hAnsi="Times New Roman"/>
                <w:sz w:val="24"/>
                <w:szCs w:val="24"/>
                <w:lang w:eastAsia="ru-RU"/>
              </w:rPr>
              <w:t>обращения, в соответствии с частью 1 статьи 11 Федерального закона от 02.05.2006 № 59-ФЗ «О порядке рассмотрения обращений граждан Российской Федерации»</w:t>
            </w:r>
            <w:r w:rsidR="0026492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540FA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были перенаправлены по принадлежности в УМВД России по городу Астрахани и </w:t>
            </w:r>
            <w:r w:rsidR="0026492D">
              <w:rPr>
                <w:rFonts w:ascii="Times New Roman" w:hAnsi="Times New Roman"/>
                <w:sz w:val="24"/>
                <w:szCs w:val="24"/>
                <w:lang w:eastAsia="ru-RU"/>
              </w:rPr>
              <w:t>одно</w:t>
            </w:r>
            <w:r w:rsidRPr="00540FA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перенаправлено по принадлежности в прокуратуру Волгоградской области.</w:t>
            </w:r>
            <w:proofErr w:type="gramEnd"/>
          </w:p>
          <w:p w:rsidR="00540FAD" w:rsidRPr="00540FAD" w:rsidRDefault="0026492D" w:rsidP="00540FA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Факты указанные в </w:t>
            </w:r>
            <w:r w:rsidR="0026090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одном </w:t>
            </w:r>
            <w:bookmarkStart w:id="0" w:name="_GoBack"/>
            <w:bookmarkEnd w:id="0"/>
            <w:r w:rsidR="00540FAD" w:rsidRPr="00540FA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обращении не нашли своего подтверждения.</w:t>
            </w:r>
          </w:p>
          <w:p w:rsidR="00C03F09" w:rsidRPr="00815D48" w:rsidRDefault="00260909" w:rsidP="00540FAD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Еще одно</w:t>
            </w:r>
            <w:r w:rsidR="00540FAD" w:rsidRPr="00540FA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обращение было рассмотрено в части нас касающейся, ответ направлен в структурное подразделение администрации муниципального образования «Город Астрахань» для подготовки обобщенного ответа заявителю.</w:t>
            </w:r>
          </w:p>
        </w:tc>
      </w:tr>
      <w:tr w:rsidR="00815D48" w:rsidRPr="00815D48" w:rsidTr="00F7296B">
        <w:trPr>
          <w:trHeight w:val="96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2.13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9334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Проведения анализа обращений граждан и организаций по вопросам:</w:t>
            </w:r>
          </w:p>
          <w:p w:rsidR="00C03F09" w:rsidRPr="00815D48" w:rsidRDefault="00C03F09" w:rsidP="009334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- земельных правоотношений;</w:t>
            </w:r>
          </w:p>
          <w:p w:rsidR="00C03F09" w:rsidRPr="00815D48" w:rsidRDefault="00C03F09" w:rsidP="0093340B">
            <w:pPr>
              <w:tabs>
                <w:tab w:val="left" w:pos="45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- оказания поддержки субъектам </w:t>
            </w:r>
            <w:proofErr w:type="spellStart"/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предприни-мательской</w:t>
            </w:r>
            <w:proofErr w:type="spellEnd"/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деятельности;</w:t>
            </w:r>
          </w:p>
          <w:p w:rsidR="00C03F09" w:rsidRPr="00815D48" w:rsidRDefault="00C03F09" w:rsidP="009334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- оказания муниципальных услуг.</w:t>
            </w:r>
          </w:p>
        </w:tc>
        <w:tc>
          <w:tcPr>
            <w:tcW w:w="8798" w:type="dxa"/>
            <w:vAlign w:val="center"/>
          </w:tcPr>
          <w:p w:rsidR="00E24BE4" w:rsidRPr="00815D48" w:rsidRDefault="00BD7B31" w:rsidP="009F5229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целях обеспечения защиты прав, свобод и законных интересов человека и гражданина, р</w:t>
            </w:r>
            <w:r w:rsidR="00E24BE4" w:rsidRPr="00815D48">
              <w:rPr>
                <w:rFonts w:ascii="Times New Roman" w:hAnsi="Times New Roman"/>
                <w:sz w:val="24"/>
                <w:szCs w:val="24"/>
              </w:rPr>
              <w:t xml:space="preserve">аботе с обращениями граждан и организаций в администрации муниципального образования «Город Астрахань» и в отраслевых (функциональных) органах администрации муниципального образования «Город Астрахань» со статусом юридического лица уделяется большое внимание. </w:t>
            </w:r>
          </w:p>
          <w:p w:rsidR="00C03F09" w:rsidRPr="00815D48" w:rsidRDefault="00E24BE4" w:rsidP="00BD7B31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Все обращения рассматриваются в порядке и сроки, ус</w:t>
            </w:r>
            <w:r w:rsidR="00BD7B31" w:rsidRPr="00815D48">
              <w:rPr>
                <w:rFonts w:ascii="Times New Roman" w:hAnsi="Times New Roman"/>
                <w:sz w:val="24"/>
                <w:szCs w:val="24"/>
              </w:rPr>
              <w:t>тановленные Федеральным законодательством, а т</w:t>
            </w:r>
            <w:r w:rsidR="00295D49" w:rsidRPr="00815D48">
              <w:rPr>
                <w:rFonts w:ascii="Times New Roman" w:hAnsi="Times New Roman"/>
                <w:sz w:val="24"/>
                <w:szCs w:val="24"/>
              </w:rPr>
              <w:t>акже</w:t>
            </w:r>
            <w:r w:rsidR="0047642F" w:rsidRPr="00815D48">
              <w:rPr>
                <w:rFonts w:ascii="Times New Roman" w:hAnsi="Times New Roman"/>
                <w:sz w:val="24"/>
                <w:szCs w:val="24"/>
              </w:rPr>
              <w:t>,</w:t>
            </w:r>
            <w:r w:rsidR="00295D49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D3EA6" w:rsidRPr="00815D48">
              <w:rPr>
                <w:rFonts w:ascii="Times New Roman" w:hAnsi="Times New Roman"/>
                <w:sz w:val="24"/>
                <w:szCs w:val="24"/>
              </w:rPr>
              <w:t>в администрации муниципального образования «Город Астрахань» и в отраслевых (функциональных) органах администрации муниципального образования «Город Астрахань</w:t>
            </w:r>
            <w:r w:rsidR="00653B8A" w:rsidRPr="00815D48">
              <w:rPr>
                <w:rFonts w:ascii="Times New Roman" w:hAnsi="Times New Roman"/>
                <w:sz w:val="24"/>
                <w:szCs w:val="24"/>
              </w:rPr>
              <w:t xml:space="preserve">» со статусом </w:t>
            </w:r>
            <w:r w:rsidR="00653B8A"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юридического лица</w:t>
            </w:r>
            <w:r w:rsidR="0047642F" w:rsidRPr="00815D48">
              <w:rPr>
                <w:rFonts w:ascii="Times New Roman" w:hAnsi="Times New Roman"/>
                <w:sz w:val="24"/>
                <w:szCs w:val="24"/>
              </w:rPr>
              <w:t>,</w:t>
            </w:r>
            <w:r w:rsidR="00ED3EA6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408CC" w:rsidRPr="00815D48">
              <w:rPr>
                <w:rFonts w:ascii="Times New Roman" w:hAnsi="Times New Roman"/>
                <w:sz w:val="24"/>
                <w:szCs w:val="24"/>
              </w:rPr>
              <w:t xml:space="preserve">своевременно  </w:t>
            </w:r>
            <w:r w:rsidR="00BD7B31" w:rsidRPr="00815D48">
              <w:rPr>
                <w:rFonts w:ascii="Times New Roman" w:hAnsi="Times New Roman"/>
                <w:sz w:val="24"/>
                <w:szCs w:val="24"/>
              </w:rPr>
              <w:t>проводится анализ таких обращений.</w:t>
            </w:r>
            <w:r w:rsidR="00811970" w:rsidRPr="00815D48">
              <w:rPr>
                <w:rFonts w:ascii="Times New Roman" w:hAnsi="Times New Roman"/>
                <w:sz w:val="24"/>
                <w:szCs w:val="24"/>
              </w:rPr>
              <w:t xml:space="preserve"> Каждый ответ дается всесторонне и объективно </w:t>
            </w:r>
            <w:proofErr w:type="gramStart"/>
            <w:r w:rsidR="00811970" w:rsidRPr="00815D48">
              <w:rPr>
                <w:rFonts w:ascii="Times New Roman" w:hAnsi="Times New Roman"/>
                <w:sz w:val="24"/>
                <w:szCs w:val="24"/>
              </w:rPr>
              <w:t>обоснованным</w:t>
            </w:r>
            <w:proofErr w:type="gramEnd"/>
            <w:r w:rsidR="00811970" w:rsidRPr="00815D4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97722" w:rsidRPr="00D97722" w:rsidTr="00726C6C">
        <w:trPr>
          <w:trHeight w:val="3999"/>
        </w:trPr>
        <w:tc>
          <w:tcPr>
            <w:tcW w:w="709" w:type="dxa"/>
            <w:shd w:val="clear" w:color="auto" w:fill="auto"/>
            <w:vAlign w:val="center"/>
          </w:tcPr>
          <w:p w:rsidR="00C03F09" w:rsidRPr="00AB62CA" w:rsidRDefault="00C03F09" w:rsidP="00C65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62CA">
              <w:rPr>
                <w:rFonts w:ascii="Times New Roman" w:hAnsi="Times New Roman"/>
                <w:sz w:val="24"/>
                <w:szCs w:val="24"/>
              </w:rPr>
              <w:lastRenderedPageBreak/>
              <w:t>2.14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AB62CA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62CA">
              <w:rPr>
                <w:rFonts w:ascii="Times New Roman" w:hAnsi="Times New Roman"/>
                <w:sz w:val="24"/>
                <w:szCs w:val="24"/>
              </w:rPr>
              <w:t>Организация и проведение аттестационных   комиссий для определения соответствия лиц, замещающих должности муниципальной службы, квалификационным требованиям</w:t>
            </w:r>
          </w:p>
        </w:tc>
        <w:tc>
          <w:tcPr>
            <w:tcW w:w="8798" w:type="dxa"/>
            <w:vAlign w:val="center"/>
          </w:tcPr>
          <w:p w:rsidR="00AB62CA" w:rsidRPr="00AB62CA" w:rsidRDefault="00AB62CA" w:rsidP="00AB62CA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B62CA">
              <w:rPr>
                <w:rFonts w:ascii="Times New Roman" w:hAnsi="Times New Roman"/>
                <w:sz w:val="24"/>
                <w:szCs w:val="24"/>
              </w:rPr>
              <w:t xml:space="preserve">В соответствии с Положением о проведении аттестации муниципальных служащих администрации муниципального образования «Город Астрахань», утвержденным решением Городской Думы муниципального образования «Город Астрахань» от 18.02.2020 № 9, на основании распоряжения администрации муниципального образования «Город Астрахань» от 13.11.2020 № 2068-р, на 22 декабря 2020 года запланировано проведение аттестации муниципальных служащих администрации муниципального образования «Город Астрахань». </w:t>
            </w:r>
            <w:proofErr w:type="gramEnd"/>
          </w:p>
          <w:p w:rsidR="00C03F09" w:rsidRPr="00AB62CA" w:rsidRDefault="00AB62CA" w:rsidP="00AB62CA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62CA">
              <w:rPr>
                <w:rFonts w:ascii="Times New Roman" w:hAnsi="Times New Roman"/>
                <w:sz w:val="24"/>
                <w:szCs w:val="24"/>
              </w:rPr>
              <w:t xml:space="preserve">К работе </w:t>
            </w:r>
            <w:r w:rsidR="00DD0E4C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AB62CA">
              <w:rPr>
                <w:rFonts w:ascii="Times New Roman" w:hAnsi="Times New Roman"/>
                <w:sz w:val="24"/>
                <w:szCs w:val="24"/>
              </w:rPr>
              <w:t>аттестационн</w:t>
            </w:r>
            <w:r w:rsidR="00DD0E4C">
              <w:rPr>
                <w:rFonts w:ascii="Times New Roman" w:hAnsi="Times New Roman"/>
                <w:sz w:val="24"/>
                <w:szCs w:val="24"/>
              </w:rPr>
              <w:t>ых комиссиях</w:t>
            </w:r>
            <w:r w:rsidRPr="00AB62CA">
              <w:rPr>
                <w:rFonts w:ascii="Times New Roman" w:hAnsi="Times New Roman"/>
                <w:sz w:val="24"/>
                <w:szCs w:val="24"/>
              </w:rPr>
              <w:t xml:space="preserve"> территориальных и отраслевых (функциональных) подразделениях администрации муниципального образования «Город Астрахань» привлекаются как сотрудники управления муниципальной службы и кадров администрации муниципального образования «Город Астрахань», так и эксперты, не являющиеся сотрудниками администрации муниципального образования «Город Астрахань».</w:t>
            </w:r>
          </w:p>
        </w:tc>
      </w:tr>
      <w:tr w:rsidR="00D97722" w:rsidRPr="00D97722" w:rsidTr="00F7296B">
        <w:trPr>
          <w:trHeight w:val="51"/>
        </w:trPr>
        <w:tc>
          <w:tcPr>
            <w:tcW w:w="709" w:type="dxa"/>
            <w:shd w:val="clear" w:color="auto" w:fill="auto"/>
            <w:vAlign w:val="center"/>
          </w:tcPr>
          <w:p w:rsidR="00C03F09" w:rsidRPr="00AB62CA" w:rsidRDefault="00C03F09" w:rsidP="00F64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62CA">
              <w:rPr>
                <w:rFonts w:ascii="Times New Roman" w:hAnsi="Times New Roman"/>
                <w:sz w:val="24"/>
                <w:szCs w:val="24"/>
              </w:rPr>
              <w:t>2.15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AB62CA" w:rsidRDefault="00DD0E4C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Размещение на </w:t>
            </w:r>
            <w:r w:rsidR="00C03F09" w:rsidRPr="00AB62CA">
              <w:rPr>
                <w:rFonts w:ascii="Times New Roman" w:hAnsi="Times New Roman"/>
                <w:sz w:val="24"/>
                <w:szCs w:val="24"/>
              </w:rPr>
              <w:t>сайте администрации сведений о  вакансиях и решений конкурсной комиссии</w:t>
            </w:r>
          </w:p>
        </w:tc>
        <w:tc>
          <w:tcPr>
            <w:tcW w:w="8798" w:type="dxa"/>
            <w:vAlign w:val="center"/>
          </w:tcPr>
          <w:p w:rsidR="00C03F09" w:rsidRPr="00AB62CA" w:rsidRDefault="00AB62CA" w:rsidP="00B0345D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62CA">
              <w:rPr>
                <w:rFonts w:ascii="Times New Roman" w:hAnsi="Times New Roman"/>
                <w:sz w:val="24"/>
                <w:szCs w:val="24"/>
              </w:rPr>
              <w:t xml:space="preserve">Сведения о вакантных должностях в органе местного самоуправления ежемесячно размещаются в ФГИС «Федеральный портал государственной службы и управленческих кадров», на сайте «Интерактивный портал службы занятости населения Астраханской области» </w:t>
            </w:r>
            <w:r w:rsidRPr="00AB62CA">
              <w:rPr>
                <w:rFonts w:ascii="Times New Roman" w:hAnsi="Times New Roman"/>
                <w:b/>
                <w:sz w:val="24"/>
                <w:szCs w:val="24"/>
              </w:rPr>
              <w:t>https://rabota.astrobl.ru/Cabinet/</w:t>
            </w:r>
            <w:r w:rsidRPr="00AB62CA">
              <w:rPr>
                <w:rFonts w:ascii="Times New Roman" w:hAnsi="Times New Roman"/>
                <w:sz w:val="24"/>
                <w:szCs w:val="24"/>
              </w:rPr>
              <w:t xml:space="preserve">, а также на официальном сайте администрации муниципального образования «Город Астрахань» </w:t>
            </w:r>
            <w:r w:rsidRPr="00AB62CA">
              <w:rPr>
                <w:rFonts w:ascii="Times New Roman" w:hAnsi="Times New Roman"/>
                <w:b/>
                <w:sz w:val="24"/>
                <w:szCs w:val="24"/>
              </w:rPr>
              <w:t>http://www.astrgorod.ru/</w:t>
            </w:r>
            <w:r w:rsidRPr="00AB62CA">
              <w:rPr>
                <w:rFonts w:ascii="Times New Roman" w:hAnsi="Times New Roman"/>
                <w:sz w:val="24"/>
                <w:szCs w:val="24"/>
              </w:rPr>
              <w:t>, в разделе «Вакансии». В данном разделе также указываются номера телефонов и адреса электронной почты audit_kadrov@mail.ru, по которым можно получить информацию по вопросам замещения вакантных должностей в органе местного самоуправления.</w:t>
            </w:r>
            <w:r w:rsidR="00B0345D" w:rsidRPr="00AB62C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15D48" w:rsidRPr="00815D48" w:rsidTr="00F7296B">
        <w:trPr>
          <w:trHeight w:val="292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F64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2.16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191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своевременным представлением муниципальными служащими сведений в соответствии со ст. 15.1 Федерального закона Российской Федерации  от 02.03.2007    № 25-ФЗ «О муниципальной службе в Российской Федерации»</w:t>
            </w:r>
          </w:p>
        </w:tc>
        <w:tc>
          <w:tcPr>
            <w:tcW w:w="8798" w:type="dxa"/>
            <w:vAlign w:val="center"/>
          </w:tcPr>
          <w:p w:rsidR="00C0326F" w:rsidRPr="00815D48" w:rsidRDefault="007B0B9F" w:rsidP="007B0B9F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Управлением муниципальной службы и кадров администрации муниципального образования «Город Астрахань» осуществлялся 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своевременным представлением муниципальными служащими сведений в соответствии со ст. 15.1 Федерального закона Российской Федерации  от 02.03.2007    № 25-ФЗ «О муниципальной службе в Российской Федерации». </w:t>
            </w:r>
            <w:r w:rsidR="00DD0E4C">
              <w:rPr>
                <w:rFonts w:ascii="Times New Roman" w:hAnsi="Times New Roman"/>
                <w:sz w:val="24"/>
                <w:szCs w:val="24"/>
              </w:rPr>
              <w:t>В 2020</w:t>
            </w:r>
            <w:r w:rsidR="00C0326F" w:rsidRPr="00815D48">
              <w:rPr>
                <w:rFonts w:ascii="Times New Roman" w:hAnsi="Times New Roman"/>
                <w:sz w:val="24"/>
                <w:szCs w:val="24"/>
              </w:rPr>
              <w:t xml:space="preserve"> году нарушения сроков представления сведений не были допущены.</w:t>
            </w:r>
          </w:p>
          <w:p w:rsidR="00C03F09" w:rsidRPr="00815D48" w:rsidRDefault="00C0326F" w:rsidP="006E5CD7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В отраслевых (функциональных) подразделениях администрации МО «Город Астрахань» 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своевременным представлением муниципальными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служащими сведений в соответствии со ст. 15.1 ФЗ Федерального закона Российской Федерации  от 02.03.2007 № 25-ФЗ осуществлялся кадровыми службами или должностными лицами, осуществляющими функции кадровой службы.</w:t>
            </w:r>
          </w:p>
        </w:tc>
      </w:tr>
      <w:tr w:rsidR="00815D48" w:rsidRPr="00815D48" w:rsidTr="00F7296B">
        <w:trPr>
          <w:trHeight w:val="271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F64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2.17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191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Анализ представленных муниципальными служащими сведений в соответствии со ст. 15.1 Федерального закона Российской Федерации  от 02.03.2007 № 25-ФЗ «О муниципальной службе в Российской Федерации»</w:t>
            </w:r>
          </w:p>
        </w:tc>
        <w:tc>
          <w:tcPr>
            <w:tcW w:w="8798" w:type="dxa"/>
            <w:vAlign w:val="center"/>
          </w:tcPr>
          <w:p w:rsidR="006563C8" w:rsidRPr="00815D48" w:rsidRDefault="00671330" w:rsidP="00671330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соответствии с законодательством проверка сведений осуществляется по решению представителя нанимателя</w:t>
            </w:r>
            <w:r w:rsidR="0044601C" w:rsidRPr="00815D48">
              <w:rPr>
                <w:rFonts w:ascii="Times New Roman" w:hAnsi="Times New Roman"/>
                <w:sz w:val="24"/>
                <w:szCs w:val="24"/>
              </w:rPr>
              <w:t xml:space="preserve"> (работодателя)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671330" w:rsidRPr="00815D48" w:rsidRDefault="00671330" w:rsidP="00671330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20</w:t>
            </w:r>
            <w:r w:rsidR="006E5CD7">
              <w:rPr>
                <w:rFonts w:ascii="Times New Roman" w:hAnsi="Times New Roman"/>
                <w:sz w:val="24"/>
                <w:szCs w:val="24"/>
              </w:rPr>
              <w:t xml:space="preserve">20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году такие решения не принимались.</w:t>
            </w:r>
          </w:p>
          <w:p w:rsidR="00C03F09" w:rsidRPr="00815D48" w:rsidRDefault="00671330" w:rsidP="008159A4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отраслевых (функциональных) подразделениях администрации МО «Город Астрахань» наделённых статусом юридического лица анализ представленных сведений муниципальными служащими не проводился в связи с отсутствием соответствующего решения представителем нанимателя</w:t>
            </w:r>
            <w:r w:rsidR="0044601C" w:rsidRPr="00815D48">
              <w:rPr>
                <w:rFonts w:ascii="Times New Roman" w:hAnsi="Times New Roman"/>
                <w:sz w:val="24"/>
                <w:szCs w:val="24"/>
              </w:rPr>
              <w:t xml:space="preserve"> (работодателя)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15D48" w:rsidRPr="00815D48" w:rsidTr="00F7296B">
        <w:trPr>
          <w:trHeight w:val="267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5734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2.18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191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Анализ представленных гражданами, претендующими на замещение должности муниципальной службы, сведений в соответствии со ст. 15.1 Федерального закона Российской Федерации  от 02.03.2007 № 25-ФЗ «О муниципальной службе в Российской Федерации»</w:t>
            </w:r>
          </w:p>
        </w:tc>
        <w:tc>
          <w:tcPr>
            <w:tcW w:w="8798" w:type="dxa"/>
            <w:vAlign w:val="center"/>
          </w:tcPr>
          <w:p w:rsidR="00312B8B" w:rsidRPr="00815D48" w:rsidRDefault="00312B8B" w:rsidP="00312B8B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В связи с отсутствием соответствующего решения представителя нанимателя </w:t>
            </w:r>
            <w:r w:rsidR="0044601C" w:rsidRPr="00815D48">
              <w:rPr>
                <w:rFonts w:ascii="Times New Roman" w:hAnsi="Times New Roman"/>
                <w:sz w:val="24"/>
                <w:szCs w:val="24"/>
              </w:rPr>
              <w:t xml:space="preserve">(работодателя)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проверка сведений не проводилась.</w:t>
            </w:r>
          </w:p>
          <w:p w:rsidR="00C03F09" w:rsidRPr="00815D48" w:rsidRDefault="00312B8B" w:rsidP="008159A4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отраслевых (функциональных) подразделениях администрации МО «Город Астрахань» наделённых статусом юридического лица анализ представленных сведений муниципальными служащими не проводился в связи с отсутствием соответствующего решения представителем нанимателя</w:t>
            </w:r>
            <w:r w:rsidR="0044601C" w:rsidRPr="00815D48">
              <w:rPr>
                <w:rFonts w:ascii="Times New Roman" w:hAnsi="Times New Roman"/>
                <w:sz w:val="24"/>
                <w:szCs w:val="24"/>
              </w:rPr>
              <w:t xml:space="preserve"> (работодателя).</w:t>
            </w:r>
          </w:p>
        </w:tc>
      </w:tr>
      <w:tr w:rsidR="00815D48" w:rsidRPr="00815D48" w:rsidTr="00F7296B">
        <w:trPr>
          <w:trHeight w:val="327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F64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2.19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Внесение изменений в  Перечень должностей муниципальной службы, предусмотренный статьями 8 и 12 Федерального закона «О противодействии коррупции»</w:t>
            </w:r>
          </w:p>
        </w:tc>
        <w:tc>
          <w:tcPr>
            <w:tcW w:w="8798" w:type="dxa"/>
            <w:vAlign w:val="center"/>
          </w:tcPr>
          <w:p w:rsidR="00506BB7" w:rsidRDefault="000855C1" w:rsidP="000D396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Постановлением администрации муниципального образования «Город Астрахань»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от 03.04.2019 № 133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утвержден Перечень должностей муниципальной службы, предусмотренный статьями 8 и 12 Федерального закона «О противодействи</w:t>
            </w:r>
            <w:r>
              <w:rPr>
                <w:rFonts w:ascii="Times New Roman" w:hAnsi="Times New Roman"/>
                <w:sz w:val="24"/>
                <w:szCs w:val="24"/>
              </w:rPr>
              <w:t>и коррупции» (далее – Перечень)</w:t>
            </w:r>
            <w:r w:rsidR="00506BB7">
              <w:rPr>
                <w:rFonts w:ascii="Times New Roman" w:hAnsi="Times New Roman"/>
                <w:sz w:val="24"/>
                <w:szCs w:val="24"/>
              </w:rPr>
              <w:t>.</w:t>
            </w:r>
            <w:r w:rsidR="00506BB7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855C1" w:rsidRPr="00815D48" w:rsidRDefault="00506BB7" w:rsidP="00542508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2508">
              <w:rPr>
                <w:rFonts w:ascii="Times New Roman" w:hAnsi="Times New Roman"/>
                <w:sz w:val="24"/>
                <w:szCs w:val="24"/>
              </w:rPr>
              <w:t xml:space="preserve">В связи с изменением структуры администрации муниципального образования «Город Астрахань», а также в соответствии с вносимыми изменениями в штатные расписания,  управлением муниципальной  службы  и  кадров администрации муниципального образования «Город Астрахань», </w:t>
            </w:r>
            <w:r w:rsidR="00542508" w:rsidRPr="00542508">
              <w:rPr>
                <w:rFonts w:ascii="Times New Roman" w:hAnsi="Times New Roman"/>
                <w:sz w:val="24"/>
                <w:szCs w:val="24"/>
              </w:rPr>
              <w:t>в указанный Перечень внесены изменения постановлениями администрации муниципального образования «Город Астрахань»  от 16.03.2020 № 59, от 23.06.2020 № 178.</w:t>
            </w:r>
          </w:p>
        </w:tc>
      </w:tr>
      <w:tr w:rsidR="00815D48" w:rsidRPr="00815D48" w:rsidTr="00F7296B">
        <w:trPr>
          <w:trHeight w:val="239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7D0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2.20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Обеспечение повышения квалификации муниципальных служащих, в должностные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обязанности которых входит участие в противодействии коррупции, по образовательным программам в области противодействия коррупции.</w:t>
            </w:r>
          </w:p>
        </w:tc>
        <w:tc>
          <w:tcPr>
            <w:tcW w:w="8798" w:type="dxa"/>
            <w:vAlign w:val="center"/>
          </w:tcPr>
          <w:p w:rsidR="00F01489" w:rsidRDefault="00B0345D" w:rsidP="002976FD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В 20</w:t>
            </w:r>
            <w:r w:rsidR="00506BB7">
              <w:rPr>
                <w:rFonts w:ascii="Times New Roman" w:hAnsi="Times New Roman"/>
                <w:sz w:val="24"/>
                <w:szCs w:val="24"/>
              </w:rPr>
              <w:t>20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году </w:t>
            </w:r>
            <w:r w:rsidR="00BA316F" w:rsidRPr="00815D48">
              <w:rPr>
                <w:rFonts w:ascii="Times New Roman" w:hAnsi="Times New Roman"/>
                <w:sz w:val="24"/>
                <w:szCs w:val="24"/>
              </w:rPr>
              <w:t>продолжилась работа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по обучению в сфере противодействия коррупции</w:t>
            </w:r>
            <w:r w:rsidR="00F01489">
              <w:rPr>
                <w:rFonts w:ascii="Times New Roman" w:hAnsi="Times New Roman"/>
                <w:sz w:val="24"/>
                <w:szCs w:val="24"/>
              </w:rPr>
              <w:t>.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F01489">
              <w:rPr>
                <w:rFonts w:ascii="Times New Roman" w:hAnsi="Times New Roman"/>
                <w:sz w:val="24"/>
                <w:szCs w:val="24"/>
              </w:rPr>
              <w:t xml:space="preserve">Так проведено обучение одного </w:t>
            </w:r>
            <w:r w:rsidR="00F01489" w:rsidRPr="00815D48">
              <w:rPr>
                <w:rFonts w:ascii="Times New Roman" w:hAnsi="Times New Roman"/>
                <w:sz w:val="24"/>
                <w:szCs w:val="24"/>
              </w:rPr>
              <w:t>лиц</w:t>
            </w:r>
            <w:r w:rsidR="00F01489">
              <w:rPr>
                <w:rFonts w:ascii="Times New Roman" w:hAnsi="Times New Roman"/>
                <w:sz w:val="24"/>
                <w:szCs w:val="24"/>
              </w:rPr>
              <w:t>а</w:t>
            </w:r>
            <w:r w:rsidR="00F01489" w:rsidRPr="00815D48">
              <w:rPr>
                <w:rFonts w:ascii="Times New Roman" w:hAnsi="Times New Roman"/>
                <w:sz w:val="24"/>
                <w:szCs w:val="24"/>
              </w:rPr>
              <w:t xml:space="preserve"> назначенн</w:t>
            </w:r>
            <w:r w:rsidR="00F01489">
              <w:rPr>
                <w:rFonts w:ascii="Times New Roman" w:hAnsi="Times New Roman"/>
                <w:sz w:val="24"/>
                <w:szCs w:val="24"/>
              </w:rPr>
              <w:t>ого</w:t>
            </w:r>
            <w:r w:rsidR="00F01489" w:rsidRPr="00815D48">
              <w:rPr>
                <w:rFonts w:ascii="Times New Roman" w:hAnsi="Times New Roman"/>
                <w:sz w:val="24"/>
                <w:szCs w:val="24"/>
              </w:rPr>
              <w:t xml:space="preserve"> ответственным за работу по профилактике коррупционных и иных правонарушений в структурн</w:t>
            </w:r>
            <w:r w:rsidR="00F01489">
              <w:rPr>
                <w:rFonts w:ascii="Times New Roman" w:hAnsi="Times New Roman"/>
                <w:sz w:val="24"/>
                <w:szCs w:val="24"/>
              </w:rPr>
              <w:t>ом</w:t>
            </w:r>
            <w:r w:rsidR="00F01489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01489"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подразделени</w:t>
            </w:r>
            <w:r w:rsidR="00F01489">
              <w:rPr>
                <w:rFonts w:ascii="Times New Roman" w:hAnsi="Times New Roman"/>
                <w:sz w:val="24"/>
                <w:szCs w:val="24"/>
              </w:rPr>
              <w:t>и</w:t>
            </w:r>
            <w:r w:rsidR="00F01489" w:rsidRPr="00815D48">
              <w:rPr>
                <w:rFonts w:ascii="Times New Roman" w:hAnsi="Times New Roman"/>
                <w:sz w:val="24"/>
                <w:szCs w:val="24"/>
              </w:rPr>
              <w:t xml:space="preserve"> администрации муниципального образования «Город Астрахань», наделённ</w:t>
            </w:r>
            <w:r w:rsidR="00F01489">
              <w:rPr>
                <w:rFonts w:ascii="Times New Roman" w:hAnsi="Times New Roman"/>
                <w:sz w:val="24"/>
                <w:szCs w:val="24"/>
              </w:rPr>
              <w:t xml:space="preserve">ого </w:t>
            </w:r>
            <w:r w:rsidR="00F01489" w:rsidRPr="00815D48">
              <w:rPr>
                <w:rFonts w:ascii="Times New Roman" w:hAnsi="Times New Roman"/>
                <w:sz w:val="24"/>
                <w:szCs w:val="24"/>
              </w:rPr>
              <w:t>статусом юридического лица.</w:t>
            </w:r>
            <w:r w:rsidR="00F0148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01489" w:rsidRPr="00815D48" w:rsidRDefault="00F01489" w:rsidP="00892B92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 также</w:t>
            </w:r>
            <w:r w:rsidR="00892B92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декабре 2020</w:t>
            </w:r>
            <w:r w:rsidR="003F750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92B92">
              <w:rPr>
                <w:rFonts w:ascii="Times New Roman" w:hAnsi="Times New Roman"/>
                <w:sz w:val="24"/>
                <w:szCs w:val="24"/>
              </w:rPr>
              <w:t>года,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запланировано обучение </w:t>
            </w:r>
            <w:r w:rsidR="00892B92">
              <w:rPr>
                <w:rFonts w:ascii="Times New Roman" w:hAnsi="Times New Roman"/>
                <w:sz w:val="24"/>
                <w:szCs w:val="24"/>
              </w:rPr>
              <w:t>одного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должностн</w:t>
            </w:r>
            <w:r>
              <w:rPr>
                <w:rFonts w:ascii="Times New Roman" w:hAnsi="Times New Roman"/>
                <w:sz w:val="24"/>
                <w:szCs w:val="24"/>
              </w:rPr>
              <w:t>ого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лиц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администрации муниципального образования «Город Астрахань»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15D48" w:rsidRPr="00815D48" w:rsidTr="00F7296B">
        <w:trPr>
          <w:trHeight w:val="265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7D0B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2.21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Проведение вводного инструктажа по противодействию коррупции с лицами, претендующими на замещение должностей муниципальной службы, должностей, не являющихся должностями муниципальной службы.</w:t>
            </w:r>
          </w:p>
        </w:tc>
        <w:tc>
          <w:tcPr>
            <w:tcW w:w="8798" w:type="dxa"/>
            <w:vAlign w:val="center"/>
          </w:tcPr>
          <w:p w:rsidR="00CD3E71" w:rsidRPr="00815D48" w:rsidRDefault="00CD3E71" w:rsidP="00CD3E71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Распоряжением администрации муниципального образования «Город Астрахань» от 24.10.2017 № 1192-р «О проведении вводного инструктажа по вопросам противодействия коррупции» на отдел профилактики коррупционных правонарушений управления муниципальной службы и кадров администрации муниципального образования «Город Астрахань» и на лиц, ответственных за работу по профилактике коррупционных и иных правонарушений в отраслевых (функциональных) и территориальных органах администрации муниципального образования «Город Астрахань», возложена обязанность по проведению вводного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инструктажа по противодействию коррупции с лицами, претендующими на замещение должностей муниципальной службы, должностей, не являющихся должностями муниципальной службы администрации муниципального образования «Город Астрахань», её отраслевых (функциональных) и территориальных органов, а так</w:t>
            </w:r>
            <w:r w:rsidR="0044601C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же на замещение должностей руководителей муниципальных учреждений, учредителями которых являются администрация муниципального образования «Город Астрахань» и её отраслевые (функциональные) и территориальные органы.</w:t>
            </w:r>
            <w:proofErr w:type="gramEnd"/>
          </w:p>
          <w:p w:rsidR="00CD3E71" w:rsidRPr="00815D48" w:rsidRDefault="00CD3E71" w:rsidP="00CD3E71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Сведения о проведении вводного инструктажа по вопросам противодействия коррупции фиксируются в соответствующем журнале учёта, который находится в отделе профилактики коррупционных правонарушений управления муниципальной службы и кадров администрации муниципального образования «Город Астрахань». </w:t>
            </w:r>
          </w:p>
          <w:p w:rsidR="00C03F09" w:rsidRPr="00815D48" w:rsidRDefault="00BA316F" w:rsidP="00055136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За 20</w:t>
            </w:r>
            <w:r w:rsidR="004814B1">
              <w:rPr>
                <w:rFonts w:ascii="Times New Roman" w:hAnsi="Times New Roman"/>
                <w:sz w:val="24"/>
                <w:szCs w:val="24"/>
              </w:rPr>
              <w:t>20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="00CD3E71" w:rsidRPr="00815D48">
              <w:rPr>
                <w:rFonts w:ascii="Times New Roman" w:hAnsi="Times New Roman"/>
                <w:sz w:val="24"/>
                <w:szCs w:val="24"/>
              </w:rPr>
              <w:t xml:space="preserve"> вводный инструктаж прошл</w:t>
            </w:r>
            <w:r w:rsidR="00055136">
              <w:rPr>
                <w:rFonts w:ascii="Times New Roman" w:hAnsi="Times New Roman"/>
                <w:sz w:val="24"/>
                <w:szCs w:val="24"/>
              </w:rPr>
              <w:t>о</w:t>
            </w:r>
            <w:r w:rsidR="00CD3E71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814B1">
              <w:rPr>
                <w:rFonts w:ascii="Times New Roman" w:hAnsi="Times New Roman"/>
                <w:sz w:val="24"/>
                <w:szCs w:val="24"/>
              </w:rPr>
              <w:t>31</w:t>
            </w:r>
            <w:r w:rsidR="00CD3E71" w:rsidRPr="00815D48">
              <w:rPr>
                <w:rFonts w:ascii="Times New Roman" w:hAnsi="Times New Roman"/>
                <w:sz w:val="24"/>
                <w:szCs w:val="24"/>
              </w:rPr>
              <w:t xml:space="preserve"> лиц</w:t>
            </w:r>
            <w:r w:rsidR="004814B1">
              <w:rPr>
                <w:rFonts w:ascii="Times New Roman" w:hAnsi="Times New Roman"/>
                <w:sz w:val="24"/>
                <w:szCs w:val="24"/>
              </w:rPr>
              <w:t>о</w:t>
            </w:r>
            <w:r w:rsidR="00CD3E71" w:rsidRPr="00815D48">
              <w:rPr>
                <w:rFonts w:ascii="Times New Roman" w:hAnsi="Times New Roman"/>
                <w:sz w:val="24"/>
                <w:szCs w:val="24"/>
              </w:rPr>
              <w:t>, претендующ</w:t>
            </w:r>
            <w:r w:rsidR="00055136">
              <w:rPr>
                <w:rFonts w:ascii="Times New Roman" w:hAnsi="Times New Roman"/>
                <w:sz w:val="24"/>
                <w:szCs w:val="24"/>
              </w:rPr>
              <w:t>ее</w:t>
            </w:r>
            <w:r w:rsidR="00CD3E71" w:rsidRPr="00815D48">
              <w:rPr>
                <w:rFonts w:ascii="Times New Roman" w:hAnsi="Times New Roman"/>
                <w:sz w:val="24"/>
                <w:szCs w:val="24"/>
              </w:rPr>
              <w:t xml:space="preserve"> на замещение должностей муниципальной службы и работников администрации муниципальног</w:t>
            </w:r>
            <w:r w:rsidR="00055136">
              <w:rPr>
                <w:rFonts w:ascii="Times New Roman" w:hAnsi="Times New Roman"/>
                <w:sz w:val="24"/>
                <w:szCs w:val="24"/>
              </w:rPr>
              <w:t>о образования «Город Астрахань».</w:t>
            </w:r>
          </w:p>
        </w:tc>
      </w:tr>
      <w:tr w:rsidR="00815D48" w:rsidRPr="00815D48" w:rsidTr="00F7296B">
        <w:trPr>
          <w:trHeight w:val="191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Проведение проверок расходования  средств   бюджета при осуществлении внутреннего финансового контроля</w:t>
            </w: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E93C74" w:rsidRPr="00E93C74" w:rsidRDefault="009A6BAC" w:rsidP="00E93C74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В 20</w:t>
            </w:r>
            <w:r w:rsidR="00E93C74">
              <w:rPr>
                <w:rFonts w:ascii="Times New Roman" w:hAnsi="Times New Roman"/>
                <w:sz w:val="24"/>
                <w:szCs w:val="24"/>
              </w:rPr>
              <w:t>20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году управлением внутреннего муниципального финансового контроля администрации муниципального образования «Город Астрахань» </w:t>
            </w:r>
            <w:r w:rsidR="00E93C74" w:rsidRPr="00E93C74">
              <w:rPr>
                <w:rFonts w:ascii="Times New Roman" w:hAnsi="Times New Roman"/>
                <w:sz w:val="24"/>
                <w:szCs w:val="24"/>
              </w:rPr>
              <w:t xml:space="preserve">проведено </w:t>
            </w:r>
            <w:r w:rsidR="00E56865">
              <w:rPr>
                <w:rFonts w:ascii="Times New Roman" w:hAnsi="Times New Roman"/>
                <w:sz w:val="24"/>
                <w:szCs w:val="24"/>
              </w:rPr>
              <w:t>1</w:t>
            </w:r>
            <w:r w:rsidR="00F12D9A">
              <w:rPr>
                <w:rFonts w:ascii="Times New Roman" w:hAnsi="Times New Roman"/>
                <w:sz w:val="24"/>
                <w:szCs w:val="24"/>
              </w:rPr>
              <w:t>4</w:t>
            </w:r>
            <w:r w:rsidR="00E93C74" w:rsidRPr="00E93C74">
              <w:rPr>
                <w:rFonts w:ascii="Times New Roman" w:hAnsi="Times New Roman"/>
                <w:sz w:val="24"/>
                <w:szCs w:val="24"/>
              </w:rPr>
              <w:t xml:space="preserve"> контрольных мероприятий</w:t>
            </w:r>
            <w:r w:rsidR="00E568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93C74" w:rsidRPr="00E93C74">
              <w:rPr>
                <w:rFonts w:ascii="Times New Roman" w:hAnsi="Times New Roman"/>
                <w:sz w:val="24"/>
                <w:szCs w:val="24"/>
              </w:rPr>
              <w:t xml:space="preserve">в финансово-бюджетной сфере. Должностными лицами управления проверено 1 085 725,73 тыс. руб. бюджетных </w:t>
            </w:r>
            <w:r w:rsidR="00E93C74" w:rsidRPr="00E93C74">
              <w:rPr>
                <w:rFonts w:ascii="Times New Roman" w:hAnsi="Times New Roman"/>
                <w:sz w:val="24"/>
                <w:szCs w:val="24"/>
              </w:rPr>
              <w:lastRenderedPageBreak/>
              <w:t>средств, выявлено нарушений на сумму 433 251,01 тыс. рублей.</w:t>
            </w:r>
          </w:p>
          <w:p w:rsidR="00E93C74" w:rsidRPr="00E93C74" w:rsidRDefault="00E93C74" w:rsidP="00E93C74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t>Основные контрольные мероприятия в финансово-бюджетной сфере проведены по видам:  плановые выездные проверки – 4,  1 контрольное мероприятие (ревизия кассы)  в рамках плановой проверки, 3 внеплановые проверки проведены на основании обращений граждан и юридических лиц.</w:t>
            </w:r>
          </w:p>
          <w:p w:rsidR="00E93C74" w:rsidRPr="00E93C74" w:rsidRDefault="00E93C74" w:rsidP="00E93C74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t xml:space="preserve">Кроме того, Управлением проведены 5 проверок исполнения ранее выданных представлений, по результатам которых установлено, что у всех объектов контроля выявленные нарушения устранены. </w:t>
            </w:r>
          </w:p>
          <w:p w:rsidR="00E93C74" w:rsidRPr="00E93C74" w:rsidRDefault="00E93C74" w:rsidP="00E93C74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t>Общая сумма проверенных средств составила 690 213,53  тыс. рублей. В результате проведенных контрольных мероприятий выявлено нарушений на сумму свыше 56 609,28 тыс. рублей:</w:t>
            </w:r>
          </w:p>
          <w:p w:rsidR="00E93C74" w:rsidRPr="00E93C74" w:rsidRDefault="00E93C74" w:rsidP="00E93C74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t>1)</w:t>
            </w:r>
            <w:r w:rsidRPr="00E93C74">
              <w:rPr>
                <w:rFonts w:ascii="Times New Roman" w:hAnsi="Times New Roman"/>
                <w:sz w:val="24"/>
                <w:szCs w:val="24"/>
              </w:rPr>
              <w:tab/>
              <w:t xml:space="preserve">нарушения правильности ведения бухгалтерского учета и представления бюджетной отчетности – 10 631,57 тыс. руб.; </w:t>
            </w:r>
          </w:p>
          <w:p w:rsidR="00E93C74" w:rsidRPr="00E93C74" w:rsidRDefault="00E93C74" w:rsidP="00E93C74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t>2)</w:t>
            </w:r>
            <w:r w:rsidRPr="00E93C74">
              <w:rPr>
                <w:rFonts w:ascii="Times New Roman" w:hAnsi="Times New Roman"/>
                <w:sz w:val="24"/>
                <w:szCs w:val="24"/>
              </w:rPr>
              <w:tab/>
              <w:t xml:space="preserve">неправомерное расходование денежных средств и материальных ресурсов – 9 213,39 тыс. руб.; </w:t>
            </w:r>
          </w:p>
          <w:p w:rsidR="00E93C74" w:rsidRPr="00E93C74" w:rsidRDefault="00E93C74" w:rsidP="00E93C74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t>3)</w:t>
            </w:r>
            <w:r w:rsidRPr="00E93C74">
              <w:rPr>
                <w:rFonts w:ascii="Times New Roman" w:hAnsi="Times New Roman"/>
                <w:sz w:val="24"/>
                <w:szCs w:val="24"/>
              </w:rPr>
              <w:tab/>
              <w:t>неэффективное использование материальных ресурсов и денежных средств – 11 441,09 тыс. руб.;</w:t>
            </w:r>
          </w:p>
          <w:p w:rsidR="00E93C74" w:rsidRPr="00E93C74" w:rsidRDefault="00E93C74" w:rsidP="00E93C74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t>4)</w:t>
            </w:r>
            <w:r w:rsidRPr="00E93C74">
              <w:rPr>
                <w:rFonts w:ascii="Times New Roman" w:hAnsi="Times New Roman"/>
                <w:sz w:val="24"/>
                <w:szCs w:val="24"/>
              </w:rPr>
              <w:tab/>
              <w:t>другие нарушения (несоответствие значений показателей отчета о выполнении муниципального задания с фактическими данными, неправомерное включение расходов при расчете сумм субсидий, не назначение обязательных надбавок к з/</w:t>
            </w:r>
            <w:proofErr w:type="gramStart"/>
            <w:r w:rsidRPr="00E93C74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E93C74">
              <w:rPr>
                <w:rFonts w:ascii="Times New Roman" w:hAnsi="Times New Roman"/>
                <w:sz w:val="24"/>
                <w:szCs w:val="24"/>
              </w:rPr>
              <w:t xml:space="preserve"> работникам, формирование штатных расписаний и др.) - 25 323,23 рублей.</w:t>
            </w:r>
          </w:p>
          <w:p w:rsidR="00E93C74" w:rsidRPr="00E93C74" w:rsidRDefault="00E93C74" w:rsidP="00E93C74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t>По итогам контрольных мероприятий в адрес руководителей направлено 6 представлений об устранении выявленных нарушений и 4 информационных письма рекомендательного характера о недопущении соответствующих нарушений.</w:t>
            </w:r>
          </w:p>
          <w:p w:rsidR="00E93C74" w:rsidRPr="00E93C74" w:rsidRDefault="00E93C74" w:rsidP="00E93C74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t xml:space="preserve">Должностным лицом управления составлены 2 протокола об административных правонарушениях в отношении главных бухгалтеров объектов контроля, по </w:t>
            </w:r>
            <w:proofErr w:type="gramStart"/>
            <w:r w:rsidRPr="00E93C74">
              <w:rPr>
                <w:rFonts w:ascii="Times New Roman" w:hAnsi="Times New Roman"/>
                <w:sz w:val="24"/>
                <w:szCs w:val="24"/>
              </w:rPr>
              <w:t>результатам</w:t>
            </w:r>
            <w:proofErr w:type="gramEnd"/>
            <w:r w:rsidRPr="00E93C74">
              <w:rPr>
                <w:rFonts w:ascii="Times New Roman" w:hAnsi="Times New Roman"/>
                <w:sz w:val="24"/>
                <w:szCs w:val="24"/>
              </w:rPr>
              <w:t xml:space="preserve"> рассмотрения которых мировыми судьями вынесены постановления о наложении административных  наказаний  в виде штрафов в совокупном размере 8 тыс. рублей (штрафы уплачены).</w:t>
            </w:r>
          </w:p>
          <w:p w:rsidR="00386E84" w:rsidRPr="00815D48" w:rsidRDefault="00E93C74" w:rsidP="00E5686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t>Материалы 5 проверок направлены в Прокуратуру города Астрахани для принятия 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ер прокурорского реагирования. </w:t>
            </w:r>
          </w:p>
        </w:tc>
      </w:tr>
      <w:tr w:rsidR="00815D48" w:rsidRPr="00815D48" w:rsidTr="00F7296B">
        <w:trPr>
          <w:trHeight w:val="541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F64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Проведение ведомственного  контроля  при осуществлении закупок подведомственными  учреждениями</w:t>
            </w: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E56865" w:rsidRPr="00E93C74" w:rsidRDefault="00E56865" w:rsidP="002A312E">
            <w:pPr>
              <w:tabs>
                <w:tab w:val="left" w:pos="129"/>
              </w:tabs>
              <w:spacing w:after="0" w:line="240" w:lineRule="auto"/>
              <w:ind w:right="34" w:firstLine="43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7238B0" w:rsidRPr="00815D48">
              <w:rPr>
                <w:rFonts w:ascii="Times New Roman" w:hAnsi="Times New Roman"/>
                <w:sz w:val="24"/>
                <w:szCs w:val="24"/>
              </w:rPr>
              <w:t xml:space="preserve"> сфере закупок  </w:t>
            </w:r>
            <w:r w:rsidR="00653B8F">
              <w:rPr>
                <w:rFonts w:ascii="Times New Roman" w:hAnsi="Times New Roman"/>
                <w:sz w:val="24"/>
                <w:szCs w:val="24"/>
              </w:rPr>
              <w:t>у</w:t>
            </w:r>
            <w:r w:rsidR="007238B0" w:rsidRPr="00815D48">
              <w:rPr>
                <w:rFonts w:ascii="Times New Roman" w:hAnsi="Times New Roman"/>
                <w:sz w:val="24"/>
                <w:szCs w:val="24"/>
              </w:rPr>
              <w:t>правление</w:t>
            </w:r>
            <w:r w:rsidR="002A312E">
              <w:rPr>
                <w:rFonts w:ascii="Times New Roman" w:hAnsi="Times New Roman"/>
                <w:sz w:val="24"/>
                <w:szCs w:val="24"/>
              </w:rPr>
              <w:t>м</w:t>
            </w:r>
            <w:r w:rsidR="007238B0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53B8F" w:rsidRPr="00815D48">
              <w:rPr>
                <w:rFonts w:ascii="Times New Roman" w:hAnsi="Times New Roman"/>
                <w:sz w:val="24"/>
                <w:szCs w:val="24"/>
              </w:rPr>
              <w:t>внутреннего муниципального финансового контроля администрации муниципальног</w:t>
            </w:r>
            <w:r w:rsidR="002A312E">
              <w:rPr>
                <w:rFonts w:ascii="Times New Roman" w:hAnsi="Times New Roman"/>
                <w:sz w:val="24"/>
                <w:szCs w:val="24"/>
              </w:rPr>
              <w:t xml:space="preserve">о образования «Город Астрахань», в 2020 году, </w:t>
            </w:r>
            <w:r w:rsidR="00684535">
              <w:rPr>
                <w:rFonts w:ascii="Times New Roman" w:hAnsi="Times New Roman"/>
                <w:sz w:val="24"/>
                <w:szCs w:val="24"/>
              </w:rPr>
              <w:t>в</w:t>
            </w:r>
            <w:r w:rsidRPr="00E93C74">
              <w:rPr>
                <w:rFonts w:ascii="Times New Roman" w:hAnsi="Times New Roman"/>
                <w:sz w:val="24"/>
                <w:szCs w:val="24"/>
              </w:rPr>
              <w:t xml:space="preserve"> порядке части 8 статьи 99 Федерального закона №44-ФЗ</w:t>
            </w:r>
            <w:r w:rsidR="002A312E">
              <w:rPr>
                <w:rFonts w:ascii="Times New Roman" w:hAnsi="Times New Roman"/>
                <w:sz w:val="24"/>
                <w:szCs w:val="24"/>
              </w:rPr>
              <w:t>,</w:t>
            </w:r>
            <w:r w:rsidRPr="00E93C74">
              <w:rPr>
                <w:rFonts w:ascii="Times New Roman" w:hAnsi="Times New Roman"/>
                <w:sz w:val="24"/>
                <w:szCs w:val="24"/>
              </w:rPr>
              <w:t xml:space="preserve"> проведено 12 контрольных мероприятий, из которых 2 проверки – плановые выездные и 10 проверок – камеральные (внеплановые). </w:t>
            </w:r>
          </w:p>
          <w:p w:rsidR="00E56865" w:rsidRPr="00E93C74" w:rsidRDefault="00E56865" w:rsidP="00E5686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t>Общая сумма проверенных средств составила 395 512,20 тыс. руб., выявлено нарушений на общую сумму 376 641,73 тыс. руб., в том числе:</w:t>
            </w:r>
          </w:p>
          <w:p w:rsidR="00E56865" w:rsidRPr="00E93C74" w:rsidRDefault="00E56865" w:rsidP="00E5686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t>- нарушения определения и обоснования начальной (максимальной) цены контракта, цены контракта, заключаемого с единственным поставщиком (подрядчиком, исполнителем) – 127 455,17 тыс. руб.;</w:t>
            </w:r>
          </w:p>
          <w:p w:rsidR="00E56865" w:rsidRPr="00E93C74" w:rsidRDefault="00E56865" w:rsidP="00E5686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t xml:space="preserve">- нарушения правил нормирования в </w:t>
            </w:r>
            <w:r>
              <w:rPr>
                <w:rFonts w:ascii="Times New Roman" w:hAnsi="Times New Roman"/>
                <w:sz w:val="24"/>
                <w:szCs w:val="24"/>
              </w:rPr>
              <w:t>сфере закупок – 22,2 тыс. руб.;</w:t>
            </w:r>
          </w:p>
          <w:p w:rsidR="00E56865" w:rsidRPr="00E93C74" w:rsidRDefault="00E56865" w:rsidP="00E5686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t xml:space="preserve">- нарушения требований к исполнению, изменению контракта, а также соблюдению условий контракта, в том числе в части соответствия поставленного товара, выполненной работы (ее результата) или оказанной услуги условиям контракта – 249 164,36 тыс. рублей. </w:t>
            </w:r>
          </w:p>
          <w:p w:rsidR="00E56865" w:rsidRPr="00E93C74" w:rsidRDefault="00E56865" w:rsidP="00E5686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t xml:space="preserve">По итогам контрольных мероприятий в адрес субъектов контроля направлены 8 представлений об устранении нарушений законодательства Российской Федерации о контрактной системе в сфере закупок. В адрес 3 субъектов контроля направлены письма рекомендательного характера о недопущении соответствующих нарушений. </w:t>
            </w:r>
          </w:p>
          <w:p w:rsidR="00E56865" w:rsidRPr="00E93C74" w:rsidRDefault="00E56865" w:rsidP="00E5686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t xml:space="preserve">Управлением проведена 1 проверка исполнения ранее выданного представления. По результатам проверки установлено, что выданное Управлением обязательное для исполнения представление об устранении нарушений в установленные сроки не исполнено. По итогам контрольного мероприятия в рамках полномочий Управления составлены 2 протокола об административных правонарушениях в отношении должностных лиц субъектов контроля: 1 протокол  - за неисполнение представления в установленные сроки, 1 протокол – за несвоевременное представление сведений. </w:t>
            </w:r>
          </w:p>
          <w:p w:rsidR="00E56865" w:rsidRPr="00E93C74" w:rsidRDefault="00E56865" w:rsidP="00E5686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t xml:space="preserve">По результатам 4 проверок материалы направлены в Прокуратуру города Астрахани для возбуждения дела об административном правонарушении и (или) принятия мер прокурорского реагирования. </w:t>
            </w:r>
          </w:p>
          <w:p w:rsidR="00E56865" w:rsidRPr="00E93C74" w:rsidRDefault="00E56865" w:rsidP="00E5686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t>Материалы по результатам 4 проверок направлены в УФАС для составления протоколов об административных правонарушениях.</w:t>
            </w:r>
          </w:p>
          <w:p w:rsidR="00E56865" w:rsidRDefault="00E56865" w:rsidP="00E5686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3C74">
              <w:rPr>
                <w:rFonts w:ascii="Times New Roman" w:hAnsi="Times New Roman"/>
                <w:sz w:val="24"/>
                <w:szCs w:val="24"/>
              </w:rPr>
              <w:lastRenderedPageBreak/>
              <w:t>В целях усиления текущего ведомственного контроля Управление взаимодействует с учредителями муниципальных учреждений, которым на постоянной основе направляются копии актов проверок и представлений (предписаний).</w:t>
            </w:r>
          </w:p>
          <w:p w:rsidR="00C03F09" w:rsidRPr="00815D48" w:rsidRDefault="00386E84" w:rsidP="00E56865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Сотрудники управления муниципальных закупок и торгов </w:t>
            </w:r>
            <w:r w:rsidR="00653B8F">
              <w:rPr>
                <w:rFonts w:ascii="Times New Roman" w:hAnsi="Times New Roman"/>
                <w:sz w:val="24"/>
                <w:szCs w:val="24"/>
              </w:rPr>
              <w:t xml:space="preserve">администрации муниципального образования «Город Астрахань»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участвуют в проведении ведомственного контроля при осуществлении закупок подведомственными учреждениями согласно утвержденному графику. </w:t>
            </w:r>
          </w:p>
        </w:tc>
      </w:tr>
      <w:tr w:rsidR="00815D48" w:rsidRPr="00815D48" w:rsidTr="00F7296B">
        <w:trPr>
          <w:trHeight w:val="193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F64F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Рассмотрение актов прокурорского реагирования по  нарушению процедур муниципальных закупок  и  исполнению  муниципальных  контрактов</w:t>
            </w: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C03F09" w:rsidRPr="00815D48" w:rsidRDefault="00410705" w:rsidP="000A05F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705">
              <w:rPr>
                <w:rFonts w:ascii="Times New Roman" w:hAnsi="Times New Roman"/>
                <w:sz w:val="24"/>
                <w:szCs w:val="24"/>
              </w:rPr>
              <w:t xml:space="preserve">Рассмотрение актов прокурорского реагирования по нарушению процедур муниципальных закупок и исполнению муниципальных контрактов осуществляется правовым управлением администрации муниципального образования «Город Астрахань» по мере их поступления. В отчётном году рассмотрено </w:t>
            </w:r>
            <w:r w:rsidR="000A05F3">
              <w:rPr>
                <w:rFonts w:ascii="Times New Roman" w:hAnsi="Times New Roman"/>
                <w:sz w:val="24"/>
                <w:szCs w:val="24"/>
              </w:rPr>
              <w:t>7</w:t>
            </w:r>
            <w:r w:rsidRPr="00410705">
              <w:rPr>
                <w:rFonts w:ascii="Times New Roman" w:hAnsi="Times New Roman"/>
                <w:sz w:val="24"/>
                <w:szCs w:val="24"/>
              </w:rPr>
              <w:t xml:space="preserve"> акта прокурорского реагирования.</w:t>
            </w:r>
          </w:p>
        </w:tc>
      </w:tr>
      <w:tr w:rsidR="00815D48" w:rsidRPr="00815D48" w:rsidTr="00F7296B">
        <w:trPr>
          <w:trHeight w:val="10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Информирование населения о деятельности  администрации муниципального  образования «Город  Астрахань» о мероприятиях, реализуемых в рамках антикоррупционной политики, на официальном  сайте администрации МО «Город Астрахань» и в средствах массовой информации</w:t>
            </w:r>
          </w:p>
        </w:tc>
        <w:tc>
          <w:tcPr>
            <w:tcW w:w="8798" w:type="dxa"/>
            <w:vAlign w:val="center"/>
          </w:tcPr>
          <w:p w:rsidR="00C03F09" w:rsidRDefault="001061A1" w:rsidP="00F274D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С целью информирования населения о проводимой в администрации муниципального образования «Город  Астрахань» антикоррупционной работе, на официальном сайте администрации муниципального  образования «Город Астрахань» создан раздел «Противодействие коррупции»</w:t>
            </w:r>
            <w:r w:rsidR="00017A8C">
              <w:rPr>
                <w:rFonts w:ascii="Times New Roman" w:hAnsi="Times New Roman"/>
                <w:sz w:val="24"/>
                <w:szCs w:val="24"/>
              </w:rPr>
              <w:t>:</w:t>
            </w:r>
            <w:r w:rsidR="00BB202C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="00BB202C" w:rsidRPr="00815D48">
                <w:rPr>
                  <w:rFonts w:ascii="Times New Roman" w:hAnsi="Times New Roman"/>
                  <w:sz w:val="24"/>
                  <w:szCs w:val="24"/>
                </w:rPr>
                <w:t>http://astrgorod.ru/podrazdeleniya/protivodeystvie-korrupcii-0</w:t>
              </w:r>
            </w:hyperlink>
            <w:r w:rsidRPr="00815D48">
              <w:rPr>
                <w:rFonts w:ascii="Times New Roman" w:hAnsi="Times New Roman"/>
                <w:sz w:val="24"/>
                <w:szCs w:val="24"/>
              </w:rPr>
              <w:t>, в котором</w:t>
            </w:r>
            <w:r w:rsidR="00D00CED">
              <w:rPr>
                <w:rFonts w:ascii="Times New Roman" w:hAnsi="Times New Roman"/>
                <w:sz w:val="24"/>
                <w:szCs w:val="24"/>
              </w:rPr>
              <w:t xml:space="preserve"> на постоянной основе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размещается актуальная  информация, предусмотренная приказом Министерства труда и социальной защиты Российской Федерации от 07.10.2013 № 530н.</w:t>
            </w:r>
            <w:proofErr w:type="gramEnd"/>
          </w:p>
          <w:p w:rsidR="00F9563F" w:rsidRPr="00815D48" w:rsidRDefault="00017A8C" w:rsidP="00F274D3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главной странице </w:t>
            </w:r>
            <w:r w:rsidR="00642E16" w:rsidRPr="00815D48">
              <w:rPr>
                <w:rFonts w:ascii="Times New Roman" w:hAnsi="Times New Roman"/>
                <w:sz w:val="24"/>
                <w:szCs w:val="24"/>
              </w:rPr>
              <w:t>официально</w:t>
            </w:r>
            <w:r>
              <w:rPr>
                <w:rFonts w:ascii="Times New Roman" w:hAnsi="Times New Roman"/>
                <w:sz w:val="24"/>
                <w:szCs w:val="24"/>
              </w:rPr>
              <w:t>го</w:t>
            </w:r>
            <w:r w:rsidR="00642E16" w:rsidRPr="00815D48">
              <w:rPr>
                <w:rFonts w:ascii="Times New Roman" w:hAnsi="Times New Roman"/>
                <w:sz w:val="24"/>
                <w:szCs w:val="24"/>
              </w:rPr>
              <w:t xml:space="preserve"> сайт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642E16" w:rsidRPr="00815D48">
              <w:rPr>
                <w:rFonts w:ascii="Times New Roman" w:hAnsi="Times New Roman"/>
                <w:sz w:val="24"/>
                <w:szCs w:val="24"/>
              </w:rPr>
              <w:t xml:space="preserve"> администрации муниципального  образования «Город Астрахань»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017A8C">
              <w:rPr>
                <w:rFonts w:ascii="Times New Roman" w:hAnsi="Times New Roman"/>
                <w:sz w:val="24"/>
                <w:szCs w:val="24"/>
              </w:rPr>
              <w:t>http://www.astrgorod.ru/news/v-gorodskoy-administracii-obsudili-itogi-raboty-komissii-po-protivodeystviyu-korrupcii</w:t>
            </w:r>
            <w:r>
              <w:rPr>
                <w:rFonts w:ascii="Times New Roman" w:hAnsi="Times New Roman"/>
                <w:sz w:val="24"/>
                <w:szCs w:val="24"/>
              </w:rPr>
              <w:t>) размещена заметка</w:t>
            </w:r>
            <w:r w:rsidR="005A6EBA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00CED">
              <w:rPr>
                <w:rFonts w:ascii="Times New Roman" w:hAnsi="Times New Roman"/>
                <w:sz w:val="24"/>
                <w:szCs w:val="24"/>
              </w:rPr>
              <w:t>«О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 </w:t>
            </w:r>
            <w:r w:rsidRPr="00017A8C">
              <w:rPr>
                <w:rFonts w:ascii="Times New Roman" w:hAnsi="Times New Roman"/>
                <w:sz w:val="24"/>
                <w:szCs w:val="24"/>
              </w:rPr>
              <w:t>обсуж</w:t>
            </w:r>
            <w:r>
              <w:rPr>
                <w:rFonts w:ascii="Times New Roman" w:hAnsi="Times New Roman"/>
                <w:sz w:val="24"/>
                <w:szCs w:val="24"/>
              </w:rPr>
              <w:t>дении</w:t>
            </w:r>
            <w:r w:rsidRPr="00017A8C">
              <w:rPr>
                <w:rFonts w:ascii="Times New Roman" w:hAnsi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Pr="00017A8C">
              <w:rPr>
                <w:rFonts w:ascii="Times New Roman" w:hAnsi="Times New Roman"/>
                <w:sz w:val="24"/>
                <w:szCs w:val="24"/>
              </w:rPr>
              <w:t xml:space="preserve"> работы комиссии по противодействию коррупции</w:t>
            </w:r>
            <w:r w:rsidR="005A6EBA">
              <w:rPr>
                <w:rFonts w:ascii="Times New Roman" w:hAnsi="Times New Roman"/>
                <w:sz w:val="24"/>
                <w:szCs w:val="24"/>
              </w:rPr>
              <w:t xml:space="preserve"> от 04.12.2020</w:t>
            </w:r>
            <w:r w:rsidR="00D00CED">
              <w:rPr>
                <w:rFonts w:ascii="Times New Roman" w:hAnsi="Times New Roman"/>
                <w:sz w:val="24"/>
                <w:szCs w:val="24"/>
              </w:rPr>
              <w:t>»</w:t>
            </w:r>
            <w:r w:rsidR="00642E16">
              <w:rPr>
                <w:rFonts w:ascii="Times New Roman" w:hAnsi="Times New Roman"/>
                <w:sz w:val="24"/>
                <w:szCs w:val="24"/>
              </w:rPr>
              <w:t>,</w:t>
            </w:r>
            <w:r w:rsidR="00D00CED">
              <w:rPr>
                <w:rFonts w:ascii="Times New Roman" w:hAnsi="Times New Roman"/>
                <w:sz w:val="24"/>
                <w:szCs w:val="24"/>
              </w:rPr>
              <w:t xml:space="preserve"> а также управлением информационной политики администрации муниципального образования «Город Астрахань»</w:t>
            </w:r>
            <w:r w:rsidR="00451AFA">
              <w:rPr>
                <w:rFonts w:ascii="Times New Roman" w:hAnsi="Times New Roman"/>
                <w:sz w:val="24"/>
                <w:szCs w:val="24"/>
              </w:rPr>
              <w:t>,</w:t>
            </w:r>
            <w:r w:rsidR="00D00C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42E16">
              <w:rPr>
                <w:rFonts w:ascii="Times New Roman" w:hAnsi="Times New Roman"/>
                <w:sz w:val="24"/>
                <w:szCs w:val="24"/>
              </w:rPr>
              <w:t xml:space="preserve"> ежеквартально размещается информационный материал на тему: «Серая зарплата – большой риск для работника»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061A1" w:rsidRPr="00815D48" w:rsidRDefault="0008434D" w:rsidP="006F040C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рамках </w:t>
            </w:r>
            <w:r w:rsidR="00042D8A">
              <w:rPr>
                <w:rFonts w:ascii="Times New Roman" w:hAnsi="Times New Roman"/>
                <w:sz w:val="24"/>
                <w:szCs w:val="24"/>
              </w:rPr>
              <w:t xml:space="preserve">борьбы </w:t>
            </w:r>
            <w:proofErr w:type="gramStart"/>
            <w:r w:rsidR="00042D8A">
              <w:rPr>
                <w:rFonts w:ascii="Times New Roman" w:hAnsi="Times New Roman"/>
                <w:sz w:val="24"/>
                <w:szCs w:val="24"/>
              </w:rPr>
              <w:t>со</w:t>
            </w:r>
            <w:proofErr w:type="gramEnd"/>
            <w:r w:rsidR="00042D8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42D8A" w:rsidRPr="00042D8A">
              <w:rPr>
                <w:rFonts w:ascii="Times New Roman" w:hAnsi="Times New Roman"/>
                <w:sz w:val="24"/>
                <w:szCs w:val="24"/>
              </w:rPr>
              <w:t>взяточничеством</w:t>
            </w:r>
            <w:r w:rsidR="00042D8A">
              <w:rPr>
                <w:rFonts w:ascii="Times New Roman" w:hAnsi="Times New Roman"/>
                <w:sz w:val="24"/>
                <w:szCs w:val="24"/>
              </w:rPr>
              <w:t xml:space="preserve"> и другими проявлениями коррупции </w:t>
            </w:r>
            <w:r w:rsidR="00FA47AF">
              <w:rPr>
                <w:rFonts w:ascii="Times New Roman" w:hAnsi="Times New Roman"/>
                <w:sz w:val="24"/>
                <w:szCs w:val="24"/>
              </w:rPr>
              <w:t>в обществе,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2020 году</w:t>
            </w:r>
            <w:r w:rsidR="00FA47AF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F040C">
              <w:rPr>
                <w:rFonts w:ascii="Times New Roman" w:hAnsi="Times New Roman"/>
                <w:sz w:val="24"/>
                <w:szCs w:val="24"/>
              </w:rPr>
              <w:t xml:space="preserve">районными администрациями «Города Астрахани»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были приобретены </w:t>
            </w:r>
            <w:r w:rsidR="009642D8">
              <w:rPr>
                <w:rFonts w:ascii="Times New Roman" w:hAnsi="Times New Roman"/>
                <w:sz w:val="24"/>
                <w:szCs w:val="24"/>
              </w:rPr>
              <w:t xml:space="preserve">и размещены на территориях районных администраций </w:t>
            </w:r>
            <w:r>
              <w:rPr>
                <w:rFonts w:ascii="Times New Roman" w:hAnsi="Times New Roman"/>
                <w:sz w:val="24"/>
                <w:szCs w:val="24"/>
              </w:rPr>
              <w:t>средства наглядной агитации (плакаты, брошюры, баннеры и т.д.)</w:t>
            </w:r>
            <w:r w:rsidR="00F762C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F762CD" w:rsidRPr="00F762CD">
              <w:rPr>
                <w:rFonts w:ascii="Times New Roman" w:hAnsi="Times New Roman"/>
                <w:sz w:val="24"/>
                <w:szCs w:val="24"/>
              </w:rPr>
              <w:t xml:space="preserve">содержащие </w:t>
            </w:r>
            <w:r w:rsidR="00F762CD" w:rsidRPr="00F762CD">
              <w:rPr>
                <w:rFonts w:ascii="Times New Roman" w:hAnsi="Times New Roman"/>
                <w:sz w:val="24"/>
                <w:szCs w:val="24"/>
              </w:rPr>
              <w:lastRenderedPageBreak/>
              <w:t>информацию о пропаганде негативного отноше</w:t>
            </w:r>
            <w:r w:rsidR="00F762CD">
              <w:rPr>
                <w:rFonts w:ascii="Times New Roman" w:hAnsi="Times New Roman"/>
                <w:sz w:val="24"/>
                <w:szCs w:val="24"/>
              </w:rPr>
              <w:t>ния к коррупционным проявлениям</w:t>
            </w:r>
            <w:r w:rsidR="00B4663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15D48" w:rsidRPr="00815D48" w:rsidTr="001B6E00">
        <w:trPr>
          <w:trHeight w:val="7813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4.2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Обеспечение реализации права граждан и юридических лиц на  обращение в админи</w:t>
            </w:r>
            <w:r w:rsidRPr="00815D48">
              <w:rPr>
                <w:rFonts w:ascii="Times New Roman" w:hAnsi="Times New Roman"/>
                <w:sz w:val="24"/>
                <w:szCs w:val="24"/>
              </w:rPr>
              <w:softHyphen/>
              <w:t xml:space="preserve">страцию муниципального образования «Город Астрахань» по вопросам коррупционных правонарушений в </w:t>
            </w:r>
            <w:r w:rsidRPr="00815D48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действиях муниципальных служащих администрации МО «Город Астрахань» и учёт данных обращений</w:t>
            </w: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700A5D" w:rsidRPr="00815D48" w:rsidRDefault="00700A5D" w:rsidP="00700A5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</w:pPr>
            <w:r w:rsidRPr="00815D48">
              <w:rPr>
                <w:rFonts w:ascii="Times New Roman" w:hAnsi="Times New Roman"/>
                <w:sz w:val="24"/>
                <w:szCs w:val="24"/>
              </w:rPr>
              <w:t>На официальном сайте администрации города в разделе</w:t>
            </w:r>
            <w:r w:rsidR="00415C2C">
              <w:rPr>
                <w:rFonts w:ascii="Times New Roman" w:hAnsi="Times New Roman"/>
                <w:sz w:val="24"/>
                <w:szCs w:val="24"/>
              </w:rPr>
              <w:t>: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«Противодействие коррупции» размещена подробная информация обо всех возможных способах сообщения о фактах коррупционных правонарушений.</w:t>
            </w:r>
            <w:r w:rsidRPr="00815D48">
              <w:t xml:space="preserve"> </w:t>
            </w:r>
          </w:p>
          <w:p w:rsidR="00700A5D" w:rsidRPr="00815D48" w:rsidRDefault="00700A5D" w:rsidP="00700A5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t>Распоряжением администрации муниципального образования «Город Астрахань» от 28.02.2017 № 197-р организована работа «телефона доверия» - канал связи с гражданами и организациями, созданный для получения дополнительной информации в целях совершенствования деятельности Администрации по вопросам профилактики коррупционных правонарушений, оперативного реагирования на возможные коррупционные проявления в деятельности муниципальных служащих и работников Администрации, независимо от замещаемой ими должности, а также для обеспечения защиты прав и законных</w:t>
            </w:r>
            <w:proofErr w:type="gramEnd"/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интересов граждан.</w:t>
            </w:r>
          </w:p>
          <w:p w:rsidR="00700A5D" w:rsidRPr="00815D48" w:rsidRDefault="00700A5D" w:rsidP="00700A5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«Телефон доверия» установлен в отделе профилактики коррупционных правонарушений управления муниципальной службы и кадров администрации муниципального образования «Город Астрахань» и функцио</w:t>
            </w:r>
            <w:r w:rsidR="00BB202C" w:rsidRPr="00815D48">
              <w:rPr>
                <w:rFonts w:ascii="Times New Roman" w:hAnsi="Times New Roman"/>
                <w:sz w:val="24"/>
                <w:szCs w:val="24"/>
              </w:rPr>
              <w:t>нирует в автоматическом режиме,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оснащен системой записи поступающих сообщений, что позволило осуществлять приём и запись обращений ежедневно в круглосуточном режиме.</w:t>
            </w:r>
          </w:p>
          <w:p w:rsidR="00700A5D" w:rsidRPr="00815D48" w:rsidRDefault="00700A5D" w:rsidP="00700A5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На главной странице официального сайта администрации муниципального образования «Город Астрахань» размещён баннер с информацией о «телефоне доверия»</w:t>
            </w:r>
            <w:r w:rsidR="00BB202C"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0" w:history="1">
              <w:r w:rsidR="00BB202C" w:rsidRPr="00815D48">
                <w:rPr>
                  <w:rFonts w:ascii="Times New Roman" w:hAnsi="Times New Roman"/>
                  <w:sz w:val="24"/>
                  <w:szCs w:val="24"/>
                </w:rPr>
                <w:t>http://www.astrgorod.ru/</w:t>
              </w:r>
            </w:hyperlink>
            <w:r w:rsidRPr="00815D48">
              <w:rPr>
                <w:rFonts w:ascii="Times New Roman" w:hAnsi="Times New Roman"/>
                <w:sz w:val="24"/>
                <w:szCs w:val="24"/>
              </w:rPr>
              <w:t>, по которому граждане и юридические лица могут сообщить о фактах коррупционных проявлений.</w:t>
            </w:r>
          </w:p>
          <w:p w:rsidR="00C03F09" w:rsidRPr="00815D48" w:rsidRDefault="00700A5D" w:rsidP="00700A5D">
            <w:pPr>
              <w:tabs>
                <w:tab w:val="left" w:pos="129"/>
              </w:tabs>
              <w:spacing w:after="0" w:line="240" w:lineRule="auto"/>
              <w:ind w:left="34" w:right="34"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За </w:t>
            </w:r>
            <w:r w:rsidR="00493BD6" w:rsidRPr="00815D48">
              <w:rPr>
                <w:rFonts w:ascii="Times New Roman" w:hAnsi="Times New Roman"/>
                <w:sz w:val="24"/>
                <w:szCs w:val="24"/>
              </w:rPr>
              <w:t>20</w:t>
            </w:r>
            <w:r w:rsidR="00595911">
              <w:rPr>
                <w:rFonts w:ascii="Times New Roman" w:hAnsi="Times New Roman"/>
                <w:sz w:val="24"/>
                <w:szCs w:val="24"/>
              </w:rPr>
              <w:t>20</w:t>
            </w:r>
            <w:r w:rsidR="00493BD6" w:rsidRPr="00815D48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по «телефону доверия» поступил</w:t>
            </w:r>
            <w:r w:rsidR="001B6E00">
              <w:rPr>
                <w:rFonts w:ascii="Times New Roman" w:hAnsi="Times New Roman"/>
                <w:sz w:val="24"/>
                <w:szCs w:val="24"/>
              </w:rPr>
              <w:t>о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95911">
              <w:rPr>
                <w:rFonts w:ascii="Times New Roman" w:hAnsi="Times New Roman"/>
                <w:sz w:val="24"/>
                <w:szCs w:val="24"/>
              </w:rPr>
              <w:t>1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обращени</w:t>
            </w:r>
            <w:r w:rsidR="00595911">
              <w:rPr>
                <w:rFonts w:ascii="Times New Roman" w:hAnsi="Times New Roman"/>
                <w:sz w:val="24"/>
                <w:szCs w:val="24"/>
              </w:rPr>
              <w:t>е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, котор</w:t>
            </w:r>
            <w:r w:rsidR="00595911">
              <w:rPr>
                <w:rFonts w:ascii="Times New Roman" w:hAnsi="Times New Roman"/>
                <w:sz w:val="24"/>
                <w:szCs w:val="24"/>
              </w:rPr>
              <w:t>о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е не содержал</w:t>
            </w:r>
            <w:r w:rsidR="001B6E00">
              <w:rPr>
                <w:rFonts w:ascii="Times New Roman" w:hAnsi="Times New Roman"/>
                <w:sz w:val="24"/>
                <w:szCs w:val="24"/>
              </w:rPr>
              <w:t>о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 информации о коррупционных правонарушениях, и, в соответствии с распоряжением администрации муниципального образования «Город Астрахань» от 28.02.2017 № 197-р, не требовало проведения проверки.</w:t>
            </w:r>
          </w:p>
          <w:p w:rsidR="00700A5D" w:rsidRPr="00815D48" w:rsidRDefault="00D80752" w:rsidP="00D80752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электронную почту</w:t>
            </w:r>
            <w:r w:rsidR="00700A5D" w:rsidRPr="00815D48">
              <w:rPr>
                <w:rFonts w:ascii="Times New Roman" w:hAnsi="Times New Roman"/>
                <w:sz w:val="24"/>
                <w:szCs w:val="24"/>
              </w:rPr>
              <w:t xml:space="preserve"> отдела</w:t>
            </w:r>
            <w:r w:rsidR="001B6E00">
              <w:rPr>
                <w:rFonts w:ascii="Times New Roman" w:hAnsi="Times New Roman"/>
                <w:sz w:val="24"/>
                <w:szCs w:val="24"/>
              </w:rPr>
              <w:t>:</w:t>
            </w:r>
            <w:r w:rsidR="00700A5D" w:rsidRPr="00815D48">
              <w:rPr>
                <w:rFonts w:ascii="Times New Roman" w:hAnsi="Times New Roman"/>
                <w:sz w:val="24"/>
                <w:szCs w:val="24"/>
              </w:rPr>
              <w:t xml:space="preserve"> stopkorr.astr</w:t>
            </w:r>
            <w:r w:rsidR="00F7296B">
              <w:rPr>
                <w:rFonts w:ascii="Times New Roman" w:hAnsi="Times New Roman"/>
                <w:sz w:val="24"/>
                <w:szCs w:val="24"/>
              </w:rPr>
              <w:t xml:space="preserve">gorod@mail.ru </w:t>
            </w:r>
            <w:r w:rsidR="001B6E00">
              <w:rPr>
                <w:rFonts w:ascii="Times New Roman" w:hAnsi="Times New Roman"/>
                <w:sz w:val="24"/>
                <w:szCs w:val="24"/>
              </w:rPr>
              <w:t>обращений не поступало.</w:t>
            </w:r>
          </w:p>
        </w:tc>
      </w:tr>
      <w:tr w:rsidR="00815D48" w:rsidRPr="00815D48" w:rsidTr="00F7296B">
        <w:trPr>
          <w:trHeight w:val="115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Обеспечение участия институтов гражданского  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общества, предста</w:t>
            </w:r>
            <w:r w:rsidR="00733D75">
              <w:rPr>
                <w:rFonts w:ascii="Times New Roman" w:hAnsi="Times New Roman"/>
                <w:sz w:val="24"/>
                <w:szCs w:val="24"/>
              </w:rPr>
              <w:t xml:space="preserve">вителей общественности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в мероприятиях по вопросам профилактики коррупционных правона</w:t>
            </w:r>
            <w:r w:rsidR="00326F38">
              <w:rPr>
                <w:rFonts w:ascii="Times New Roman" w:hAnsi="Times New Roman"/>
                <w:sz w:val="24"/>
                <w:szCs w:val="24"/>
              </w:rPr>
              <w:t>рушений, реализуемых администра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цией муниципального  образования «Город  Астрахань»</w:t>
            </w: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C03F09" w:rsidRDefault="008F7DEC" w:rsidP="00326F38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Управлением муниципальной  службы  и  кадров администрации муниципального образования «Город Астрахань» по мере необходимости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организуются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в состав которых входят представители общественных организаций, представитель профсоюзной организации, представители высших учебных заведений.</w:t>
            </w:r>
            <w:proofErr w:type="gramEnd"/>
          </w:p>
          <w:p w:rsidR="00EA14B0" w:rsidRPr="00815D48" w:rsidRDefault="00EA14B0" w:rsidP="00EA14B0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причине</w:t>
            </w:r>
            <w:r w:rsidRPr="00EA14B0">
              <w:rPr>
                <w:rFonts w:ascii="Times New Roman" w:hAnsi="Times New Roman"/>
                <w:sz w:val="24"/>
                <w:szCs w:val="24"/>
              </w:rPr>
              <w:t xml:space="preserve"> реализаци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EA14B0">
              <w:rPr>
                <w:rFonts w:ascii="Times New Roman" w:hAnsi="Times New Roman"/>
                <w:sz w:val="24"/>
                <w:szCs w:val="24"/>
              </w:rPr>
              <w:t xml:space="preserve"> на территории Российской Федерации комплекса ограничительных и иных мероприятий, направленных на обеспечение санитарно-эпидемиологического благополучия населения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EA14B0">
              <w:rPr>
                <w:rFonts w:ascii="Times New Roman" w:hAnsi="Times New Roman"/>
                <w:sz w:val="24"/>
                <w:szCs w:val="24"/>
              </w:rPr>
              <w:t xml:space="preserve"> в связи с распространением новой коронавирусной инфекции (COVID-19)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«круглые столы», рабочие встречи, 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с участием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>институтов гражданского   общества, представителей общественности  по вопросам профилактики коррупционных правона</w:t>
            </w:r>
            <w:r>
              <w:rPr>
                <w:rFonts w:ascii="Times New Roman" w:hAnsi="Times New Roman"/>
                <w:sz w:val="24"/>
                <w:szCs w:val="24"/>
              </w:rPr>
              <w:t>рушений, не проводились.</w:t>
            </w:r>
          </w:p>
        </w:tc>
      </w:tr>
      <w:tr w:rsidR="00815D48" w:rsidRPr="00815D48" w:rsidTr="00F7296B">
        <w:trPr>
          <w:trHeight w:val="154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4.4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4D4A27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C03F09" w:rsidRPr="00815D48" w:rsidRDefault="00C03F09" w:rsidP="004D4A27">
            <w:p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815D48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Взаимодействие со Службой безопасности и противодействия коррупции Астраханской области в рамках исполнения своих полномочий</w:t>
            </w:r>
          </w:p>
        </w:tc>
        <w:tc>
          <w:tcPr>
            <w:tcW w:w="8798" w:type="dxa"/>
            <w:vAlign w:val="center"/>
          </w:tcPr>
          <w:p w:rsidR="00C03F09" w:rsidRPr="00815D48" w:rsidRDefault="008F7DEC" w:rsidP="006520FC">
            <w:pPr>
              <w:spacing w:after="0" w:line="240" w:lineRule="auto"/>
              <w:ind w:firstLine="7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Осуществляется в форме представления запрашиваемой информации, консультирования по отдельным вопросам реализации антикоррупционного законодательства, а также по вопросам заполнения отчётных форм.</w:t>
            </w:r>
          </w:p>
        </w:tc>
      </w:tr>
      <w:tr w:rsidR="00815D48" w:rsidRPr="00815D48" w:rsidTr="00F7296B">
        <w:trPr>
          <w:trHeight w:val="222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3E0C67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15D48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 соответствии с планом совместных мероприятий продолжить работу по профи</w:t>
            </w:r>
            <w:r w:rsidR="00653B8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лактике коррупционных правонару</w:t>
            </w:r>
            <w:r w:rsidRPr="00815D48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шений во взаимодействии с ОЭБ и ПК УМВД России по г. Астрахань </w:t>
            </w:r>
          </w:p>
        </w:tc>
        <w:tc>
          <w:tcPr>
            <w:tcW w:w="8798" w:type="dxa"/>
            <w:vAlign w:val="center"/>
          </w:tcPr>
          <w:p w:rsidR="002B3460" w:rsidRDefault="002B3460" w:rsidP="002B3460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Между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УМВД  России  по  городу Астрахань и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администрацией муниципального образования «Город Астрахань» 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утверждён 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П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лан совместных мероприятий на 20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19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0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годы, в рамках кот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о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рого осуществляется обмен поступающей информации о фактах коррупции, а также проводится работа, направленная на выявление лиц, склоняющих сотрудников администрации муниципального образования «Горо</w:t>
            </w:r>
            <w:r w:rsidR="00B434E0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д Астрахань» к получению взяток.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</w:p>
          <w:p w:rsidR="005B39B0" w:rsidRDefault="005B39B0" w:rsidP="00ED3D8E">
            <w:pPr>
              <w:pStyle w:val="ad"/>
              <w:widowControl/>
              <w:tabs>
                <w:tab w:val="left" w:pos="567"/>
                <w:tab w:val="left" w:pos="851"/>
              </w:tabs>
              <w:spacing w:line="16" w:lineRule="atLeast"/>
              <w:ind w:left="0" w:firstLine="426"/>
              <w:rPr>
                <w:sz w:val="24"/>
                <w:szCs w:val="24"/>
              </w:rPr>
            </w:pPr>
            <w:proofErr w:type="gramStart"/>
            <w:r>
              <w:rPr>
                <w:noProof/>
                <w:sz w:val="24"/>
                <w:szCs w:val="24"/>
              </w:rPr>
              <w:t>В</w:t>
            </w:r>
            <w:r w:rsidR="00ED3D8E">
              <w:rPr>
                <w:noProof/>
                <w:sz w:val="24"/>
                <w:szCs w:val="24"/>
              </w:rPr>
              <w:t xml:space="preserve"> </w:t>
            </w:r>
            <w:r>
              <w:rPr>
                <w:noProof/>
                <w:sz w:val="24"/>
                <w:szCs w:val="24"/>
              </w:rPr>
              <w:t xml:space="preserve">целях профилактики коррупционных правонарушений среди работников администрации муниципального образования «Город Астрахань», на заседании комиссии по противодействию коррупции администрации муниципального образования «Город Астрахань» </w:t>
            </w:r>
            <w:r w:rsidR="00ED3D8E">
              <w:rPr>
                <w:noProof/>
                <w:sz w:val="24"/>
                <w:szCs w:val="24"/>
              </w:rPr>
              <w:t xml:space="preserve">в июне 2020 года, </w:t>
            </w:r>
            <w:r>
              <w:rPr>
                <w:noProof/>
                <w:sz w:val="24"/>
                <w:szCs w:val="24"/>
              </w:rPr>
              <w:t xml:space="preserve">выступил </w:t>
            </w:r>
            <w:r w:rsidR="00ED3D8E" w:rsidRPr="00FF66C1">
              <w:rPr>
                <w:sz w:val="24"/>
                <w:szCs w:val="24"/>
              </w:rPr>
              <w:t xml:space="preserve">начальник </w:t>
            </w:r>
            <w:proofErr w:type="spellStart"/>
            <w:r w:rsidR="00ED3D8E" w:rsidRPr="00FF66C1">
              <w:rPr>
                <w:sz w:val="24"/>
                <w:szCs w:val="24"/>
              </w:rPr>
              <w:t>ОЭБиПК</w:t>
            </w:r>
            <w:proofErr w:type="spellEnd"/>
            <w:r w:rsidR="00ED3D8E" w:rsidRPr="00FF66C1">
              <w:rPr>
                <w:sz w:val="24"/>
                <w:szCs w:val="24"/>
              </w:rPr>
              <w:t xml:space="preserve"> </w:t>
            </w:r>
            <w:r w:rsidR="00ED3D8E">
              <w:rPr>
                <w:sz w:val="24"/>
                <w:szCs w:val="24"/>
              </w:rPr>
              <w:t>У</w:t>
            </w:r>
            <w:r w:rsidR="00ED3D8E" w:rsidRPr="00FF66C1">
              <w:rPr>
                <w:sz w:val="24"/>
                <w:szCs w:val="24"/>
              </w:rPr>
              <w:t>МВД России по городу Астрахан</w:t>
            </w:r>
            <w:r w:rsidR="00ED3D8E">
              <w:rPr>
                <w:sz w:val="24"/>
                <w:szCs w:val="24"/>
              </w:rPr>
              <w:t>и</w:t>
            </w:r>
            <w:r w:rsidR="00ED3D8E">
              <w:rPr>
                <w:noProof/>
                <w:sz w:val="24"/>
                <w:szCs w:val="24"/>
              </w:rPr>
              <w:t xml:space="preserve"> Симонян В.А., </w:t>
            </w:r>
            <w:r>
              <w:rPr>
                <w:noProof/>
                <w:sz w:val="24"/>
                <w:szCs w:val="24"/>
              </w:rPr>
              <w:t xml:space="preserve">с </w:t>
            </w:r>
            <w:r w:rsidR="00ED3D8E">
              <w:rPr>
                <w:noProof/>
                <w:sz w:val="24"/>
                <w:szCs w:val="24"/>
              </w:rPr>
              <w:t xml:space="preserve">инфорамцией </w:t>
            </w:r>
            <w:r w:rsidR="00ED3D8E" w:rsidRPr="00ED3D8E">
              <w:rPr>
                <w:noProof/>
                <w:sz w:val="24"/>
                <w:szCs w:val="24"/>
              </w:rPr>
              <w:t>о выявленных фактах нарушений в области противодействия коррупции среди муниципальных служащих администрации муниципального образования «Город Астрахань» и ее структурных подразделениях</w:t>
            </w:r>
            <w:proofErr w:type="gramEnd"/>
            <w:r w:rsidR="00ED3D8E" w:rsidRPr="00ED3D8E">
              <w:rPr>
                <w:noProof/>
                <w:sz w:val="24"/>
                <w:szCs w:val="24"/>
              </w:rPr>
              <w:t>, а такж</w:t>
            </w:r>
            <w:r w:rsidR="00ED3D8E">
              <w:rPr>
                <w:noProof/>
                <w:sz w:val="24"/>
                <w:szCs w:val="24"/>
              </w:rPr>
              <w:t>е о принятых мерах за 2019 год»</w:t>
            </w:r>
            <w:r w:rsidR="00ED3D8E">
              <w:rPr>
                <w:sz w:val="24"/>
                <w:szCs w:val="24"/>
              </w:rPr>
              <w:t>.</w:t>
            </w:r>
          </w:p>
          <w:p w:rsidR="005B39B0" w:rsidRPr="00815D48" w:rsidRDefault="002B3460" w:rsidP="00AE6E4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Дополнительно, в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декабре 20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20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года 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между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УМВД  России  по  городу Астрахань и </w:t>
            </w:r>
            <w:r w:rsidRPr="00815D48">
              <w:rPr>
                <w:rFonts w:ascii="Times New Roman" w:hAnsi="Times New Roman"/>
                <w:sz w:val="24"/>
                <w:szCs w:val="24"/>
              </w:rPr>
              <w:t xml:space="preserve">администрацией муниципального образования «Город Астрахань» </w:t>
            </w:r>
            <w:r w:rsidR="004920DA">
              <w:rPr>
                <w:rFonts w:ascii="Times New Roman" w:hAnsi="Times New Roman"/>
                <w:sz w:val="24"/>
                <w:szCs w:val="24"/>
              </w:rPr>
              <w:t xml:space="preserve">был 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утверждён </w:t>
            </w:r>
            <w:r w:rsidR="00AE6E47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План </w:t>
            </w:r>
            <w:r w:rsidR="00AE6E47" w:rsidRPr="00AE6E47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совместных мероприятий отдела экономической </w:t>
            </w:r>
            <w:r w:rsidR="00AE6E47" w:rsidRPr="00AE6E47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lastRenderedPageBreak/>
              <w:t>безопасности и противо</w:t>
            </w:r>
            <w:r w:rsidR="00AE6E47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действия коррупции УМВД России </w:t>
            </w:r>
            <w:r w:rsidR="00AE6E47" w:rsidRPr="00AE6E47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по городу Астрахани и администрации муниципальног</w:t>
            </w:r>
            <w:r w:rsidR="00AE6E47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о образования «Город Астрахань» </w:t>
            </w:r>
            <w:r w:rsidR="00AE6E47" w:rsidRPr="00AE6E47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на 2021-2023 гг. по профилактике коррупционных правонарушений</w:t>
            </w:r>
            <w:r w:rsidR="00AE6E47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.</w:t>
            </w:r>
          </w:p>
        </w:tc>
      </w:tr>
      <w:tr w:rsidR="00AA066B" w:rsidRPr="00815D48" w:rsidTr="00F7296B">
        <w:trPr>
          <w:trHeight w:val="11"/>
        </w:trPr>
        <w:tc>
          <w:tcPr>
            <w:tcW w:w="709" w:type="dxa"/>
            <w:shd w:val="clear" w:color="auto" w:fill="auto"/>
            <w:vAlign w:val="center"/>
          </w:tcPr>
          <w:p w:rsidR="00C03F09" w:rsidRPr="00815D48" w:rsidRDefault="00C03F09" w:rsidP="00871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D48">
              <w:rPr>
                <w:rFonts w:ascii="Times New Roman" w:hAnsi="Times New Roman"/>
                <w:sz w:val="24"/>
                <w:szCs w:val="24"/>
              </w:rPr>
              <w:lastRenderedPageBreak/>
              <w:t>4.6</w:t>
            </w:r>
          </w:p>
        </w:tc>
        <w:tc>
          <w:tcPr>
            <w:tcW w:w="5799" w:type="dxa"/>
            <w:shd w:val="clear" w:color="auto" w:fill="auto"/>
            <w:vAlign w:val="center"/>
          </w:tcPr>
          <w:p w:rsidR="00C03F09" w:rsidRPr="00815D48" w:rsidRDefault="00C03F09" w:rsidP="007C5C19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C03F09" w:rsidRPr="00815D48" w:rsidRDefault="00C03F09" w:rsidP="007C5C19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15D48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Проведение социологических опросов в молодёжной среде по вопросу распространения коррупции в обществе (500 респондентов в год)</w:t>
            </w:r>
          </w:p>
          <w:p w:rsidR="00C03F09" w:rsidRPr="00815D48" w:rsidRDefault="00C03F09" w:rsidP="007C5C19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798" w:type="dxa"/>
            <w:vAlign w:val="center"/>
          </w:tcPr>
          <w:p w:rsidR="002504EF" w:rsidRPr="00815D48" w:rsidRDefault="00F7130C" w:rsidP="000C6D00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В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20</w:t>
            </w:r>
            <w:r w:rsidR="00DA5971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20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год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у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управлением по связям с общественностью администрации муниципального образования «Город Астрахань» 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проведен  ежегодны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й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социологически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й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опрос среди высших и средних учебных заведений </w:t>
            </w:r>
            <w:r w:rsidR="000C6D00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на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тем</w:t>
            </w:r>
            <w:r w:rsidR="000C6D00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у</w:t>
            </w:r>
            <w:r w:rsidR="00985432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:</w:t>
            </w:r>
            <w:r w:rsidR="000C6D00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="00985432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«Р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аспространени</w:t>
            </w:r>
            <w:r w:rsidR="00985432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е</w:t>
            </w:r>
            <w:r w:rsidR="002504EF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коррупции в обществе</w:t>
            </w:r>
            <w:r w:rsidR="00985432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»</w:t>
            </w:r>
            <w:r w:rsidR="00F133CC"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, в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котором приняли участие 600 человек.</w:t>
            </w:r>
          </w:p>
          <w:p w:rsidR="00C03F09" w:rsidRDefault="00B47E96" w:rsidP="005507DA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Из 600 респондентов - 3</w:t>
            </w:r>
            <w:r w:rsidR="00DA5971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30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человека (5</w:t>
            </w:r>
            <w:r w:rsidR="00DA5971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5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%) сталкивались с коррупцией и только 2</w:t>
            </w:r>
            <w:r w:rsidR="00DA5971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70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человек (</w:t>
            </w:r>
            <w:r w:rsidR="00DA5971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45</w:t>
            </w:r>
            <w:r w:rsidRPr="00815D48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%) ответили - «нет». </w:t>
            </w:r>
          </w:p>
          <w:p w:rsidR="005507DA" w:rsidRPr="005507DA" w:rsidRDefault="005507DA" w:rsidP="005507DA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5507D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На вопрос: Как вы считаете, какие меры следует предпринимать для предупреждения коррупционных правонарушений, более 45% считают, что нужно усилить контроль со стороны правоохранительных органов. 40% думают ужесточить законодательство по противодействию коррупции и 15% , что необходимо стимулирование лиц, деятельность которых связана с коррупционными рисками.</w:t>
            </w:r>
          </w:p>
          <w:p w:rsidR="005507DA" w:rsidRDefault="005507DA" w:rsidP="005507DA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5507D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58% опрошенных, на вопрос про наказание за совершение коррупционного правонарушения считают, необходимым лишать права занимать определенные должности или занимать определенную деятельность. 30% ответили за лишение свободы на длительный срок и 12% за штраф в крупном размере.</w:t>
            </w:r>
          </w:p>
          <w:p w:rsidR="005507DA" w:rsidRPr="00815D48" w:rsidRDefault="005507DA" w:rsidP="005507DA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5507DA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>Подводя итоги мониторинга, можно отметить следующее:  к наиболее коррумпированным областям опрошенные отнесли здравоохранение и органы государственной власти. Большая часть, а это 70% респондентов предпочли не давать взятку. 58% участников опроса отметили средний уровень коррупции в Астраханской области.</w:t>
            </w:r>
          </w:p>
        </w:tc>
      </w:tr>
    </w:tbl>
    <w:p w:rsidR="00476DF0" w:rsidRPr="00815D48" w:rsidRDefault="00476DF0" w:rsidP="00F3021B">
      <w:pPr>
        <w:spacing w:line="240" w:lineRule="auto"/>
        <w:rPr>
          <w:rFonts w:ascii="Times New Roman" w:hAnsi="Times New Roman"/>
          <w:sz w:val="28"/>
          <w:szCs w:val="28"/>
        </w:rPr>
      </w:pPr>
    </w:p>
    <w:sectPr w:rsidR="00476DF0" w:rsidRPr="00815D48" w:rsidSect="00644D91">
      <w:headerReference w:type="default" r:id="rId11"/>
      <w:headerReference w:type="first" r:id="rId12"/>
      <w:pgSz w:w="16838" w:h="11906" w:orient="landscape"/>
      <w:pgMar w:top="709" w:right="1134" w:bottom="993" w:left="1134" w:header="51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4EAB" w:rsidRDefault="00884EAB" w:rsidP="00D77D27">
      <w:pPr>
        <w:spacing w:after="0" w:line="240" w:lineRule="auto"/>
      </w:pPr>
      <w:r>
        <w:separator/>
      </w:r>
    </w:p>
  </w:endnote>
  <w:endnote w:type="continuationSeparator" w:id="0">
    <w:p w:rsidR="00884EAB" w:rsidRDefault="00884EAB" w:rsidP="00D77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4EAB" w:rsidRDefault="00884EAB" w:rsidP="00D77D27">
      <w:pPr>
        <w:spacing w:after="0" w:line="240" w:lineRule="auto"/>
      </w:pPr>
      <w:r>
        <w:separator/>
      </w:r>
    </w:p>
  </w:footnote>
  <w:footnote w:type="continuationSeparator" w:id="0">
    <w:p w:rsidR="00884EAB" w:rsidRDefault="00884EAB" w:rsidP="00D77D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24759664"/>
      <w:docPartObj>
        <w:docPartGallery w:val="Page Numbers (Top of Page)"/>
        <w:docPartUnique/>
      </w:docPartObj>
    </w:sdtPr>
    <w:sdtEndPr/>
    <w:sdtContent>
      <w:p w:rsidR="00F228DA" w:rsidRDefault="00F228D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0909">
          <w:rPr>
            <w:noProof/>
          </w:rPr>
          <w:t>9</w:t>
        </w:r>
        <w:r>
          <w:fldChar w:fldCharType="end"/>
        </w:r>
      </w:p>
    </w:sdtContent>
  </w:sdt>
  <w:p w:rsidR="00F228DA" w:rsidRDefault="00F228DA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28DA" w:rsidRDefault="00F228DA">
    <w:pPr>
      <w:pStyle w:val="a5"/>
      <w:jc w:val="center"/>
    </w:pPr>
  </w:p>
  <w:p w:rsidR="00F228DA" w:rsidRDefault="00F228DA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2245"/>
    <w:multiLevelType w:val="hybridMultilevel"/>
    <w:tmpl w:val="62FE0010"/>
    <w:lvl w:ilvl="0" w:tplc="C52E2428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9711A"/>
    <w:multiLevelType w:val="multilevel"/>
    <w:tmpl w:val="7C8227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045C7628"/>
    <w:multiLevelType w:val="hybridMultilevel"/>
    <w:tmpl w:val="6DEA4D4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4E396E"/>
    <w:multiLevelType w:val="hybridMultilevel"/>
    <w:tmpl w:val="FBB28EE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3E15BF"/>
    <w:multiLevelType w:val="multilevel"/>
    <w:tmpl w:val="D4CE630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5">
    <w:nsid w:val="103F6AF3"/>
    <w:multiLevelType w:val="multilevel"/>
    <w:tmpl w:val="7764A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693420"/>
    <w:multiLevelType w:val="hybridMultilevel"/>
    <w:tmpl w:val="46348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941B0B"/>
    <w:multiLevelType w:val="multilevel"/>
    <w:tmpl w:val="757C8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A255DE"/>
    <w:multiLevelType w:val="multilevel"/>
    <w:tmpl w:val="CD586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8530BF"/>
    <w:multiLevelType w:val="hybridMultilevel"/>
    <w:tmpl w:val="4ADE9B3E"/>
    <w:lvl w:ilvl="0" w:tplc="5708382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28BB4525"/>
    <w:multiLevelType w:val="hybridMultilevel"/>
    <w:tmpl w:val="A75C279E"/>
    <w:lvl w:ilvl="0" w:tplc="976450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8B216A"/>
    <w:multiLevelType w:val="hybridMultilevel"/>
    <w:tmpl w:val="183C047E"/>
    <w:lvl w:ilvl="0" w:tplc="29948EB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312E67CE"/>
    <w:multiLevelType w:val="hybridMultilevel"/>
    <w:tmpl w:val="4636FE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207EFE"/>
    <w:multiLevelType w:val="multilevel"/>
    <w:tmpl w:val="663EE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2370EB"/>
    <w:multiLevelType w:val="hybridMultilevel"/>
    <w:tmpl w:val="6B9465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ED6740"/>
    <w:multiLevelType w:val="hybridMultilevel"/>
    <w:tmpl w:val="F52AED9E"/>
    <w:lvl w:ilvl="0" w:tplc="3B905E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8FD6E87"/>
    <w:multiLevelType w:val="multilevel"/>
    <w:tmpl w:val="F7E83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D691DCB"/>
    <w:multiLevelType w:val="hybridMultilevel"/>
    <w:tmpl w:val="49328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086874"/>
    <w:multiLevelType w:val="multilevel"/>
    <w:tmpl w:val="01EC3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7EA0DDA"/>
    <w:multiLevelType w:val="multilevel"/>
    <w:tmpl w:val="297CD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BC57698"/>
    <w:multiLevelType w:val="multilevel"/>
    <w:tmpl w:val="ED9C2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C3A1D71"/>
    <w:multiLevelType w:val="multilevel"/>
    <w:tmpl w:val="83585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6DB509A"/>
    <w:multiLevelType w:val="hybridMultilevel"/>
    <w:tmpl w:val="F886B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C630BFC"/>
    <w:multiLevelType w:val="hybridMultilevel"/>
    <w:tmpl w:val="E45AE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B20C9A"/>
    <w:multiLevelType w:val="multilevel"/>
    <w:tmpl w:val="30021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CD84C52"/>
    <w:multiLevelType w:val="hybridMultilevel"/>
    <w:tmpl w:val="A4AA7DB6"/>
    <w:lvl w:ilvl="0" w:tplc="C8AAB1BA">
      <w:start w:val="1"/>
      <w:numFmt w:val="decimal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7EC40241"/>
    <w:multiLevelType w:val="hybridMultilevel"/>
    <w:tmpl w:val="780A7B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25"/>
  </w:num>
  <w:num w:numId="5">
    <w:abstractNumId w:val="1"/>
  </w:num>
  <w:num w:numId="6">
    <w:abstractNumId w:val="4"/>
  </w:num>
  <w:num w:numId="7">
    <w:abstractNumId w:val="20"/>
  </w:num>
  <w:num w:numId="8">
    <w:abstractNumId w:val="18"/>
  </w:num>
  <w:num w:numId="9">
    <w:abstractNumId w:val="5"/>
  </w:num>
  <w:num w:numId="10">
    <w:abstractNumId w:val="24"/>
  </w:num>
  <w:num w:numId="11">
    <w:abstractNumId w:val="8"/>
  </w:num>
  <w:num w:numId="12">
    <w:abstractNumId w:val="13"/>
  </w:num>
  <w:num w:numId="13">
    <w:abstractNumId w:val="16"/>
  </w:num>
  <w:num w:numId="14">
    <w:abstractNumId w:val="7"/>
  </w:num>
  <w:num w:numId="15">
    <w:abstractNumId w:val="19"/>
  </w:num>
  <w:num w:numId="16">
    <w:abstractNumId w:val="21"/>
  </w:num>
  <w:num w:numId="17">
    <w:abstractNumId w:val="22"/>
  </w:num>
  <w:num w:numId="18">
    <w:abstractNumId w:val="23"/>
  </w:num>
  <w:num w:numId="19">
    <w:abstractNumId w:val="2"/>
  </w:num>
  <w:num w:numId="20">
    <w:abstractNumId w:val="12"/>
  </w:num>
  <w:num w:numId="21">
    <w:abstractNumId w:val="3"/>
  </w:num>
  <w:num w:numId="22">
    <w:abstractNumId w:val="14"/>
  </w:num>
  <w:num w:numId="23">
    <w:abstractNumId w:val="26"/>
  </w:num>
  <w:num w:numId="24">
    <w:abstractNumId w:val="0"/>
  </w:num>
  <w:num w:numId="25">
    <w:abstractNumId w:val="15"/>
  </w:num>
  <w:num w:numId="26">
    <w:abstractNumId w:val="6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BCF"/>
    <w:rsid w:val="0000323F"/>
    <w:rsid w:val="00006D6E"/>
    <w:rsid w:val="00010D78"/>
    <w:rsid w:val="00017A8C"/>
    <w:rsid w:val="00024711"/>
    <w:rsid w:val="00024D17"/>
    <w:rsid w:val="00024F2D"/>
    <w:rsid w:val="000262D9"/>
    <w:rsid w:val="000318BF"/>
    <w:rsid w:val="00035D24"/>
    <w:rsid w:val="000373F0"/>
    <w:rsid w:val="00042C90"/>
    <w:rsid w:val="00042D8A"/>
    <w:rsid w:val="000437BB"/>
    <w:rsid w:val="000536BC"/>
    <w:rsid w:val="00055136"/>
    <w:rsid w:val="00056B7F"/>
    <w:rsid w:val="000652F7"/>
    <w:rsid w:val="00074392"/>
    <w:rsid w:val="000777AA"/>
    <w:rsid w:val="000810B8"/>
    <w:rsid w:val="000822C6"/>
    <w:rsid w:val="0008434D"/>
    <w:rsid w:val="000855C1"/>
    <w:rsid w:val="00090AF2"/>
    <w:rsid w:val="00093149"/>
    <w:rsid w:val="000946EE"/>
    <w:rsid w:val="000A05F3"/>
    <w:rsid w:val="000A48FB"/>
    <w:rsid w:val="000B04A2"/>
    <w:rsid w:val="000B662F"/>
    <w:rsid w:val="000B76C1"/>
    <w:rsid w:val="000C47A2"/>
    <w:rsid w:val="000C6D00"/>
    <w:rsid w:val="000D396C"/>
    <w:rsid w:val="000E1815"/>
    <w:rsid w:val="000E22C5"/>
    <w:rsid w:val="000E34BC"/>
    <w:rsid w:val="000E5919"/>
    <w:rsid w:val="000E5E4B"/>
    <w:rsid w:val="000E7361"/>
    <w:rsid w:val="000F7047"/>
    <w:rsid w:val="001061A1"/>
    <w:rsid w:val="00106526"/>
    <w:rsid w:val="001134A8"/>
    <w:rsid w:val="00114FD3"/>
    <w:rsid w:val="00116CB9"/>
    <w:rsid w:val="00117555"/>
    <w:rsid w:val="00117EBD"/>
    <w:rsid w:val="00124378"/>
    <w:rsid w:val="00125ADE"/>
    <w:rsid w:val="001317A1"/>
    <w:rsid w:val="00131B1D"/>
    <w:rsid w:val="001360AE"/>
    <w:rsid w:val="001362E5"/>
    <w:rsid w:val="00137044"/>
    <w:rsid w:val="00143475"/>
    <w:rsid w:val="00143C3D"/>
    <w:rsid w:val="00146D5F"/>
    <w:rsid w:val="001477FB"/>
    <w:rsid w:val="0015542E"/>
    <w:rsid w:val="00157D68"/>
    <w:rsid w:val="001601F5"/>
    <w:rsid w:val="00171C2A"/>
    <w:rsid w:val="001738FA"/>
    <w:rsid w:val="00173FA4"/>
    <w:rsid w:val="001834BA"/>
    <w:rsid w:val="001841D2"/>
    <w:rsid w:val="00185998"/>
    <w:rsid w:val="001864BA"/>
    <w:rsid w:val="001912DF"/>
    <w:rsid w:val="00192EF7"/>
    <w:rsid w:val="00193535"/>
    <w:rsid w:val="00194D64"/>
    <w:rsid w:val="00195F91"/>
    <w:rsid w:val="001A318C"/>
    <w:rsid w:val="001A57C5"/>
    <w:rsid w:val="001A6F5D"/>
    <w:rsid w:val="001B0307"/>
    <w:rsid w:val="001B049C"/>
    <w:rsid w:val="001B21AD"/>
    <w:rsid w:val="001B32E8"/>
    <w:rsid w:val="001B3F7D"/>
    <w:rsid w:val="001B5DB7"/>
    <w:rsid w:val="001B6E00"/>
    <w:rsid w:val="001B7307"/>
    <w:rsid w:val="001C155E"/>
    <w:rsid w:val="001C16B3"/>
    <w:rsid w:val="001E054E"/>
    <w:rsid w:val="001E2C93"/>
    <w:rsid w:val="001E3666"/>
    <w:rsid w:val="001F553D"/>
    <w:rsid w:val="001F73F3"/>
    <w:rsid w:val="001F7FC1"/>
    <w:rsid w:val="0020035E"/>
    <w:rsid w:val="00200689"/>
    <w:rsid w:val="00204EB7"/>
    <w:rsid w:val="00205E2C"/>
    <w:rsid w:val="00206CD3"/>
    <w:rsid w:val="00210E94"/>
    <w:rsid w:val="00212F8A"/>
    <w:rsid w:val="00214346"/>
    <w:rsid w:val="00215042"/>
    <w:rsid w:val="00216070"/>
    <w:rsid w:val="0021715E"/>
    <w:rsid w:val="00221C28"/>
    <w:rsid w:val="00222148"/>
    <w:rsid w:val="00226633"/>
    <w:rsid w:val="00240434"/>
    <w:rsid w:val="002411C0"/>
    <w:rsid w:val="002462AC"/>
    <w:rsid w:val="002504EF"/>
    <w:rsid w:val="002511BC"/>
    <w:rsid w:val="002536AB"/>
    <w:rsid w:val="00260909"/>
    <w:rsid w:val="002629A8"/>
    <w:rsid w:val="00263481"/>
    <w:rsid w:val="0026492D"/>
    <w:rsid w:val="002704A5"/>
    <w:rsid w:val="00270A75"/>
    <w:rsid w:val="00272504"/>
    <w:rsid w:val="002769C4"/>
    <w:rsid w:val="0027712E"/>
    <w:rsid w:val="002860B7"/>
    <w:rsid w:val="002905DF"/>
    <w:rsid w:val="00295D49"/>
    <w:rsid w:val="002976FD"/>
    <w:rsid w:val="00297FF1"/>
    <w:rsid w:val="002A312E"/>
    <w:rsid w:val="002A6035"/>
    <w:rsid w:val="002B104A"/>
    <w:rsid w:val="002B3460"/>
    <w:rsid w:val="002C0986"/>
    <w:rsid w:val="002C786E"/>
    <w:rsid w:val="002D3B3A"/>
    <w:rsid w:val="002E048E"/>
    <w:rsid w:val="002E7F4D"/>
    <w:rsid w:val="002F6941"/>
    <w:rsid w:val="003013DE"/>
    <w:rsid w:val="003036E6"/>
    <w:rsid w:val="0030450A"/>
    <w:rsid w:val="00312B8B"/>
    <w:rsid w:val="00313ADA"/>
    <w:rsid w:val="003150EC"/>
    <w:rsid w:val="00317D2D"/>
    <w:rsid w:val="0032076D"/>
    <w:rsid w:val="00323D00"/>
    <w:rsid w:val="00326F38"/>
    <w:rsid w:val="00326F97"/>
    <w:rsid w:val="0032792C"/>
    <w:rsid w:val="00327FC9"/>
    <w:rsid w:val="00331B7C"/>
    <w:rsid w:val="00333B31"/>
    <w:rsid w:val="00335457"/>
    <w:rsid w:val="003354BB"/>
    <w:rsid w:val="00337A28"/>
    <w:rsid w:val="00343943"/>
    <w:rsid w:val="0035292B"/>
    <w:rsid w:val="003534D7"/>
    <w:rsid w:val="003579EB"/>
    <w:rsid w:val="00363419"/>
    <w:rsid w:val="0036539F"/>
    <w:rsid w:val="0037097E"/>
    <w:rsid w:val="00371A4C"/>
    <w:rsid w:val="0037576C"/>
    <w:rsid w:val="00375C1B"/>
    <w:rsid w:val="003769C3"/>
    <w:rsid w:val="003813C2"/>
    <w:rsid w:val="00382180"/>
    <w:rsid w:val="003850F8"/>
    <w:rsid w:val="00385B04"/>
    <w:rsid w:val="00386E84"/>
    <w:rsid w:val="00390F73"/>
    <w:rsid w:val="00397C60"/>
    <w:rsid w:val="003A1760"/>
    <w:rsid w:val="003A1EDA"/>
    <w:rsid w:val="003A3024"/>
    <w:rsid w:val="003A3BB5"/>
    <w:rsid w:val="003A5DBB"/>
    <w:rsid w:val="003B5414"/>
    <w:rsid w:val="003B610C"/>
    <w:rsid w:val="003C1EB9"/>
    <w:rsid w:val="003C36CF"/>
    <w:rsid w:val="003C5379"/>
    <w:rsid w:val="003C7E44"/>
    <w:rsid w:val="003D63DB"/>
    <w:rsid w:val="003E0BA2"/>
    <w:rsid w:val="003E0C67"/>
    <w:rsid w:val="003E0C74"/>
    <w:rsid w:val="003F0F07"/>
    <w:rsid w:val="003F1050"/>
    <w:rsid w:val="003F3B6F"/>
    <w:rsid w:val="003F4095"/>
    <w:rsid w:val="003F43FA"/>
    <w:rsid w:val="003F516E"/>
    <w:rsid w:val="003F750F"/>
    <w:rsid w:val="00404E5C"/>
    <w:rsid w:val="004055F7"/>
    <w:rsid w:val="004105F6"/>
    <w:rsid w:val="00410705"/>
    <w:rsid w:val="00411991"/>
    <w:rsid w:val="0041373B"/>
    <w:rsid w:val="00415C2C"/>
    <w:rsid w:val="00420D1A"/>
    <w:rsid w:val="00426532"/>
    <w:rsid w:val="00430DDE"/>
    <w:rsid w:val="00433BB4"/>
    <w:rsid w:val="00434261"/>
    <w:rsid w:val="00441EBD"/>
    <w:rsid w:val="004433F0"/>
    <w:rsid w:val="00444664"/>
    <w:rsid w:val="00444684"/>
    <w:rsid w:val="0044601C"/>
    <w:rsid w:val="00451AFA"/>
    <w:rsid w:val="00452220"/>
    <w:rsid w:val="00453FBC"/>
    <w:rsid w:val="00454412"/>
    <w:rsid w:val="0045791C"/>
    <w:rsid w:val="004612B0"/>
    <w:rsid w:val="004615A4"/>
    <w:rsid w:val="0046310E"/>
    <w:rsid w:val="00464812"/>
    <w:rsid w:val="00464CC3"/>
    <w:rsid w:val="00466C8E"/>
    <w:rsid w:val="00471E48"/>
    <w:rsid w:val="00471F9B"/>
    <w:rsid w:val="0047642F"/>
    <w:rsid w:val="00476DF0"/>
    <w:rsid w:val="004814B1"/>
    <w:rsid w:val="00481A0F"/>
    <w:rsid w:val="00486BDB"/>
    <w:rsid w:val="0048722F"/>
    <w:rsid w:val="00487AD9"/>
    <w:rsid w:val="00491259"/>
    <w:rsid w:val="00491E0F"/>
    <w:rsid w:val="004920DA"/>
    <w:rsid w:val="0049276B"/>
    <w:rsid w:val="00493BD6"/>
    <w:rsid w:val="004A26CC"/>
    <w:rsid w:val="004A492B"/>
    <w:rsid w:val="004A5D37"/>
    <w:rsid w:val="004A6F32"/>
    <w:rsid w:val="004A7CD5"/>
    <w:rsid w:val="004B3B29"/>
    <w:rsid w:val="004B4768"/>
    <w:rsid w:val="004B5683"/>
    <w:rsid w:val="004D4A27"/>
    <w:rsid w:val="004E006C"/>
    <w:rsid w:val="004E0B4F"/>
    <w:rsid w:val="004E30A1"/>
    <w:rsid w:val="004F112B"/>
    <w:rsid w:val="004F2143"/>
    <w:rsid w:val="00505D69"/>
    <w:rsid w:val="00506BB7"/>
    <w:rsid w:val="00510DE9"/>
    <w:rsid w:val="00510E07"/>
    <w:rsid w:val="00511083"/>
    <w:rsid w:val="005145E5"/>
    <w:rsid w:val="00514F0C"/>
    <w:rsid w:val="00522692"/>
    <w:rsid w:val="00523C20"/>
    <w:rsid w:val="00525A59"/>
    <w:rsid w:val="00525FFE"/>
    <w:rsid w:val="00527905"/>
    <w:rsid w:val="00530027"/>
    <w:rsid w:val="005348B1"/>
    <w:rsid w:val="00540FAD"/>
    <w:rsid w:val="00542508"/>
    <w:rsid w:val="00544E24"/>
    <w:rsid w:val="00546991"/>
    <w:rsid w:val="005506C3"/>
    <w:rsid w:val="005507DA"/>
    <w:rsid w:val="0055153F"/>
    <w:rsid w:val="0055351D"/>
    <w:rsid w:val="00554F50"/>
    <w:rsid w:val="005734CE"/>
    <w:rsid w:val="00574F81"/>
    <w:rsid w:val="00576F7A"/>
    <w:rsid w:val="00577492"/>
    <w:rsid w:val="00581FF9"/>
    <w:rsid w:val="00584C75"/>
    <w:rsid w:val="00585A87"/>
    <w:rsid w:val="005875EE"/>
    <w:rsid w:val="00591049"/>
    <w:rsid w:val="005941F1"/>
    <w:rsid w:val="00595911"/>
    <w:rsid w:val="005A5FE7"/>
    <w:rsid w:val="005A6EBA"/>
    <w:rsid w:val="005A717E"/>
    <w:rsid w:val="005A7739"/>
    <w:rsid w:val="005B39B0"/>
    <w:rsid w:val="005B73DF"/>
    <w:rsid w:val="005C1E71"/>
    <w:rsid w:val="005C3D98"/>
    <w:rsid w:val="005C5FC3"/>
    <w:rsid w:val="005C713C"/>
    <w:rsid w:val="005D5C77"/>
    <w:rsid w:val="005E28C7"/>
    <w:rsid w:val="005E4649"/>
    <w:rsid w:val="005E62D8"/>
    <w:rsid w:val="005E73C1"/>
    <w:rsid w:val="005E7C3A"/>
    <w:rsid w:val="005E7DF5"/>
    <w:rsid w:val="005F4A16"/>
    <w:rsid w:val="00624AF3"/>
    <w:rsid w:val="00624BE6"/>
    <w:rsid w:val="00626D4B"/>
    <w:rsid w:val="006305BA"/>
    <w:rsid w:val="00635B71"/>
    <w:rsid w:val="00641AE1"/>
    <w:rsid w:val="00642E16"/>
    <w:rsid w:val="00643200"/>
    <w:rsid w:val="00643320"/>
    <w:rsid w:val="00644D91"/>
    <w:rsid w:val="00647A66"/>
    <w:rsid w:val="006520FC"/>
    <w:rsid w:val="00653B8A"/>
    <w:rsid w:val="00653B8F"/>
    <w:rsid w:val="006563C8"/>
    <w:rsid w:val="00662233"/>
    <w:rsid w:val="0066317B"/>
    <w:rsid w:val="00663BA3"/>
    <w:rsid w:val="00671330"/>
    <w:rsid w:val="00682A8B"/>
    <w:rsid w:val="00684535"/>
    <w:rsid w:val="0068583C"/>
    <w:rsid w:val="0068590D"/>
    <w:rsid w:val="00690531"/>
    <w:rsid w:val="0069135C"/>
    <w:rsid w:val="00692768"/>
    <w:rsid w:val="0069431E"/>
    <w:rsid w:val="006A263D"/>
    <w:rsid w:val="006B208D"/>
    <w:rsid w:val="006C40F2"/>
    <w:rsid w:val="006C5820"/>
    <w:rsid w:val="006C7805"/>
    <w:rsid w:val="006D3AAD"/>
    <w:rsid w:val="006E0056"/>
    <w:rsid w:val="006E338A"/>
    <w:rsid w:val="006E5CD7"/>
    <w:rsid w:val="006E6472"/>
    <w:rsid w:val="006F040C"/>
    <w:rsid w:val="006F4F6E"/>
    <w:rsid w:val="006F6C7E"/>
    <w:rsid w:val="00700A5D"/>
    <w:rsid w:val="00706E71"/>
    <w:rsid w:val="00711104"/>
    <w:rsid w:val="007115E6"/>
    <w:rsid w:val="00714D95"/>
    <w:rsid w:val="007228EE"/>
    <w:rsid w:val="007238B0"/>
    <w:rsid w:val="007244B2"/>
    <w:rsid w:val="0072479B"/>
    <w:rsid w:val="00726C6C"/>
    <w:rsid w:val="0073162A"/>
    <w:rsid w:val="00733D75"/>
    <w:rsid w:val="00741D89"/>
    <w:rsid w:val="00742BB6"/>
    <w:rsid w:val="007434B0"/>
    <w:rsid w:val="007441D3"/>
    <w:rsid w:val="0074442B"/>
    <w:rsid w:val="007506FC"/>
    <w:rsid w:val="007564D5"/>
    <w:rsid w:val="0076259A"/>
    <w:rsid w:val="007626BF"/>
    <w:rsid w:val="00762D07"/>
    <w:rsid w:val="00766C9A"/>
    <w:rsid w:val="00775E76"/>
    <w:rsid w:val="0078108A"/>
    <w:rsid w:val="00791215"/>
    <w:rsid w:val="00797360"/>
    <w:rsid w:val="007A3C15"/>
    <w:rsid w:val="007A4D0D"/>
    <w:rsid w:val="007A55F1"/>
    <w:rsid w:val="007A766B"/>
    <w:rsid w:val="007B0B9F"/>
    <w:rsid w:val="007B239A"/>
    <w:rsid w:val="007B2649"/>
    <w:rsid w:val="007B3AEC"/>
    <w:rsid w:val="007B3BEF"/>
    <w:rsid w:val="007B6D10"/>
    <w:rsid w:val="007B75F7"/>
    <w:rsid w:val="007C0A70"/>
    <w:rsid w:val="007C12BA"/>
    <w:rsid w:val="007C192B"/>
    <w:rsid w:val="007C318B"/>
    <w:rsid w:val="007C4028"/>
    <w:rsid w:val="007C5C19"/>
    <w:rsid w:val="007D0B73"/>
    <w:rsid w:val="007D0F5F"/>
    <w:rsid w:val="007D1A06"/>
    <w:rsid w:val="007D2DC5"/>
    <w:rsid w:val="007E1D22"/>
    <w:rsid w:val="007E2725"/>
    <w:rsid w:val="007E2BCE"/>
    <w:rsid w:val="007E45E8"/>
    <w:rsid w:val="007F0487"/>
    <w:rsid w:val="007F1D91"/>
    <w:rsid w:val="007F401B"/>
    <w:rsid w:val="007F440E"/>
    <w:rsid w:val="007F4B91"/>
    <w:rsid w:val="007F5E52"/>
    <w:rsid w:val="007F6715"/>
    <w:rsid w:val="008019BD"/>
    <w:rsid w:val="00803A5F"/>
    <w:rsid w:val="00806702"/>
    <w:rsid w:val="00807A19"/>
    <w:rsid w:val="00811970"/>
    <w:rsid w:val="008126C6"/>
    <w:rsid w:val="008159A4"/>
    <w:rsid w:val="00815D48"/>
    <w:rsid w:val="00816C67"/>
    <w:rsid w:val="00822B5C"/>
    <w:rsid w:val="0083168D"/>
    <w:rsid w:val="0083181D"/>
    <w:rsid w:val="00837201"/>
    <w:rsid w:val="00847490"/>
    <w:rsid w:val="00851F50"/>
    <w:rsid w:val="0085389A"/>
    <w:rsid w:val="00853C79"/>
    <w:rsid w:val="00862375"/>
    <w:rsid w:val="0086384B"/>
    <w:rsid w:val="00870D7B"/>
    <w:rsid w:val="00871829"/>
    <w:rsid w:val="00875C68"/>
    <w:rsid w:val="00884EAB"/>
    <w:rsid w:val="00885F0D"/>
    <w:rsid w:val="0089119F"/>
    <w:rsid w:val="00892065"/>
    <w:rsid w:val="00892B92"/>
    <w:rsid w:val="008A45CF"/>
    <w:rsid w:val="008B2418"/>
    <w:rsid w:val="008B380D"/>
    <w:rsid w:val="008B3E61"/>
    <w:rsid w:val="008B400C"/>
    <w:rsid w:val="008B673A"/>
    <w:rsid w:val="008C767E"/>
    <w:rsid w:val="008C7A47"/>
    <w:rsid w:val="008D1DED"/>
    <w:rsid w:val="008E6A62"/>
    <w:rsid w:val="008F326F"/>
    <w:rsid w:val="008F3677"/>
    <w:rsid w:val="008F37E5"/>
    <w:rsid w:val="008F46DA"/>
    <w:rsid w:val="008F7DEC"/>
    <w:rsid w:val="00910552"/>
    <w:rsid w:val="009217E6"/>
    <w:rsid w:val="0093340B"/>
    <w:rsid w:val="009360DE"/>
    <w:rsid w:val="00936BEF"/>
    <w:rsid w:val="00942C14"/>
    <w:rsid w:val="00944908"/>
    <w:rsid w:val="0094568F"/>
    <w:rsid w:val="00950D2D"/>
    <w:rsid w:val="009520D3"/>
    <w:rsid w:val="00957D0C"/>
    <w:rsid w:val="00964089"/>
    <w:rsid w:val="009642D8"/>
    <w:rsid w:val="0096779E"/>
    <w:rsid w:val="009706AF"/>
    <w:rsid w:val="00970C24"/>
    <w:rsid w:val="00971707"/>
    <w:rsid w:val="00972910"/>
    <w:rsid w:val="00972DD7"/>
    <w:rsid w:val="009730BB"/>
    <w:rsid w:val="00974F85"/>
    <w:rsid w:val="00982ECE"/>
    <w:rsid w:val="00983217"/>
    <w:rsid w:val="00985432"/>
    <w:rsid w:val="0098671A"/>
    <w:rsid w:val="00987CFD"/>
    <w:rsid w:val="0099183F"/>
    <w:rsid w:val="00992837"/>
    <w:rsid w:val="009962E9"/>
    <w:rsid w:val="009A08AA"/>
    <w:rsid w:val="009A1380"/>
    <w:rsid w:val="009A3E9D"/>
    <w:rsid w:val="009A6BAC"/>
    <w:rsid w:val="009A768B"/>
    <w:rsid w:val="009B03A3"/>
    <w:rsid w:val="009B0F89"/>
    <w:rsid w:val="009B1984"/>
    <w:rsid w:val="009B299F"/>
    <w:rsid w:val="009B2AEC"/>
    <w:rsid w:val="009B3590"/>
    <w:rsid w:val="009C30C4"/>
    <w:rsid w:val="009D7F2D"/>
    <w:rsid w:val="009E1E43"/>
    <w:rsid w:val="009E6495"/>
    <w:rsid w:val="009F249C"/>
    <w:rsid w:val="009F41F7"/>
    <w:rsid w:val="009F5229"/>
    <w:rsid w:val="009F5BF9"/>
    <w:rsid w:val="009F6645"/>
    <w:rsid w:val="00A028A7"/>
    <w:rsid w:val="00A04CFF"/>
    <w:rsid w:val="00A07BFD"/>
    <w:rsid w:val="00A1283E"/>
    <w:rsid w:val="00A14924"/>
    <w:rsid w:val="00A16EC8"/>
    <w:rsid w:val="00A22DF7"/>
    <w:rsid w:val="00A246F9"/>
    <w:rsid w:val="00A276C0"/>
    <w:rsid w:val="00A32819"/>
    <w:rsid w:val="00A54CE3"/>
    <w:rsid w:val="00A60481"/>
    <w:rsid w:val="00A620DB"/>
    <w:rsid w:val="00A70075"/>
    <w:rsid w:val="00A71E43"/>
    <w:rsid w:val="00A758BC"/>
    <w:rsid w:val="00A75AEE"/>
    <w:rsid w:val="00A845F0"/>
    <w:rsid w:val="00A86543"/>
    <w:rsid w:val="00A86A60"/>
    <w:rsid w:val="00A873E0"/>
    <w:rsid w:val="00A912E9"/>
    <w:rsid w:val="00A92FE6"/>
    <w:rsid w:val="00A97DE2"/>
    <w:rsid w:val="00AA066B"/>
    <w:rsid w:val="00AA53EF"/>
    <w:rsid w:val="00AA639C"/>
    <w:rsid w:val="00AB107F"/>
    <w:rsid w:val="00AB62CA"/>
    <w:rsid w:val="00AC4330"/>
    <w:rsid w:val="00AC5D1D"/>
    <w:rsid w:val="00AC7AC9"/>
    <w:rsid w:val="00AD0922"/>
    <w:rsid w:val="00AD6BA2"/>
    <w:rsid w:val="00AE007A"/>
    <w:rsid w:val="00AE6E47"/>
    <w:rsid w:val="00AF6120"/>
    <w:rsid w:val="00B0345D"/>
    <w:rsid w:val="00B10A42"/>
    <w:rsid w:val="00B13536"/>
    <w:rsid w:val="00B13E0D"/>
    <w:rsid w:val="00B15C0E"/>
    <w:rsid w:val="00B20256"/>
    <w:rsid w:val="00B20C78"/>
    <w:rsid w:val="00B22BD7"/>
    <w:rsid w:val="00B26721"/>
    <w:rsid w:val="00B26C46"/>
    <w:rsid w:val="00B307ED"/>
    <w:rsid w:val="00B367EA"/>
    <w:rsid w:val="00B434E0"/>
    <w:rsid w:val="00B44EB7"/>
    <w:rsid w:val="00B46634"/>
    <w:rsid w:val="00B4769B"/>
    <w:rsid w:val="00B479DE"/>
    <w:rsid w:val="00B47E96"/>
    <w:rsid w:val="00B508C2"/>
    <w:rsid w:val="00B50E60"/>
    <w:rsid w:val="00B52756"/>
    <w:rsid w:val="00B531E5"/>
    <w:rsid w:val="00B54761"/>
    <w:rsid w:val="00B54919"/>
    <w:rsid w:val="00B54998"/>
    <w:rsid w:val="00B563D8"/>
    <w:rsid w:val="00B577C8"/>
    <w:rsid w:val="00B6088D"/>
    <w:rsid w:val="00B614A4"/>
    <w:rsid w:val="00B63216"/>
    <w:rsid w:val="00B645AA"/>
    <w:rsid w:val="00B70B6E"/>
    <w:rsid w:val="00B74434"/>
    <w:rsid w:val="00B768B2"/>
    <w:rsid w:val="00B8304F"/>
    <w:rsid w:val="00B8372A"/>
    <w:rsid w:val="00B85248"/>
    <w:rsid w:val="00B85943"/>
    <w:rsid w:val="00B90E7A"/>
    <w:rsid w:val="00B91CD0"/>
    <w:rsid w:val="00BA316F"/>
    <w:rsid w:val="00BA41E7"/>
    <w:rsid w:val="00BA634D"/>
    <w:rsid w:val="00BB202C"/>
    <w:rsid w:val="00BC24F9"/>
    <w:rsid w:val="00BC2938"/>
    <w:rsid w:val="00BC36EA"/>
    <w:rsid w:val="00BD7B31"/>
    <w:rsid w:val="00BE158C"/>
    <w:rsid w:val="00BE15F1"/>
    <w:rsid w:val="00BE1733"/>
    <w:rsid w:val="00BE2886"/>
    <w:rsid w:val="00BF08A4"/>
    <w:rsid w:val="00BF1D66"/>
    <w:rsid w:val="00BF2DB0"/>
    <w:rsid w:val="00BF48BF"/>
    <w:rsid w:val="00BF5442"/>
    <w:rsid w:val="00BF6064"/>
    <w:rsid w:val="00C0326F"/>
    <w:rsid w:val="00C03F09"/>
    <w:rsid w:val="00C05CCC"/>
    <w:rsid w:val="00C074B1"/>
    <w:rsid w:val="00C0760F"/>
    <w:rsid w:val="00C11889"/>
    <w:rsid w:val="00C162C5"/>
    <w:rsid w:val="00C168ED"/>
    <w:rsid w:val="00C2145A"/>
    <w:rsid w:val="00C215EC"/>
    <w:rsid w:val="00C223F7"/>
    <w:rsid w:val="00C2328C"/>
    <w:rsid w:val="00C238B2"/>
    <w:rsid w:val="00C23FF7"/>
    <w:rsid w:val="00C24098"/>
    <w:rsid w:val="00C24BC7"/>
    <w:rsid w:val="00C30C94"/>
    <w:rsid w:val="00C30F04"/>
    <w:rsid w:val="00C3166C"/>
    <w:rsid w:val="00C3215C"/>
    <w:rsid w:val="00C33451"/>
    <w:rsid w:val="00C33AFB"/>
    <w:rsid w:val="00C36C88"/>
    <w:rsid w:val="00C37B3C"/>
    <w:rsid w:val="00C514A6"/>
    <w:rsid w:val="00C529C2"/>
    <w:rsid w:val="00C52B37"/>
    <w:rsid w:val="00C55D42"/>
    <w:rsid w:val="00C567D8"/>
    <w:rsid w:val="00C606EE"/>
    <w:rsid w:val="00C607E9"/>
    <w:rsid w:val="00C62137"/>
    <w:rsid w:val="00C62CF2"/>
    <w:rsid w:val="00C659F3"/>
    <w:rsid w:val="00C672AF"/>
    <w:rsid w:val="00C73753"/>
    <w:rsid w:val="00C75BCF"/>
    <w:rsid w:val="00C763C7"/>
    <w:rsid w:val="00C820EE"/>
    <w:rsid w:val="00C83938"/>
    <w:rsid w:val="00C840EE"/>
    <w:rsid w:val="00C84A3F"/>
    <w:rsid w:val="00C9164F"/>
    <w:rsid w:val="00C923EE"/>
    <w:rsid w:val="00C92485"/>
    <w:rsid w:val="00C9514A"/>
    <w:rsid w:val="00CA03F3"/>
    <w:rsid w:val="00CA2497"/>
    <w:rsid w:val="00CA50A3"/>
    <w:rsid w:val="00CB0282"/>
    <w:rsid w:val="00CB31B8"/>
    <w:rsid w:val="00CB4430"/>
    <w:rsid w:val="00CC1116"/>
    <w:rsid w:val="00CC38F3"/>
    <w:rsid w:val="00CC4427"/>
    <w:rsid w:val="00CC7C17"/>
    <w:rsid w:val="00CD3E71"/>
    <w:rsid w:val="00CD5769"/>
    <w:rsid w:val="00CD76CF"/>
    <w:rsid w:val="00CF0CFB"/>
    <w:rsid w:val="00CF394E"/>
    <w:rsid w:val="00D00CED"/>
    <w:rsid w:val="00D06376"/>
    <w:rsid w:val="00D06B1F"/>
    <w:rsid w:val="00D1166E"/>
    <w:rsid w:val="00D30D5F"/>
    <w:rsid w:val="00D328A0"/>
    <w:rsid w:val="00D32E1B"/>
    <w:rsid w:val="00D37FE0"/>
    <w:rsid w:val="00D40ED0"/>
    <w:rsid w:val="00D44ED8"/>
    <w:rsid w:val="00D46CA3"/>
    <w:rsid w:val="00D534FC"/>
    <w:rsid w:val="00D54718"/>
    <w:rsid w:val="00D57EF6"/>
    <w:rsid w:val="00D66BEF"/>
    <w:rsid w:val="00D6717F"/>
    <w:rsid w:val="00D74AD7"/>
    <w:rsid w:val="00D750A3"/>
    <w:rsid w:val="00D77D27"/>
    <w:rsid w:val="00D80752"/>
    <w:rsid w:val="00D81BDB"/>
    <w:rsid w:val="00D81D4D"/>
    <w:rsid w:val="00D86009"/>
    <w:rsid w:val="00D955E6"/>
    <w:rsid w:val="00D97722"/>
    <w:rsid w:val="00D978A9"/>
    <w:rsid w:val="00DA5971"/>
    <w:rsid w:val="00DA672F"/>
    <w:rsid w:val="00DB61C3"/>
    <w:rsid w:val="00DC12F5"/>
    <w:rsid w:val="00DC20C2"/>
    <w:rsid w:val="00DC285C"/>
    <w:rsid w:val="00DD08CE"/>
    <w:rsid w:val="00DD0E4C"/>
    <w:rsid w:val="00DD1858"/>
    <w:rsid w:val="00DD290E"/>
    <w:rsid w:val="00DD532B"/>
    <w:rsid w:val="00DD59CD"/>
    <w:rsid w:val="00DE1377"/>
    <w:rsid w:val="00DE17F8"/>
    <w:rsid w:val="00DE2AAD"/>
    <w:rsid w:val="00DE5DA1"/>
    <w:rsid w:val="00DF00C1"/>
    <w:rsid w:val="00DF2B82"/>
    <w:rsid w:val="00DF31C2"/>
    <w:rsid w:val="00DF37D2"/>
    <w:rsid w:val="00DF44F3"/>
    <w:rsid w:val="00DF7EA2"/>
    <w:rsid w:val="00E04C16"/>
    <w:rsid w:val="00E1232C"/>
    <w:rsid w:val="00E14349"/>
    <w:rsid w:val="00E16614"/>
    <w:rsid w:val="00E1683D"/>
    <w:rsid w:val="00E16C76"/>
    <w:rsid w:val="00E23437"/>
    <w:rsid w:val="00E24BE4"/>
    <w:rsid w:val="00E24C03"/>
    <w:rsid w:val="00E251A6"/>
    <w:rsid w:val="00E27BE1"/>
    <w:rsid w:val="00E32055"/>
    <w:rsid w:val="00E344C9"/>
    <w:rsid w:val="00E369C8"/>
    <w:rsid w:val="00E40325"/>
    <w:rsid w:val="00E408CC"/>
    <w:rsid w:val="00E40EF5"/>
    <w:rsid w:val="00E43DF0"/>
    <w:rsid w:val="00E4637A"/>
    <w:rsid w:val="00E47DA2"/>
    <w:rsid w:val="00E5211D"/>
    <w:rsid w:val="00E5239A"/>
    <w:rsid w:val="00E56865"/>
    <w:rsid w:val="00E571E1"/>
    <w:rsid w:val="00E63914"/>
    <w:rsid w:val="00E6391D"/>
    <w:rsid w:val="00E673F3"/>
    <w:rsid w:val="00E70388"/>
    <w:rsid w:val="00E713A4"/>
    <w:rsid w:val="00E74034"/>
    <w:rsid w:val="00E80704"/>
    <w:rsid w:val="00E81095"/>
    <w:rsid w:val="00E81557"/>
    <w:rsid w:val="00E84B54"/>
    <w:rsid w:val="00E91719"/>
    <w:rsid w:val="00E93C74"/>
    <w:rsid w:val="00E96AD1"/>
    <w:rsid w:val="00EA14B0"/>
    <w:rsid w:val="00EB6898"/>
    <w:rsid w:val="00EC1C17"/>
    <w:rsid w:val="00EC79E3"/>
    <w:rsid w:val="00ED157C"/>
    <w:rsid w:val="00ED3D8E"/>
    <w:rsid w:val="00ED3EA6"/>
    <w:rsid w:val="00EE3E94"/>
    <w:rsid w:val="00EE3FB6"/>
    <w:rsid w:val="00EE4583"/>
    <w:rsid w:val="00EE47CA"/>
    <w:rsid w:val="00EF0A5C"/>
    <w:rsid w:val="00EF2D2D"/>
    <w:rsid w:val="00EF2ED5"/>
    <w:rsid w:val="00EF35F6"/>
    <w:rsid w:val="00EF5C39"/>
    <w:rsid w:val="00EF6479"/>
    <w:rsid w:val="00EF7367"/>
    <w:rsid w:val="00EF7AF6"/>
    <w:rsid w:val="00F001A6"/>
    <w:rsid w:val="00F00811"/>
    <w:rsid w:val="00F01489"/>
    <w:rsid w:val="00F018E0"/>
    <w:rsid w:val="00F045EC"/>
    <w:rsid w:val="00F072AA"/>
    <w:rsid w:val="00F10AAC"/>
    <w:rsid w:val="00F114C7"/>
    <w:rsid w:val="00F12D9A"/>
    <w:rsid w:val="00F133CC"/>
    <w:rsid w:val="00F153BF"/>
    <w:rsid w:val="00F228DA"/>
    <w:rsid w:val="00F24ABF"/>
    <w:rsid w:val="00F274D3"/>
    <w:rsid w:val="00F3021B"/>
    <w:rsid w:val="00F346EE"/>
    <w:rsid w:val="00F37267"/>
    <w:rsid w:val="00F3775F"/>
    <w:rsid w:val="00F45EE5"/>
    <w:rsid w:val="00F472CA"/>
    <w:rsid w:val="00F53E1A"/>
    <w:rsid w:val="00F5713D"/>
    <w:rsid w:val="00F61546"/>
    <w:rsid w:val="00F64F9F"/>
    <w:rsid w:val="00F70039"/>
    <w:rsid w:val="00F706E9"/>
    <w:rsid w:val="00F7130C"/>
    <w:rsid w:val="00F71824"/>
    <w:rsid w:val="00F7296B"/>
    <w:rsid w:val="00F743E9"/>
    <w:rsid w:val="00F75C2E"/>
    <w:rsid w:val="00F762CD"/>
    <w:rsid w:val="00F77401"/>
    <w:rsid w:val="00F860CA"/>
    <w:rsid w:val="00F9563F"/>
    <w:rsid w:val="00FA35E8"/>
    <w:rsid w:val="00FA3D86"/>
    <w:rsid w:val="00FA47AF"/>
    <w:rsid w:val="00FA57DE"/>
    <w:rsid w:val="00FA7EEB"/>
    <w:rsid w:val="00FB0087"/>
    <w:rsid w:val="00FC311F"/>
    <w:rsid w:val="00FC69BE"/>
    <w:rsid w:val="00FC6E0E"/>
    <w:rsid w:val="00FD242F"/>
    <w:rsid w:val="00FD681D"/>
    <w:rsid w:val="00FE104B"/>
    <w:rsid w:val="00FE4DF1"/>
    <w:rsid w:val="00FE5681"/>
    <w:rsid w:val="00FE5FDB"/>
    <w:rsid w:val="00FF0E91"/>
    <w:rsid w:val="00FF235D"/>
    <w:rsid w:val="00FF51F6"/>
    <w:rsid w:val="00FF6641"/>
    <w:rsid w:val="00FF72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D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7DE"/>
    <w:pPr>
      <w:ind w:left="720"/>
      <w:contextualSpacing/>
    </w:pPr>
  </w:style>
  <w:style w:type="paragraph" w:customStyle="1" w:styleId="ConsPlusNormal">
    <w:name w:val="ConsPlusNormal"/>
    <w:rsid w:val="0076259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uiPriority w:val="59"/>
    <w:rsid w:val="00B61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77D2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77D2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E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2C93"/>
    <w:rPr>
      <w:rFonts w:ascii="Tahoma" w:hAnsi="Tahoma" w:cs="Tahoma"/>
      <w:sz w:val="16"/>
      <w:szCs w:val="16"/>
      <w:lang w:eastAsia="en-US"/>
    </w:rPr>
  </w:style>
  <w:style w:type="character" w:customStyle="1" w:styleId="FontStyle14">
    <w:name w:val="Font Style14"/>
    <w:basedOn w:val="a0"/>
    <w:uiPriority w:val="99"/>
    <w:rsid w:val="00C215EC"/>
    <w:rPr>
      <w:rFonts w:ascii="Arial Unicode MS" w:eastAsia="Arial Unicode MS" w:cs="Arial Unicode MS"/>
      <w:b/>
      <w:bCs/>
      <w:sz w:val="18"/>
      <w:szCs w:val="18"/>
    </w:rPr>
  </w:style>
  <w:style w:type="character" w:styleId="ab">
    <w:name w:val="Hyperlink"/>
    <w:basedOn w:val="a0"/>
    <w:uiPriority w:val="99"/>
    <w:unhideWhenUsed/>
    <w:rsid w:val="00143475"/>
    <w:rPr>
      <w:color w:val="0000FF" w:themeColor="hyperlink"/>
      <w:u w:val="single"/>
    </w:rPr>
  </w:style>
  <w:style w:type="paragraph" w:customStyle="1" w:styleId="Standard">
    <w:name w:val="Standard"/>
    <w:uiPriority w:val="99"/>
    <w:semiHidden/>
    <w:rsid w:val="00B4769B"/>
    <w:pPr>
      <w:widowControl w:val="0"/>
      <w:suppressAutoHyphens/>
      <w:autoSpaceDN w:val="0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c">
    <w:name w:val="Normal (Web)"/>
    <w:basedOn w:val="a"/>
    <w:uiPriority w:val="99"/>
    <w:unhideWhenUsed/>
    <w:rsid w:val="005145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d">
    <w:name w:val="гриф утверждения"/>
    <w:basedOn w:val="a"/>
    <w:rsid w:val="00ED3D8E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styleId="ae">
    <w:name w:val="Emphasis"/>
    <w:basedOn w:val="a0"/>
    <w:uiPriority w:val="20"/>
    <w:qFormat/>
    <w:rsid w:val="00FA47A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D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7DE"/>
    <w:pPr>
      <w:ind w:left="720"/>
      <w:contextualSpacing/>
    </w:pPr>
  </w:style>
  <w:style w:type="paragraph" w:customStyle="1" w:styleId="ConsPlusNormal">
    <w:name w:val="ConsPlusNormal"/>
    <w:rsid w:val="0076259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uiPriority w:val="59"/>
    <w:rsid w:val="00B61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77D2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77D2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E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2C93"/>
    <w:rPr>
      <w:rFonts w:ascii="Tahoma" w:hAnsi="Tahoma" w:cs="Tahoma"/>
      <w:sz w:val="16"/>
      <w:szCs w:val="16"/>
      <w:lang w:eastAsia="en-US"/>
    </w:rPr>
  </w:style>
  <w:style w:type="character" w:customStyle="1" w:styleId="FontStyle14">
    <w:name w:val="Font Style14"/>
    <w:basedOn w:val="a0"/>
    <w:uiPriority w:val="99"/>
    <w:rsid w:val="00C215EC"/>
    <w:rPr>
      <w:rFonts w:ascii="Arial Unicode MS" w:eastAsia="Arial Unicode MS" w:cs="Arial Unicode MS"/>
      <w:b/>
      <w:bCs/>
      <w:sz w:val="18"/>
      <w:szCs w:val="18"/>
    </w:rPr>
  </w:style>
  <w:style w:type="character" w:styleId="ab">
    <w:name w:val="Hyperlink"/>
    <w:basedOn w:val="a0"/>
    <w:uiPriority w:val="99"/>
    <w:unhideWhenUsed/>
    <w:rsid w:val="00143475"/>
    <w:rPr>
      <w:color w:val="0000FF" w:themeColor="hyperlink"/>
      <w:u w:val="single"/>
    </w:rPr>
  </w:style>
  <w:style w:type="paragraph" w:customStyle="1" w:styleId="Standard">
    <w:name w:val="Standard"/>
    <w:uiPriority w:val="99"/>
    <w:semiHidden/>
    <w:rsid w:val="00B4769B"/>
    <w:pPr>
      <w:widowControl w:val="0"/>
      <w:suppressAutoHyphens/>
      <w:autoSpaceDN w:val="0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c">
    <w:name w:val="Normal (Web)"/>
    <w:basedOn w:val="a"/>
    <w:uiPriority w:val="99"/>
    <w:unhideWhenUsed/>
    <w:rsid w:val="005145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d">
    <w:name w:val="гриф утверждения"/>
    <w:basedOn w:val="a"/>
    <w:rsid w:val="00ED3D8E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styleId="ae">
    <w:name w:val="Emphasis"/>
    <w:basedOn w:val="a0"/>
    <w:uiPriority w:val="20"/>
    <w:qFormat/>
    <w:rsid w:val="00FA47A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3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8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8343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76440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2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97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54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9067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83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176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380806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63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8" w:color="E8F0F7"/>
            <w:right w:val="none" w:sz="0" w:space="0" w:color="auto"/>
          </w:divBdr>
          <w:divsChild>
            <w:div w:id="21354110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289393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348440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1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348669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103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82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36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59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9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34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11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4216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63450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10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85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923949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41425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40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3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605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316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4206543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72002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94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6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6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astrgorod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astrgorod.ru/podrazdeleniya/protivodeystvie-korrupcii-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75DEF4-5347-4E51-BCAC-7F733185F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18</Pages>
  <Words>6401</Words>
  <Characters>36488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ДЕКИНА Ольга Петровна</cp:lastModifiedBy>
  <cp:revision>75</cp:revision>
  <cp:lastPrinted>2020-01-29T07:49:00Z</cp:lastPrinted>
  <dcterms:created xsi:type="dcterms:W3CDTF">2020-12-16T08:12:00Z</dcterms:created>
  <dcterms:modified xsi:type="dcterms:W3CDTF">2020-12-26T12:55:00Z</dcterms:modified>
</cp:coreProperties>
</file>