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F50" w:rsidRPr="001973B5" w:rsidRDefault="00474E8D" w:rsidP="00474E8D">
      <w:pPr>
        <w:pStyle w:val="Standard"/>
        <w:spacing w:line="0" w:lineRule="atLeast"/>
        <w:ind w:left="-1560" w:right="-567"/>
        <w:contextualSpacing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981075" cy="1226344"/>
            <wp:effectExtent l="0" t="0" r="0" b="0"/>
            <wp:docPr id="1" name="Рисунок 1" descr="C:\Users\chernyshovma\Desktop\astrakhan-ger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ernyshovma\Desktop\astrakhan-gerb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18F" w:rsidRDefault="00AE718F" w:rsidP="005A2E35">
      <w:pPr>
        <w:pStyle w:val="Standard"/>
        <w:spacing w:line="0" w:lineRule="atLeast"/>
        <w:contextualSpacing/>
        <w:rPr>
          <w:rFonts w:cs="Times New Roman"/>
          <w:b/>
          <w:bCs/>
          <w:sz w:val="28"/>
          <w:szCs w:val="28"/>
        </w:rPr>
      </w:pPr>
    </w:p>
    <w:p w:rsidR="00AC31AB" w:rsidRPr="001973B5" w:rsidRDefault="00963B39" w:rsidP="00712B45">
      <w:pPr>
        <w:pStyle w:val="Standard"/>
        <w:spacing w:line="0" w:lineRule="atLeast"/>
        <w:ind w:right="140"/>
        <w:contextualSpacing/>
        <w:jc w:val="right"/>
        <w:rPr>
          <w:rFonts w:cs="Times New Roman"/>
          <w:b/>
          <w:bCs/>
          <w:sz w:val="28"/>
          <w:szCs w:val="28"/>
        </w:rPr>
      </w:pPr>
      <w:r w:rsidRPr="001973B5">
        <w:rPr>
          <w:rFonts w:cs="Times New Roman"/>
          <w:b/>
          <w:bCs/>
          <w:sz w:val="28"/>
          <w:szCs w:val="28"/>
        </w:rPr>
        <w:t>Утверждаю:</w:t>
      </w: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7"/>
        <w:gridCol w:w="4857"/>
      </w:tblGrid>
      <w:tr w:rsidR="00AC31AB" w:rsidRPr="001973B5" w:rsidTr="00AC31AB">
        <w:tc>
          <w:tcPr>
            <w:tcW w:w="4857" w:type="dxa"/>
          </w:tcPr>
          <w:p w:rsidR="00AC31AB" w:rsidRPr="001973B5" w:rsidRDefault="00AC31AB" w:rsidP="001973B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857" w:type="dxa"/>
          </w:tcPr>
          <w:p w:rsidR="004F7D4E" w:rsidRDefault="00BA18E3" w:rsidP="00712B4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  <w:r w:rsidRPr="001973B5">
              <w:rPr>
                <w:rFonts w:cs="Times New Roman"/>
                <w:b/>
                <w:bCs/>
                <w:sz w:val="28"/>
                <w:szCs w:val="28"/>
              </w:rPr>
              <w:t>Г</w:t>
            </w:r>
            <w:r w:rsidR="00AC31AB" w:rsidRPr="001973B5">
              <w:rPr>
                <w:rFonts w:cs="Times New Roman"/>
                <w:b/>
                <w:bCs/>
                <w:sz w:val="28"/>
                <w:szCs w:val="28"/>
              </w:rPr>
              <w:t>лава администрации</w:t>
            </w:r>
          </w:p>
          <w:p w:rsidR="00AC31AB" w:rsidRPr="001973B5" w:rsidRDefault="00AC31AB" w:rsidP="00712B4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  <w:r w:rsidRPr="001973B5">
              <w:rPr>
                <w:rFonts w:cs="Times New Roman"/>
                <w:b/>
                <w:bCs/>
                <w:sz w:val="28"/>
                <w:szCs w:val="28"/>
              </w:rPr>
              <w:t>Ленинского района</w:t>
            </w:r>
          </w:p>
          <w:p w:rsidR="00AC31AB" w:rsidRPr="001973B5" w:rsidRDefault="00AC31AB" w:rsidP="001973B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  <w:r w:rsidRPr="001973B5">
              <w:rPr>
                <w:rFonts w:cs="Times New Roman"/>
                <w:b/>
                <w:bCs/>
                <w:sz w:val="28"/>
                <w:szCs w:val="28"/>
              </w:rPr>
              <w:t>_______________</w:t>
            </w:r>
            <w:r w:rsidR="001F6109">
              <w:rPr>
                <w:rFonts w:cs="Times New Roman"/>
                <w:b/>
                <w:bCs/>
                <w:sz w:val="28"/>
                <w:szCs w:val="28"/>
              </w:rPr>
              <w:t>В.В.</w:t>
            </w:r>
            <w:r w:rsidR="004F7D4E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  <w:r w:rsidR="001F6109">
              <w:rPr>
                <w:rFonts w:cs="Times New Roman"/>
                <w:b/>
                <w:bCs/>
                <w:sz w:val="28"/>
                <w:szCs w:val="28"/>
              </w:rPr>
              <w:t>Наумов</w:t>
            </w:r>
          </w:p>
          <w:p w:rsidR="00AC31AB" w:rsidRPr="001973B5" w:rsidRDefault="00AC31AB" w:rsidP="001973B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</w:tr>
    </w:tbl>
    <w:p w:rsidR="00AC31AB" w:rsidRPr="001973B5" w:rsidRDefault="00AC31AB" w:rsidP="001973B5">
      <w:pPr>
        <w:pStyle w:val="Standard"/>
        <w:spacing w:line="0" w:lineRule="atLeast"/>
        <w:contextualSpacing/>
        <w:jc w:val="both"/>
        <w:rPr>
          <w:rFonts w:cs="Times New Roman"/>
          <w:b/>
          <w:bCs/>
          <w:sz w:val="28"/>
          <w:szCs w:val="28"/>
        </w:rPr>
      </w:pPr>
    </w:p>
    <w:p w:rsidR="00963B39" w:rsidRPr="001973B5" w:rsidRDefault="00963B39" w:rsidP="001973B5">
      <w:pPr>
        <w:pStyle w:val="Standard"/>
        <w:spacing w:line="0" w:lineRule="atLeast"/>
        <w:contextualSpacing/>
        <w:jc w:val="both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both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5A2E35" w:rsidRPr="000D4595" w:rsidRDefault="00623F50" w:rsidP="001F6109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 w:rsidRPr="000D4595">
        <w:rPr>
          <w:rFonts w:cs="Times New Roman"/>
          <w:b/>
          <w:bCs/>
          <w:sz w:val="32"/>
          <w:szCs w:val="32"/>
        </w:rPr>
        <w:t>«</w:t>
      </w:r>
      <w:r w:rsidR="005A2E35" w:rsidRPr="000D4595">
        <w:rPr>
          <w:rFonts w:cs="Times New Roman"/>
          <w:b/>
          <w:bCs/>
          <w:sz w:val="32"/>
          <w:szCs w:val="32"/>
        </w:rPr>
        <w:t>Отчет главы администрации Ленинского</w:t>
      </w:r>
      <w:r w:rsidR="000D4595" w:rsidRPr="000D4595">
        <w:rPr>
          <w:rFonts w:cs="Times New Roman"/>
          <w:b/>
          <w:bCs/>
          <w:sz w:val="32"/>
          <w:szCs w:val="32"/>
        </w:rPr>
        <w:t xml:space="preserve"> района на выездном совещании</w:t>
      </w:r>
      <w:r w:rsidR="002B024D">
        <w:rPr>
          <w:rFonts w:cs="Times New Roman"/>
          <w:b/>
          <w:bCs/>
          <w:sz w:val="32"/>
          <w:szCs w:val="32"/>
        </w:rPr>
        <w:t xml:space="preserve"> </w:t>
      </w:r>
      <w:r w:rsidR="001F6109">
        <w:rPr>
          <w:rFonts w:cs="Times New Roman"/>
          <w:b/>
          <w:bCs/>
          <w:sz w:val="32"/>
          <w:szCs w:val="32"/>
        </w:rPr>
        <w:t>перед жителями</w:t>
      </w:r>
    </w:p>
    <w:p w:rsidR="00623F50" w:rsidRPr="000D4595" w:rsidRDefault="005A2E35" w:rsidP="005A2E3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 w:rsidRPr="000D4595">
        <w:rPr>
          <w:rFonts w:cs="Times New Roman"/>
          <w:b/>
          <w:bCs/>
          <w:sz w:val="32"/>
          <w:szCs w:val="32"/>
        </w:rPr>
        <w:t xml:space="preserve">об итогах работы за </w:t>
      </w:r>
      <w:r w:rsidR="001F6109">
        <w:rPr>
          <w:rFonts w:cs="Times New Roman"/>
          <w:b/>
          <w:bCs/>
          <w:sz w:val="32"/>
          <w:szCs w:val="32"/>
        </w:rPr>
        <w:t>9 месяцев 2018</w:t>
      </w:r>
      <w:r w:rsidRPr="000D4595">
        <w:rPr>
          <w:rFonts w:cs="Times New Roman"/>
          <w:b/>
          <w:bCs/>
          <w:sz w:val="32"/>
          <w:szCs w:val="32"/>
        </w:rPr>
        <w:t xml:space="preserve">и перспективах </w:t>
      </w:r>
      <w:r w:rsidR="001F6109">
        <w:rPr>
          <w:rFonts w:cs="Times New Roman"/>
          <w:b/>
          <w:bCs/>
          <w:sz w:val="32"/>
          <w:szCs w:val="32"/>
        </w:rPr>
        <w:t>на 2019</w:t>
      </w:r>
      <w:r w:rsidRPr="000D4595">
        <w:rPr>
          <w:rFonts w:cs="Times New Roman"/>
          <w:b/>
          <w:bCs/>
          <w:sz w:val="32"/>
          <w:szCs w:val="32"/>
        </w:rPr>
        <w:t xml:space="preserve"> год</w:t>
      </w:r>
      <w:r w:rsidR="00623F50" w:rsidRPr="000D4595">
        <w:rPr>
          <w:rFonts w:cs="Times New Roman"/>
          <w:b/>
          <w:bCs/>
          <w:sz w:val="32"/>
          <w:szCs w:val="32"/>
        </w:rPr>
        <w:t>»</w:t>
      </w:r>
    </w:p>
    <w:p w:rsidR="00623F50" w:rsidRPr="000D459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1973B5" w:rsidRDefault="001973B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5A2E35" w:rsidRDefault="005A2E3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3908B6" w:rsidRDefault="003908B6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4F675E" w:rsidRDefault="004F675E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A4275A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Астрахань</w:t>
      </w:r>
      <w:r w:rsidR="005C4DFA">
        <w:rPr>
          <w:rFonts w:cs="Times New Roman"/>
          <w:b/>
          <w:bCs/>
          <w:sz w:val="28"/>
          <w:szCs w:val="28"/>
        </w:rPr>
        <w:t>,</w:t>
      </w:r>
      <w:r w:rsidR="00623F50" w:rsidRPr="001973B5">
        <w:rPr>
          <w:rFonts w:cs="Times New Roman"/>
          <w:b/>
          <w:bCs/>
          <w:sz w:val="28"/>
          <w:szCs w:val="28"/>
        </w:rPr>
        <w:t>201</w:t>
      </w:r>
      <w:r w:rsidR="00EC78CB" w:rsidRPr="001973B5">
        <w:rPr>
          <w:rFonts w:cs="Times New Roman"/>
          <w:b/>
          <w:bCs/>
          <w:sz w:val="28"/>
          <w:szCs w:val="28"/>
        </w:rPr>
        <w:t>8</w:t>
      </w:r>
      <w:r w:rsidR="00623F50" w:rsidRPr="001973B5">
        <w:rPr>
          <w:rFonts w:cs="Times New Roman"/>
          <w:b/>
          <w:bCs/>
          <w:sz w:val="28"/>
          <w:szCs w:val="28"/>
        </w:rPr>
        <w:t xml:space="preserve"> г.</w:t>
      </w:r>
    </w:p>
    <w:p w:rsidR="001973B5" w:rsidRPr="001973B5" w:rsidRDefault="001973B5" w:rsidP="005A2E35">
      <w:pPr>
        <w:pStyle w:val="Style2"/>
        <w:widowControl/>
        <w:spacing w:before="53" w:line="0" w:lineRule="atLeast"/>
        <w:ind w:left="-1701" w:right="-567"/>
        <w:contextualSpacing/>
        <w:jc w:val="center"/>
        <w:rPr>
          <w:rFonts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7497669" cy="866692"/>
            <wp:effectExtent l="0" t="0" r="0" b="0"/>
            <wp:docPr id="5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5976" cy="86996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A39" w:rsidRDefault="00281A3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</w:p>
    <w:p w:rsidR="00281A39" w:rsidRDefault="00281A3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</w:p>
    <w:p w:rsidR="00281A39" w:rsidRDefault="00281A3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</w:p>
    <w:p w:rsidR="00941E1F" w:rsidRPr="001973B5" w:rsidRDefault="001F610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 xml:space="preserve">Уважаемые </w:t>
      </w:r>
      <w:r w:rsidR="00941E1F" w:rsidRPr="001973B5">
        <w:rPr>
          <w:rFonts w:cs="Times New Roman"/>
          <w:b/>
          <w:sz w:val="28"/>
          <w:szCs w:val="28"/>
        </w:rPr>
        <w:t>коллеги, жители района!</w:t>
      </w:r>
    </w:p>
    <w:p w:rsidR="00941E1F" w:rsidRPr="00557998" w:rsidRDefault="00557998" w:rsidP="00557998">
      <w:pPr>
        <w:pStyle w:val="Style2"/>
        <w:widowControl/>
        <w:spacing w:before="53" w:line="0" w:lineRule="atLeast"/>
        <w:contextualSpacing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Слайд № 3.</w:t>
      </w:r>
    </w:p>
    <w:p w:rsidR="00941E1F" w:rsidRDefault="001973B5" w:rsidP="001973B5">
      <w:pPr>
        <w:pStyle w:val="Style2"/>
        <w:widowControl/>
        <w:spacing w:before="53" w:line="0" w:lineRule="atLeast"/>
        <w:contextualSpacing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И</w:t>
      </w:r>
      <w:r w:rsidR="00941E1F" w:rsidRPr="001973B5">
        <w:rPr>
          <w:rFonts w:cs="Times New Roman"/>
          <w:b/>
          <w:sz w:val="28"/>
          <w:szCs w:val="28"/>
        </w:rPr>
        <w:t>нформация о районе</w:t>
      </w:r>
    </w:p>
    <w:p w:rsidR="007E0E2C" w:rsidRPr="001973B5" w:rsidRDefault="007E0E2C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 w:rsidRPr="001973B5">
        <w:rPr>
          <w:rFonts w:cs="Times New Roman"/>
          <w:sz w:val="28"/>
          <w:szCs w:val="28"/>
        </w:rPr>
        <w:t xml:space="preserve">Район образован 12 марта 1946 года. </w:t>
      </w:r>
      <w:proofErr w:type="gramStart"/>
      <w:r w:rsidRPr="001973B5">
        <w:rPr>
          <w:rFonts w:cs="Times New Roman"/>
          <w:sz w:val="28"/>
          <w:szCs w:val="28"/>
        </w:rPr>
        <w:t>Расположен</w:t>
      </w:r>
      <w:proofErr w:type="gramEnd"/>
      <w:r w:rsidRPr="001973B5">
        <w:rPr>
          <w:rFonts w:cs="Times New Roman"/>
          <w:sz w:val="28"/>
          <w:szCs w:val="28"/>
        </w:rPr>
        <w:t xml:space="preserve"> в северо-восточной части Астрахани</w:t>
      </w:r>
      <w:r w:rsidR="005C4DFA">
        <w:rPr>
          <w:rFonts w:cs="Times New Roman"/>
          <w:sz w:val="28"/>
          <w:szCs w:val="28"/>
        </w:rPr>
        <w:t>,</w:t>
      </w:r>
      <w:r w:rsidRPr="001973B5">
        <w:rPr>
          <w:rFonts w:cs="Times New Roman"/>
          <w:sz w:val="28"/>
          <w:szCs w:val="28"/>
        </w:rPr>
        <w:t xml:space="preserve"> в излучине реки Волги и е</w:t>
      </w:r>
      <w:r w:rsidR="005C4DFA">
        <w:rPr>
          <w:rFonts w:cs="Times New Roman"/>
          <w:sz w:val="28"/>
          <w:szCs w:val="28"/>
        </w:rPr>
        <w:t>е</w:t>
      </w:r>
      <w:r w:rsidRPr="001973B5">
        <w:rPr>
          <w:rFonts w:cs="Times New Roman"/>
          <w:sz w:val="28"/>
          <w:szCs w:val="28"/>
        </w:rPr>
        <w:t xml:space="preserve"> рукавов </w:t>
      </w:r>
      <w:r w:rsidR="005C4DFA">
        <w:rPr>
          <w:rFonts w:cs="Times New Roman"/>
          <w:sz w:val="28"/>
          <w:szCs w:val="28"/>
        </w:rPr>
        <w:t xml:space="preserve">– </w:t>
      </w:r>
      <w:r w:rsidRPr="001973B5">
        <w:rPr>
          <w:rFonts w:cs="Times New Roman"/>
          <w:sz w:val="28"/>
          <w:szCs w:val="28"/>
        </w:rPr>
        <w:t xml:space="preserve">Кривая </w:t>
      </w:r>
      <w:proofErr w:type="spellStart"/>
      <w:r w:rsidRPr="001973B5">
        <w:rPr>
          <w:rFonts w:cs="Times New Roman"/>
          <w:sz w:val="28"/>
          <w:szCs w:val="28"/>
        </w:rPr>
        <w:t>Болда</w:t>
      </w:r>
      <w:proofErr w:type="spellEnd"/>
      <w:r w:rsidRPr="001973B5">
        <w:rPr>
          <w:rFonts w:cs="Times New Roman"/>
          <w:sz w:val="28"/>
          <w:szCs w:val="28"/>
        </w:rPr>
        <w:t xml:space="preserve"> и Прямая </w:t>
      </w:r>
      <w:proofErr w:type="spellStart"/>
      <w:r w:rsidRPr="001973B5">
        <w:rPr>
          <w:rFonts w:cs="Times New Roman"/>
          <w:sz w:val="28"/>
          <w:szCs w:val="28"/>
        </w:rPr>
        <w:t>Болда</w:t>
      </w:r>
      <w:proofErr w:type="spellEnd"/>
      <w:r w:rsidRPr="001973B5">
        <w:rPr>
          <w:rFonts w:cs="Times New Roman"/>
          <w:sz w:val="28"/>
          <w:szCs w:val="28"/>
        </w:rPr>
        <w:t>. Площадь района составляет 200км². Протяж</w:t>
      </w:r>
      <w:r w:rsidR="005C4DFA">
        <w:rPr>
          <w:rFonts w:cs="Times New Roman"/>
          <w:sz w:val="28"/>
          <w:szCs w:val="28"/>
        </w:rPr>
        <w:t>е</w:t>
      </w:r>
      <w:r w:rsidRPr="001973B5">
        <w:rPr>
          <w:rFonts w:cs="Times New Roman"/>
          <w:sz w:val="28"/>
          <w:szCs w:val="28"/>
        </w:rPr>
        <w:t>нность дорог с тв</w:t>
      </w:r>
      <w:r w:rsidR="005C4DFA">
        <w:rPr>
          <w:rFonts w:cs="Times New Roman"/>
          <w:sz w:val="28"/>
          <w:szCs w:val="28"/>
        </w:rPr>
        <w:t>е</w:t>
      </w:r>
      <w:r w:rsidRPr="001973B5">
        <w:rPr>
          <w:rFonts w:cs="Times New Roman"/>
          <w:sz w:val="28"/>
          <w:szCs w:val="28"/>
        </w:rPr>
        <w:t>рдым покрытием в районе составляет 89,4 км, площадь зел</w:t>
      </w:r>
      <w:r w:rsidR="005C4DFA">
        <w:rPr>
          <w:rFonts w:cs="Times New Roman"/>
          <w:sz w:val="28"/>
          <w:szCs w:val="28"/>
        </w:rPr>
        <w:t>е</w:t>
      </w:r>
      <w:r w:rsidRPr="001973B5">
        <w:rPr>
          <w:rFonts w:cs="Times New Roman"/>
          <w:sz w:val="28"/>
          <w:szCs w:val="28"/>
        </w:rPr>
        <w:t xml:space="preserve">ных насаждений </w:t>
      </w:r>
      <w:r w:rsidR="005C4DFA">
        <w:rPr>
          <w:rFonts w:cs="Times New Roman"/>
          <w:sz w:val="28"/>
          <w:szCs w:val="28"/>
        </w:rPr>
        <w:t xml:space="preserve">– </w:t>
      </w:r>
      <w:r w:rsidR="00E07FB6">
        <w:rPr>
          <w:rFonts w:cs="Times New Roman"/>
          <w:sz w:val="28"/>
          <w:szCs w:val="28"/>
        </w:rPr>
        <w:t>314,1 </w:t>
      </w:r>
      <w:r w:rsidRPr="001973B5">
        <w:rPr>
          <w:rFonts w:cs="Times New Roman"/>
          <w:sz w:val="28"/>
          <w:szCs w:val="28"/>
        </w:rPr>
        <w:t>тыс. м²</w:t>
      </w:r>
      <w:r w:rsidR="00995CB1" w:rsidRPr="00F84B57">
        <w:rPr>
          <w:rFonts w:cs="Times New Roman"/>
          <w:sz w:val="28"/>
          <w:szCs w:val="28"/>
        </w:rPr>
        <w:t xml:space="preserve">, </w:t>
      </w:r>
      <w:r w:rsidR="005C4DFA">
        <w:rPr>
          <w:rFonts w:cs="Times New Roman"/>
          <w:sz w:val="28"/>
          <w:szCs w:val="28"/>
        </w:rPr>
        <w:t>есть</w:t>
      </w:r>
      <w:r w:rsidR="00995CB1" w:rsidRPr="00F84B57">
        <w:rPr>
          <w:rFonts w:cs="Times New Roman"/>
          <w:sz w:val="28"/>
          <w:szCs w:val="28"/>
        </w:rPr>
        <w:t xml:space="preserve"> парки и скверы в количестве 5 шт.</w:t>
      </w:r>
    </w:p>
    <w:p w:rsidR="007E0E2C" w:rsidRPr="001973B5" w:rsidRDefault="007E0E2C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 w:rsidRPr="001973B5">
        <w:rPr>
          <w:rFonts w:cs="Times New Roman"/>
          <w:sz w:val="28"/>
          <w:szCs w:val="28"/>
        </w:rPr>
        <w:t>Население района составляет 147952 чел</w:t>
      </w:r>
      <w:r w:rsidR="005C4DFA">
        <w:rPr>
          <w:rFonts w:cs="Times New Roman"/>
          <w:sz w:val="28"/>
          <w:szCs w:val="28"/>
        </w:rPr>
        <w:t>.</w:t>
      </w:r>
      <w:r w:rsidR="00B50420" w:rsidRPr="001973B5">
        <w:rPr>
          <w:rFonts w:cs="Times New Roman"/>
          <w:sz w:val="28"/>
          <w:szCs w:val="28"/>
        </w:rPr>
        <w:t>,</w:t>
      </w:r>
      <w:r w:rsidR="00D0467A" w:rsidRPr="001973B5">
        <w:rPr>
          <w:rFonts w:cs="Times New Roman"/>
          <w:sz w:val="28"/>
          <w:szCs w:val="28"/>
        </w:rPr>
        <w:t xml:space="preserve"> в том числе детей 41398 чел.</w:t>
      </w:r>
    </w:p>
    <w:p w:rsidR="00240622" w:rsidRPr="001973B5" w:rsidRDefault="00B50420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 w:rsidRPr="001973B5">
        <w:rPr>
          <w:rFonts w:cs="Times New Roman"/>
          <w:sz w:val="28"/>
          <w:szCs w:val="28"/>
        </w:rPr>
        <w:t>В районе зарегистрирован</w:t>
      </w:r>
      <w:r w:rsidR="005C4DFA">
        <w:rPr>
          <w:rFonts w:cs="Times New Roman"/>
          <w:sz w:val="28"/>
          <w:szCs w:val="28"/>
        </w:rPr>
        <w:t>ы</w:t>
      </w:r>
      <w:r w:rsidRPr="001973B5">
        <w:rPr>
          <w:rFonts w:cs="Times New Roman"/>
          <w:sz w:val="28"/>
          <w:szCs w:val="28"/>
        </w:rPr>
        <w:t xml:space="preserve"> и действу</w:t>
      </w:r>
      <w:r w:rsidR="005C4DFA">
        <w:rPr>
          <w:rFonts w:cs="Times New Roman"/>
          <w:sz w:val="28"/>
          <w:szCs w:val="28"/>
        </w:rPr>
        <w:t>ю</w:t>
      </w:r>
      <w:r w:rsidRPr="001973B5">
        <w:rPr>
          <w:rFonts w:cs="Times New Roman"/>
          <w:sz w:val="28"/>
          <w:szCs w:val="28"/>
        </w:rPr>
        <w:t>т 3023 предприятия и организации всех форм собственности, в том числе 22 крупных и средних промышленных предприятия</w:t>
      </w:r>
      <w:proofErr w:type="gramStart"/>
      <w:r w:rsidR="005C4DFA">
        <w:rPr>
          <w:rFonts w:cs="Times New Roman"/>
          <w:sz w:val="28"/>
          <w:szCs w:val="28"/>
        </w:rPr>
        <w:t>;</w:t>
      </w:r>
      <w:r w:rsidR="00A01316">
        <w:rPr>
          <w:rFonts w:cs="Times New Roman"/>
          <w:sz w:val="28"/>
          <w:szCs w:val="28"/>
        </w:rPr>
        <w:t>з</w:t>
      </w:r>
      <w:proofErr w:type="gramEnd"/>
      <w:r w:rsidR="00A01316">
        <w:rPr>
          <w:rFonts w:cs="Times New Roman"/>
          <w:sz w:val="28"/>
          <w:szCs w:val="28"/>
        </w:rPr>
        <w:t>арегистрирован</w:t>
      </w:r>
      <w:r w:rsidR="005C4DFA">
        <w:rPr>
          <w:rFonts w:cs="Times New Roman"/>
          <w:sz w:val="28"/>
          <w:szCs w:val="28"/>
        </w:rPr>
        <w:t>ы</w:t>
      </w:r>
      <w:r w:rsidR="00B01741" w:rsidRPr="001973B5">
        <w:rPr>
          <w:rFonts w:cs="Times New Roman"/>
          <w:sz w:val="28"/>
          <w:szCs w:val="28"/>
        </w:rPr>
        <w:t>4332 индивидуальных предпринимател</w:t>
      </w:r>
      <w:r w:rsidR="005C4DFA">
        <w:rPr>
          <w:rFonts w:cs="Times New Roman"/>
          <w:sz w:val="28"/>
          <w:szCs w:val="28"/>
        </w:rPr>
        <w:t>я</w:t>
      </w:r>
      <w:r w:rsidR="00B01741" w:rsidRPr="001973B5">
        <w:rPr>
          <w:rFonts w:cs="Times New Roman"/>
          <w:sz w:val="28"/>
          <w:szCs w:val="28"/>
        </w:rPr>
        <w:t>.</w:t>
      </w:r>
    </w:p>
    <w:p w:rsidR="00B55868" w:rsidRPr="001973B5" w:rsidRDefault="00B55868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 w:rsidRPr="001973B5">
        <w:rPr>
          <w:rFonts w:cs="Times New Roman"/>
          <w:sz w:val="28"/>
          <w:szCs w:val="28"/>
        </w:rPr>
        <w:t>На территории Ленинского района расположено:</w:t>
      </w:r>
    </w:p>
    <w:p w:rsidR="00B55868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240622" w:rsidRPr="001973B5">
        <w:rPr>
          <w:rFonts w:cs="Times New Roman"/>
          <w:sz w:val="28"/>
          <w:szCs w:val="28"/>
        </w:rPr>
        <w:t>высших учебных учреж</w:t>
      </w:r>
      <w:r w:rsidR="003908B6">
        <w:rPr>
          <w:rFonts w:cs="Times New Roman"/>
          <w:sz w:val="28"/>
          <w:szCs w:val="28"/>
        </w:rPr>
        <w:t>дений – 4 (</w:t>
      </w:r>
      <w:r w:rsidR="00707610">
        <w:rPr>
          <w:rFonts w:cs="Times New Roman"/>
          <w:sz w:val="28"/>
          <w:szCs w:val="28"/>
        </w:rPr>
        <w:t>АГУ, АГТУ,</w:t>
      </w:r>
      <w:r>
        <w:rPr>
          <w:rFonts w:cs="Times New Roman"/>
          <w:sz w:val="28"/>
          <w:szCs w:val="28"/>
        </w:rPr>
        <w:t xml:space="preserve"> СГЮА, АГАСУ);</w:t>
      </w:r>
    </w:p>
    <w:p w:rsidR="00B55868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B55868" w:rsidRPr="001973B5">
        <w:rPr>
          <w:rFonts w:cs="Times New Roman"/>
          <w:sz w:val="28"/>
          <w:szCs w:val="28"/>
        </w:rPr>
        <w:t>госучреждений пр</w:t>
      </w:r>
      <w:r w:rsidR="00240622" w:rsidRPr="001973B5">
        <w:rPr>
          <w:rFonts w:cs="Times New Roman"/>
          <w:sz w:val="28"/>
          <w:szCs w:val="28"/>
        </w:rPr>
        <w:t>офессионального образования – 9</w:t>
      </w:r>
      <w:r w:rsidR="00B55868" w:rsidRPr="001973B5">
        <w:rPr>
          <w:rFonts w:cs="Times New Roman"/>
          <w:sz w:val="28"/>
          <w:szCs w:val="28"/>
        </w:rPr>
        <w:t>;</w:t>
      </w:r>
    </w:p>
    <w:p w:rsidR="00B55868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B55868" w:rsidRPr="001973B5">
        <w:rPr>
          <w:rFonts w:cs="Times New Roman"/>
          <w:sz w:val="28"/>
          <w:szCs w:val="28"/>
        </w:rPr>
        <w:t xml:space="preserve">дошкольных </w:t>
      </w:r>
      <w:r w:rsidR="00240622" w:rsidRPr="001973B5">
        <w:rPr>
          <w:rFonts w:cs="Times New Roman"/>
          <w:sz w:val="28"/>
          <w:szCs w:val="28"/>
        </w:rPr>
        <w:t xml:space="preserve">образовательных учреждений </w:t>
      </w:r>
      <w:r>
        <w:rPr>
          <w:rFonts w:cs="Times New Roman"/>
          <w:sz w:val="28"/>
          <w:szCs w:val="28"/>
        </w:rPr>
        <w:t xml:space="preserve">– </w:t>
      </w:r>
      <w:r w:rsidR="00B1795E" w:rsidRPr="001973B5">
        <w:rPr>
          <w:rFonts w:cs="Times New Roman"/>
          <w:sz w:val="28"/>
          <w:szCs w:val="28"/>
        </w:rPr>
        <w:t>30</w:t>
      </w:r>
      <w:r w:rsidR="00B55868" w:rsidRPr="001973B5">
        <w:rPr>
          <w:rFonts w:cs="Times New Roman"/>
          <w:sz w:val="28"/>
          <w:szCs w:val="28"/>
        </w:rPr>
        <w:t>;</w:t>
      </w:r>
    </w:p>
    <w:p w:rsidR="00B55868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B55868" w:rsidRPr="001973B5">
        <w:rPr>
          <w:rFonts w:cs="Times New Roman"/>
          <w:sz w:val="28"/>
          <w:szCs w:val="28"/>
        </w:rPr>
        <w:t>муниципальных общеобразо</w:t>
      </w:r>
      <w:r w:rsidR="00240622" w:rsidRPr="001973B5">
        <w:rPr>
          <w:rFonts w:cs="Times New Roman"/>
          <w:sz w:val="28"/>
          <w:szCs w:val="28"/>
        </w:rPr>
        <w:t>вательных учреждений (школ) – 13</w:t>
      </w:r>
      <w:r w:rsidR="00B55868" w:rsidRPr="001973B5">
        <w:rPr>
          <w:rFonts w:cs="Times New Roman"/>
          <w:sz w:val="28"/>
          <w:szCs w:val="28"/>
        </w:rPr>
        <w:t>;</w:t>
      </w:r>
    </w:p>
    <w:p w:rsidR="00B55868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B55868" w:rsidRPr="001973B5">
        <w:rPr>
          <w:rFonts w:cs="Times New Roman"/>
          <w:sz w:val="28"/>
          <w:szCs w:val="28"/>
        </w:rPr>
        <w:t>государственных бюджетных учре</w:t>
      </w:r>
      <w:r w:rsidR="00240622" w:rsidRPr="001973B5">
        <w:rPr>
          <w:rFonts w:cs="Times New Roman"/>
          <w:sz w:val="28"/>
          <w:szCs w:val="28"/>
        </w:rPr>
        <w:t>ждений</w:t>
      </w:r>
      <w:r w:rsidR="002B024D">
        <w:rPr>
          <w:rFonts w:cs="Times New Roman"/>
          <w:sz w:val="28"/>
          <w:szCs w:val="28"/>
        </w:rPr>
        <w:t xml:space="preserve"> </w:t>
      </w:r>
      <w:r w:rsidR="00240622" w:rsidRPr="001973B5">
        <w:rPr>
          <w:rFonts w:cs="Times New Roman"/>
          <w:sz w:val="28"/>
          <w:szCs w:val="28"/>
        </w:rPr>
        <w:t>здравоохранения АО– 9</w:t>
      </w:r>
      <w:r w:rsidR="00B55868" w:rsidRPr="001973B5">
        <w:rPr>
          <w:rFonts w:cs="Times New Roman"/>
          <w:sz w:val="28"/>
          <w:szCs w:val="28"/>
        </w:rPr>
        <w:t>;</w:t>
      </w:r>
    </w:p>
    <w:p w:rsidR="00B55868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240622" w:rsidRPr="001973B5">
        <w:rPr>
          <w:rFonts w:cs="Times New Roman"/>
          <w:sz w:val="28"/>
          <w:szCs w:val="28"/>
        </w:rPr>
        <w:t>библиотек – 3</w:t>
      </w:r>
      <w:r w:rsidR="00707610">
        <w:rPr>
          <w:rFonts w:cs="Times New Roman"/>
          <w:sz w:val="28"/>
          <w:szCs w:val="28"/>
        </w:rPr>
        <w:t xml:space="preserve"> (</w:t>
      </w:r>
      <w:r w:rsidR="003908B6">
        <w:rPr>
          <w:rFonts w:cs="Times New Roman"/>
          <w:sz w:val="28"/>
          <w:szCs w:val="28"/>
        </w:rPr>
        <w:t>ул. Савушкина,16а, Савушкина,35, Яблочкова,17)</w:t>
      </w:r>
      <w:r w:rsidR="00B55868" w:rsidRPr="001973B5">
        <w:rPr>
          <w:rFonts w:cs="Times New Roman"/>
          <w:sz w:val="28"/>
          <w:szCs w:val="28"/>
        </w:rPr>
        <w:t>;</w:t>
      </w:r>
    </w:p>
    <w:p w:rsidR="007E0E2C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240622" w:rsidRPr="001973B5">
        <w:rPr>
          <w:rFonts w:cs="Times New Roman"/>
          <w:sz w:val="28"/>
          <w:szCs w:val="28"/>
        </w:rPr>
        <w:t>учреждений культуры – 1</w:t>
      </w:r>
      <w:r w:rsidR="003908B6">
        <w:rPr>
          <w:rFonts w:cs="Times New Roman"/>
          <w:sz w:val="28"/>
          <w:szCs w:val="28"/>
        </w:rPr>
        <w:t xml:space="preserve"> (Театр оперы и балета)</w:t>
      </w:r>
      <w:r w:rsidR="00240622" w:rsidRPr="001973B5">
        <w:rPr>
          <w:rFonts w:cs="Times New Roman"/>
          <w:sz w:val="28"/>
          <w:szCs w:val="28"/>
        </w:rPr>
        <w:t>;</w:t>
      </w:r>
    </w:p>
    <w:p w:rsidR="00240622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240622" w:rsidRPr="001973B5">
        <w:rPr>
          <w:rFonts w:cs="Times New Roman"/>
          <w:sz w:val="28"/>
          <w:szCs w:val="28"/>
        </w:rPr>
        <w:t>учреждени</w:t>
      </w:r>
      <w:r w:rsidR="00E07FB6">
        <w:rPr>
          <w:rFonts w:cs="Times New Roman"/>
          <w:sz w:val="28"/>
          <w:szCs w:val="28"/>
        </w:rPr>
        <w:t>й</w:t>
      </w:r>
      <w:r w:rsidR="00240622" w:rsidRPr="001973B5">
        <w:rPr>
          <w:rFonts w:cs="Times New Roman"/>
          <w:sz w:val="28"/>
          <w:szCs w:val="28"/>
        </w:rPr>
        <w:t xml:space="preserve"> дополнительного </w:t>
      </w:r>
      <w:r>
        <w:rPr>
          <w:rFonts w:cs="Times New Roman"/>
          <w:sz w:val="28"/>
          <w:szCs w:val="28"/>
        </w:rPr>
        <w:t xml:space="preserve">образования в области культуры – </w:t>
      </w:r>
      <w:r w:rsidR="00240622" w:rsidRPr="001973B5">
        <w:rPr>
          <w:rFonts w:cs="Times New Roman"/>
          <w:sz w:val="28"/>
          <w:szCs w:val="28"/>
        </w:rPr>
        <w:t>3.</w:t>
      </w:r>
    </w:p>
    <w:p w:rsidR="00240622" w:rsidRDefault="00240622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</w:p>
    <w:p w:rsidR="004F7D4E" w:rsidRPr="004F7D4E" w:rsidRDefault="004F7D4E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b/>
          <w:sz w:val="28"/>
          <w:szCs w:val="28"/>
        </w:rPr>
      </w:pPr>
      <w:r w:rsidRPr="004F7D4E">
        <w:rPr>
          <w:rFonts w:cs="Times New Roman"/>
          <w:b/>
          <w:sz w:val="28"/>
          <w:szCs w:val="28"/>
        </w:rPr>
        <w:t>Слайд №</w:t>
      </w:r>
      <w:r>
        <w:rPr>
          <w:rFonts w:cs="Times New Roman"/>
          <w:b/>
          <w:sz w:val="28"/>
          <w:szCs w:val="28"/>
        </w:rPr>
        <w:t xml:space="preserve"> 4.</w:t>
      </w:r>
    </w:p>
    <w:p w:rsidR="007E0E2C" w:rsidRPr="001973B5" w:rsidRDefault="00941E1F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 w:rsidRPr="001973B5">
        <w:rPr>
          <w:rFonts w:cs="Times New Roman"/>
          <w:sz w:val="28"/>
          <w:szCs w:val="28"/>
        </w:rPr>
        <w:t>Согласно положению</w:t>
      </w:r>
      <w:r w:rsidR="002B024D">
        <w:rPr>
          <w:rFonts w:cs="Times New Roman"/>
          <w:sz w:val="28"/>
          <w:szCs w:val="28"/>
        </w:rPr>
        <w:t xml:space="preserve"> </w:t>
      </w:r>
      <w:r w:rsidRPr="001973B5">
        <w:rPr>
          <w:rFonts w:cs="Times New Roman"/>
          <w:sz w:val="28"/>
          <w:szCs w:val="28"/>
        </w:rPr>
        <w:t xml:space="preserve">и распределению полномочий между структурными подразделениями администрации города, администрация района обеспечивает решение задач </w:t>
      </w:r>
      <w:proofErr w:type="gramStart"/>
      <w:r w:rsidRPr="001973B5">
        <w:rPr>
          <w:rFonts w:cs="Times New Roman"/>
          <w:sz w:val="28"/>
          <w:szCs w:val="28"/>
        </w:rPr>
        <w:t>по</w:t>
      </w:r>
      <w:proofErr w:type="gramEnd"/>
      <w:r w:rsidR="007E0E2C" w:rsidRPr="001973B5">
        <w:rPr>
          <w:rFonts w:cs="Times New Roman"/>
          <w:sz w:val="28"/>
          <w:szCs w:val="28"/>
        </w:rPr>
        <w:t>:</w:t>
      </w:r>
    </w:p>
    <w:p w:rsidR="0070107D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 xml:space="preserve">взаимодействию с </w:t>
      </w:r>
      <w:r w:rsidR="00AE718F" w:rsidRPr="001973B5">
        <w:rPr>
          <w:rFonts w:cs="Times New Roman"/>
          <w:sz w:val="28"/>
          <w:szCs w:val="28"/>
        </w:rPr>
        <w:t>населением района</w:t>
      </w:r>
      <w:r w:rsidR="00AE718F">
        <w:rPr>
          <w:rFonts w:cs="Times New Roman"/>
          <w:sz w:val="28"/>
          <w:szCs w:val="28"/>
        </w:rPr>
        <w:t>,</w:t>
      </w:r>
      <w:r w:rsidR="002B024D">
        <w:rPr>
          <w:rFonts w:cs="Times New Roman"/>
          <w:sz w:val="28"/>
          <w:szCs w:val="28"/>
        </w:rPr>
        <w:t xml:space="preserve"> </w:t>
      </w:r>
      <w:r w:rsidR="00AE718F">
        <w:rPr>
          <w:rFonts w:cs="Times New Roman"/>
          <w:sz w:val="28"/>
          <w:szCs w:val="28"/>
        </w:rPr>
        <w:t>д</w:t>
      </w:r>
      <w:r w:rsidR="00A01316">
        <w:rPr>
          <w:rFonts w:cs="Times New Roman"/>
          <w:sz w:val="28"/>
          <w:szCs w:val="28"/>
        </w:rPr>
        <w:t>епутатами,</w:t>
      </w:r>
      <w:r w:rsidR="002B024D">
        <w:rPr>
          <w:rFonts w:cs="Times New Roman"/>
          <w:sz w:val="28"/>
          <w:szCs w:val="28"/>
        </w:rPr>
        <w:t xml:space="preserve"> </w:t>
      </w:r>
      <w:r w:rsidR="00A01316">
        <w:rPr>
          <w:rFonts w:cs="Times New Roman"/>
          <w:sz w:val="28"/>
          <w:szCs w:val="28"/>
        </w:rPr>
        <w:t>УК, ТСЖ, ТОС</w:t>
      </w:r>
      <w:r w:rsidR="0070107D" w:rsidRPr="001973B5">
        <w:rPr>
          <w:rFonts w:cs="Times New Roman"/>
          <w:sz w:val="28"/>
          <w:szCs w:val="28"/>
        </w:rPr>
        <w:t>;</w:t>
      </w:r>
    </w:p>
    <w:p w:rsidR="0070107D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развитию</w:t>
      </w:r>
      <w:r w:rsidR="002B024D">
        <w:rPr>
          <w:rFonts w:cs="Times New Roman"/>
          <w:sz w:val="28"/>
          <w:szCs w:val="28"/>
        </w:rPr>
        <w:t xml:space="preserve"> </w:t>
      </w:r>
      <w:r w:rsidR="0070107D" w:rsidRPr="001973B5">
        <w:rPr>
          <w:rFonts w:cs="Times New Roman"/>
          <w:sz w:val="28"/>
          <w:szCs w:val="28"/>
        </w:rPr>
        <w:t>инфраструктуры;</w:t>
      </w:r>
    </w:p>
    <w:p w:rsidR="0070107D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мобилизации доходов в бюджет;</w:t>
      </w:r>
    </w:p>
    <w:p w:rsidR="0070107D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созданию</w:t>
      </w:r>
      <w:r w:rsidR="002B024D">
        <w:rPr>
          <w:rFonts w:cs="Times New Roman"/>
          <w:sz w:val="28"/>
          <w:szCs w:val="28"/>
        </w:rPr>
        <w:t xml:space="preserve"> </w:t>
      </w:r>
      <w:r w:rsidR="0070107D" w:rsidRPr="001973B5">
        <w:rPr>
          <w:rFonts w:cs="Times New Roman"/>
          <w:sz w:val="28"/>
          <w:szCs w:val="28"/>
        </w:rPr>
        <w:t>благоприятных условий для эффективного выполнения программ социально-экономического развития района;</w:t>
      </w:r>
    </w:p>
    <w:p w:rsidR="007E0E2C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о</w:t>
      </w:r>
      <w:r w:rsidR="007E0E2C" w:rsidRPr="001973B5">
        <w:rPr>
          <w:rFonts w:cs="Times New Roman"/>
          <w:sz w:val="28"/>
          <w:szCs w:val="28"/>
        </w:rPr>
        <w:t>существлению мероприятий по выявлению</w:t>
      </w:r>
      <w:r w:rsidR="002B024D">
        <w:rPr>
          <w:rFonts w:cs="Times New Roman"/>
          <w:sz w:val="28"/>
          <w:szCs w:val="28"/>
        </w:rPr>
        <w:t xml:space="preserve"> </w:t>
      </w:r>
      <w:r w:rsidR="007E0E2C" w:rsidRPr="001973B5">
        <w:rPr>
          <w:rFonts w:cs="Times New Roman"/>
          <w:sz w:val="28"/>
          <w:szCs w:val="28"/>
        </w:rPr>
        <w:t>и последующему демонтажу незаконно установл</w:t>
      </w:r>
      <w:r w:rsidR="0070107D" w:rsidRPr="001973B5">
        <w:rPr>
          <w:rFonts w:cs="Times New Roman"/>
          <w:sz w:val="28"/>
          <w:szCs w:val="28"/>
        </w:rPr>
        <w:t xml:space="preserve">енных </w:t>
      </w:r>
      <w:r>
        <w:rPr>
          <w:rFonts w:cs="Times New Roman"/>
          <w:sz w:val="28"/>
          <w:szCs w:val="28"/>
        </w:rPr>
        <w:t>объектов</w:t>
      </w:r>
      <w:r w:rsidR="007E0E2C" w:rsidRPr="001973B5">
        <w:rPr>
          <w:rFonts w:cs="Times New Roman"/>
          <w:sz w:val="28"/>
          <w:szCs w:val="28"/>
        </w:rPr>
        <w:t xml:space="preserve"> (киоски, гаражи, реклам</w:t>
      </w:r>
      <w:r w:rsidR="00E07FB6">
        <w:rPr>
          <w:rFonts w:cs="Times New Roman"/>
          <w:sz w:val="28"/>
          <w:szCs w:val="28"/>
        </w:rPr>
        <w:t>а</w:t>
      </w:r>
      <w:r w:rsidR="007E0E2C" w:rsidRPr="001973B5">
        <w:rPr>
          <w:rFonts w:cs="Times New Roman"/>
          <w:sz w:val="28"/>
          <w:szCs w:val="28"/>
        </w:rPr>
        <w:t xml:space="preserve"> и т.п.);</w:t>
      </w:r>
    </w:p>
    <w:p w:rsidR="007E0E2C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и</w:t>
      </w:r>
      <w:r w:rsidR="007E0E2C" w:rsidRPr="001973B5">
        <w:rPr>
          <w:rFonts w:cs="Times New Roman"/>
          <w:sz w:val="28"/>
          <w:szCs w:val="28"/>
        </w:rPr>
        <w:t xml:space="preserve">нспектированию территории на предмет выявления </w:t>
      </w:r>
      <w:r w:rsidR="00AE718F">
        <w:rPr>
          <w:rFonts w:cs="Times New Roman"/>
          <w:sz w:val="28"/>
          <w:szCs w:val="28"/>
        </w:rPr>
        <w:t xml:space="preserve">и пресечения </w:t>
      </w:r>
      <w:r w:rsidR="007E0E2C" w:rsidRPr="001973B5">
        <w:rPr>
          <w:rFonts w:cs="Times New Roman"/>
          <w:sz w:val="28"/>
          <w:szCs w:val="28"/>
        </w:rPr>
        <w:t>административных правонарушений;</w:t>
      </w:r>
    </w:p>
    <w:p w:rsidR="007E0E2C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р</w:t>
      </w:r>
      <w:r w:rsidR="007E0E2C" w:rsidRPr="001973B5">
        <w:rPr>
          <w:rFonts w:cs="Times New Roman"/>
          <w:sz w:val="28"/>
          <w:szCs w:val="28"/>
        </w:rPr>
        <w:t xml:space="preserve">еализации </w:t>
      </w:r>
      <w:r w:rsidR="009E4A97">
        <w:rPr>
          <w:rFonts w:cs="Times New Roman"/>
          <w:sz w:val="28"/>
          <w:szCs w:val="28"/>
        </w:rPr>
        <w:t>муниципальных программ</w:t>
      </w:r>
      <w:r w:rsidR="007E0E2C" w:rsidRPr="001973B5">
        <w:rPr>
          <w:rFonts w:cs="Times New Roman"/>
          <w:sz w:val="28"/>
          <w:szCs w:val="28"/>
        </w:rPr>
        <w:t>;</w:t>
      </w:r>
    </w:p>
    <w:p w:rsidR="007E0E2C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о</w:t>
      </w:r>
      <w:r w:rsidR="007E0E2C" w:rsidRPr="001973B5">
        <w:rPr>
          <w:rFonts w:cs="Times New Roman"/>
          <w:sz w:val="28"/>
          <w:szCs w:val="28"/>
        </w:rPr>
        <w:t>существлению мероприятий по обрезке (опиловке), снос</w:t>
      </w:r>
      <w:r>
        <w:rPr>
          <w:rFonts w:cs="Times New Roman"/>
          <w:sz w:val="28"/>
          <w:szCs w:val="28"/>
        </w:rPr>
        <w:t>у</w:t>
      </w:r>
      <w:r w:rsidR="007E0E2C" w:rsidRPr="001973B5">
        <w:rPr>
          <w:rFonts w:cs="Times New Roman"/>
          <w:sz w:val="28"/>
          <w:szCs w:val="28"/>
        </w:rPr>
        <w:t xml:space="preserve"> деревьев и скос</w:t>
      </w:r>
      <w:r>
        <w:rPr>
          <w:rFonts w:cs="Times New Roman"/>
          <w:sz w:val="28"/>
          <w:szCs w:val="28"/>
        </w:rPr>
        <w:t>у</w:t>
      </w:r>
      <w:r w:rsidR="007E0E2C" w:rsidRPr="001973B5">
        <w:rPr>
          <w:rFonts w:cs="Times New Roman"/>
          <w:sz w:val="28"/>
          <w:szCs w:val="28"/>
        </w:rPr>
        <w:t xml:space="preserve"> сорной растительности;</w:t>
      </w:r>
    </w:p>
    <w:p w:rsidR="007E0E2C" w:rsidRPr="001973B5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в</w:t>
      </w:r>
      <w:r w:rsidR="007E0E2C" w:rsidRPr="001973B5">
        <w:rPr>
          <w:rFonts w:cs="Times New Roman"/>
          <w:sz w:val="28"/>
          <w:szCs w:val="28"/>
        </w:rPr>
        <w:t>заимодействию с региональным оператором по обращению с тверд</w:t>
      </w:r>
      <w:r>
        <w:rPr>
          <w:rFonts w:cs="Times New Roman"/>
          <w:sz w:val="28"/>
          <w:szCs w:val="28"/>
        </w:rPr>
        <w:t>ыми</w:t>
      </w:r>
      <w:r w:rsidR="007E0E2C" w:rsidRPr="001973B5">
        <w:rPr>
          <w:rFonts w:cs="Times New Roman"/>
          <w:sz w:val="28"/>
          <w:szCs w:val="28"/>
        </w:rPr>
        <w:t xml:space="preserve"> коммунальными отходами;</w:t>
      </w:r>
    </w:p>
    <w:p w:rsidR="007E0E2C" w:rsidRDefault="005C4DFA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– </w:t>
      </w:r>
      <w:r w:rsidR="0070107D" w:rsidRPr="001973B5">
        <w:rPr>
          <w:rFonts w:cs="Times New Roman"/>
          <w:sz w:val="28"/>
          <w:szCs w:val="28"/>
        </w:rPr>
        <w:t>п</w:t>
      </w:r>
      <w:r w:rsidR="007E0E2C" w:rsidRPr="001973B5">
        <w:rPr>
          <w:rFonts w:cs="Times New Roman"/>
          <w:sz w:val="28"/>
          <w:szCs w:val="28"/>
        </w:rPr>
        <w:t>редставлению интересов собственника</w:t>
      </w:r>
      <w:r>
        <w:rPr>
          <w:rFonts w:cs="Times New Roman"/>
          <w:sz w:val="28"/>
          <w:szCs w:val="28"/>
        </w:rPr>
        <w:t xml:space="preserve"> имущества МО «Город Астрахань».</w:t>
      </w:r>
    </w:p>
    <w:p w:rsidR="004F7D4E" w:rsidRDefault="004F7D4E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</w:p>
    <w:p w:rsidR="004F7D4E" w:rsidRDefault="004F7D4E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</w:p>
    <w:p w:rsidR="008E6621" w:rsidRDefault="008E6621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</w:p>
    <w:p w:rsidR="004F7D4E" w:rsidRPr="00557998" w:rsidRDefault="004F7D4E" w:rsidP="001973B5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>Слайд № 5.</w:t>
      </w:r>
    </w:p>
    <w:p w:rsidR="005461FF" w:rsidRDefault="004F7D4E" w:rsidP="00A01316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Территория Ленинского района поделена на шесть сегментов: </w:t>
      </w:r>
    </w:p>
    <w:p w:rsidR="004F7D4E" w:rsidRDefault="004F7D4E" w:rsidP="00A01316">
      <w:pPr>
        <w:pStyle w:val="Style2"/>
        <w:widowControl/>
        <w:spacing w:before="53" w:line="0" w:lineRule="atLeast"/>
        <w:ind w:firstLine="709"/>
        <w:contextualSpacing/>
        <w:jc w:val="both"/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Заболдинский</w:t>
      </w:r>
      <w:proofErr w:type="spellEnd"/>
      <w:r>
        <w:rPr>
          <w:rFonts w:cs="Times New Roman"/>
          <w:sz w:val="28"/>
          <w:szCs w:val="28"/>
        </w:rPr>
        <w:t xml:space="preserve">, Казачий, </w:t>
      </w:r>
      <w:proofErr w:type="spellStart"/>
      <w:r>
        <w:rPr>
          <w:rFonts w:cs="Times New Roman"/>
          <w:sz w:val="28"/>
          <w:szCs w:val="28"/>
        </w:rPr>
        <w:t>Набрежный</w:t>
      </w:r>
      <w:proofErr w:type="spellEnd"/>
      <w:r>
        <w:rPr>
          <w:rFonts w:cs="Times New Roman"/>
          <w:sz w:val="28"/>
          <w:szCs w:val="28"/>
        </w:rPr>
        <w:t>, Привокзальный, пос. Свободный, Центральный.</w:t>
      </w:r>
    </w:p>
    <w:p w:rsid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4F7D4E" w:rsidRDefault="004F7D4E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>
        <w:rPr>
          <w:rFonts w:eastAsia="Times New Roman"/>
          <w:b/>
          <w:sz w:val="28"/>
          <w:szCs w:val="28"/>
          <w:lang w:eastAsia="ar-SA" w:bidi="ar-SA"/>
        </w:rPr>
        <w:t>Слайд № 6.</w:t>
      </w:r>
    </w:p>
    <w:p w:rsidR="004F7D4E" w:rsidRPr="006E4CAD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Г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лавой администрации в </w:t>
      </w:r>
      <w:proofErr w:type="spellStart"/>
      <w:r w:rsidRPr="006E4CAD">
        <w:rPr>
          <w:rFonts w:eastAsia="Times New Roman"/>
          <w:sz w:val="28"/>
          <w:szCs w:val="28"/>
          <w:lang w:eastAsia="ar-SA" w:bidi="ar-SA"/>
        </w:rPr>
        <w:t>мессенджере</w:t>
      </w:r>
      <w:proofErr w:type="spellEnd"/>
      <w:r w:rsidRPr="006E4CAD">
        <w:rPr>
          <w:rFonts w:eastAsia="Times New Roman"/>
          <w:sz w:val="28"/>
          <w:szCs w:val="28"/>
          <w:lang w:eastAsia="ar-SA" w:bidi="ar-SA"/>
        </w:rPr>
        <w:t xml:space="preserve"> «</w:t>
      </w:r>
      <w:proofErr w:type="spellStart"/>
      <w:r w:rsidRPr="006E4CAD">
        <w:rPr>
          <w:rFonts w:eastAsia="Times New Roman"/>
          <w:sz w:val="28"/>
          <w:szCs w:val="28"/>
          <w:lang w:eastAsia="ar-SA" w:bidi="ar-SA"/>
        </w:rPr>
        <w:t>WhatsApp</w:t>
      </w:r>
      <w:proofErr w:type="spellEnd"/>
      <w:r w:rsidRPr="006E4CAD">
        <w:rPr>
          <w:rFonts w:eastAsia="Times New Roman"/>
          <w:sz w:val="28"/>
          <w:szCs w:val="28"/>
          <w:lang w:eastAsia="ar-SA" w:bidi="ar-SA"/>
        </w:rPr>
        <w:t xml:space="preserve">» ведется оперативная группа «Ленинский компас», в которую включены сотрудники администрации, руководители УК, ТСЖ и заместитель главы </w:t>
      </w:r>
      <w:r>
        <w:rPr>
          <w:rFonts w:eastAsia="Times New Roman"/>
          <w:sz w:val="28"/>
          <w:szCs w:val="28"/>
          <w:lang w:eastAsia="ar-SA" w:bidi="ar-SA"/>
        </w:rPr>
        <w:t xml:space="preserve">администрации </w:t>
      </w:r>
      <w:r w:rsidRPr="006E4CAD">
        <w:rPr>
          <w:rFonts w:eastAsia="Times New Roman"/>
          <w:sz w:val="28"/>
          <w:szCs w:val="28"/>
          <w:lang w:eastAsia="ar-SA" w:bidi="ar-SA"/>
        </w:rPr>
        <w:t>МО «Город Астрахань»</w:t>
      </w:r>
      <w:r>
        <w:rPr>
          <w:rFonts w:eastAsia="Times New Roman"/>
          <w:sz w:val="28"/>
          <w:szCs w:val="28"/>
          <w:lang w:eastAsia="ar-SA" w:bidi="ar-SA"/>
        </w:rPr>
        <w:t>, курирующий деятельность администраций районов города (33 участника группы)</w:t>
      </w:r>
      <w:r w:rsidRPr="006E4CAD">
        <w:rPr>
          <w:rFonts w:eastAsia="Times New Roman"/>
          <w:sz w:val="28"/>
          <w:szCs w:val="28"/>
          <w:lang w:eastAsia="ar-SA" w:bidi="ar-SA"/>
        </w:rPr>
        <w:t>. В данную группу в онлайн режиме поступают сообщения и информация по аварийным ситуациям, о ремонтных работах и предстоящих отключениях на сетях, о состоянии района. По всем ситуациям оперативно принимаются соответствующие меры.</w:t>
      </w:r>
    </w:p>
    <w:p w:rsidR="004F7D4E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На территории района производятся работы по уборке и приведению к должному санитарному состоянию общественных территорий, в которых принимают активное участие МБУ «Чистый город» (55 чел.), «Зеленый город» (200 чел.), УК, ТСЖ (500 чел.).</w:t>
      </w:r>
    </w:p>
    <w:p w:rsidR="004F7D4E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4F7D4E" w:rsidRPr="00557998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4F7D4E">
        <w:rPr>
          <w:rFonts w:eastAsia="Times New Roman"/>
          <w:b/>
          <w:sz w:val="28"/>
          <w:szCs w:val="28"/>
          <w:lang w:eastAsia="ar-SA" w:bidi="ar-SA"/>
        </w:rPr>
        <w:t>Слайд № 7.</w:t>
      </w:r>
    </w:p>
    <w:p w:rsidR="004F7D4E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246563">
        <w:rPr>
          <w:rFonts w:eastAsia="Times New Roman"/>
          <w:b/>
          <w:sz w:val="28"/>
          <w:szCs w:val="28"/>
          <w:lang w:eastAsia="ar-SA" w:bidi="ar-SA"/>
        </w:rPr>
        <w:t>Взаимодействие с региональным оператором.</w:t>
      </w:r>
    </w:p>
    <w:p w:rsidR="004F7D4E" w:rsidRPr="006E4CAD" w:rsidRDefault="00A755DF" w:rsidP="004F7D4E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A755DF">
        <w:rPr>
          <w:rFonts w:eastAsia="Times New Roman"/>
          <w:sz w:val="28"/>
          <w:szCs w:val="28"/>
          <w:lang w:eastAsia="ar-SA" w:bidi="ar-SA"/>
        </w:rPr>
        <w:t>В результате ежедневного мониторинга территории Ленинского района</w:t>
      </w:r>
      <w:r>
        <w:rPr>
          <w:rFonts w:eastAsia="Times New Roman"/>
          <w:sz w:val="28"/>
          <w:szCs w:val="28"/>
          <w:lang w:eastAsia="ar-SA" w:bidi="ar-SA"/>
        </w:rPr>
        <w:t xml:space="preserve"> было выявлено 338 мест несанкционированного складирования</w:t>
      </w:r>
      <w:r w:rsidRPr="00A755DF">
        <w:rPr>
          <w:rFonts w:eastAsia="Times New Roman"/>
          <w:sz w:val="28"/>
          <w:szCs w:val="28"/>
          <w:lang w:eastAsia="ar-SA" w:bidi="ar-SA"/>
        </w:rPr>
        <w:t xml:space="preserve"> ТКО</w:t>
      </w:r>
      <w:r>
        <w:rPr>
          <w:rFonts w:eastAsia="Times New Roman"/>
          <w:sz w:val="28"/>
          <w:szCs w:val="28"/>
          <w:lang w:eastAsia="ar-SA" w:bidi="ar-SA"/>
        </w:rPr>
        <w:t xml:space="preserve">. Данные места были зачищены и приведены в надлежащее санитарное состояние. </w:t>
      </w:r>
      <w:r w:rsidR="004F7D4E">
        <w:rPr>
          <w:rFonts w:eastAsia="Times New Roman"/>
          <w:sz w:val="28"/>
          <w:szCs w:val="28"/>
          <w:lang w:eastAsia="ar-SA" w:bidi="ar-SA"/>
        </w:rPr>
        <w:t>В</w:t>
      </w:r>
      <w:r w:rsidR="004F7D4E" w:rsidRPr="006E4CAD">
        <w:rPr>
          <w:rFonts w:eastAsia="Times New Roman"/>
          <w:sz w:val="28"/>
          <w:szCs w:val="28"/>
          <w:lang w:eastAsia="ar-SA" w:bidi="ar-SA"/>
        </w:rPr>
        <w:t xml:space="preserve"> ходе проводимой инвентаризации велась работа по выявлению дополнительных мест для установки контейнерных площадок в частном секторе в границах Ленинского района. Трудности возникают ввиду плотности застройки, а также </w:t>
      </w:r>
      <w:r w:rsidR="004F7D4E">
        <w:rPr>
          <w:rFonts w:eastAsia="Times New Roman"/>
          <w:sz w:val="28"/>
          <w:szCs w:val="28"/>
          <w:lang w:eastAsia="ar-SA" w:bidi="ar-SA"/>
        </w:rPr>
        <w:t xml:space="preserve">в связи с </w:t>
      </w:r>
      <w:r w:rsidR="004F7D4E" w:rsidRPr="006E4CAD">
        <w:rPr>
          <w:rFonts w:eastAsia="Times New Roman"/>
          <w:sz w:val="28"/>
          <w:szCs w:val="28"/>
          <w:lang w:eastAsia="ar-SA" w:bidi="ar-SA"/>
        </w:rPr>
        <w:t xml:space="preserve">зауженными проездными путями, однако систематически проводится работа с жителями по согласованию удобных мест сбора ТКО. </w:t>
      </w:r>
    </w:p>
    <w:p w:rsidR="004F7D4E" w:rsidRPr="006E4CAD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 xml:space="preserve">За </w:t>
      </w:r>
      <w:r>
        <w:rPr>
          <w:rFonts w:eastAsia="Times New Roman"/>
          <w:sz w:val="28"/>
          <w:szCs w:val="28"/>
          <w:lang w:eastAsia="ar-SA" w:bidi="ar-SA"/>
        </w:rPr>
        <w:t>девять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 месяцев с </w:t>
      </w:r>
      <w:r w:rsidR="00A755DF" w:rsidRPr="00A755DF">
        <w:rPr>
          <w:rFonts w:eastAsia="Times New Roman"/>
          <w:b/>
          <w:sz w:val="28"/>
          <w:szCs w:val="28"/>
          <w:lang w:eastAsia="ar-SA" w:bidi="ar-SA"/>
        </w:rPr>
        <w:t>848</w:t>
      </w:r>
      <w:r>
        <w:rPr>
          <w:rFonts w:eastAsia="Times New Roman"/>
          <w:sz w:val="28"/>
          <w:szCs w:val="28"/>
          <w:lang w:eastAsia="ar-SA" w:bidi="ar-SA"/>
        </w:rPr>
        <w:t xml:space="preserve"> 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контейнерных и </w:t>
      </w:r>
      <w:r>
        <w:rPr>
          <w:rFonts w:eastAsia="Times New Roman"/>
          <w:sz w:val="28"/>
          <w:szCs w:val="28"/>
          <w:lang w:eastAsia="ar-SA" w:bidi="ar-SA"/>
        </w:rPr>
        <w:t xml:space="preserve"> </w:t>
      </w:r>
      <w:r w:rsidR="00A755DF">
        <w:rPr>
          <w:rFonts w:eastAsia="Times New Roman"/>
          <w:b/>
          <w:sz w:val="28"/>
          <w:szCs w:val="28"/>
          <w:lang w:eastAsia="ar-SA" w:bidi="ar-SA"/>
        </w:rPr>
        <w:t>3</w:t>
      </w:r>
      <w:r w:rsidRPr="004F7D4E">
        <w:rPr>
          <w:rFonts w:eastAsia="Times New Roman"/>
          <w:b/>
          <w:sz w:val="28"/>
          <w:szCs w:val="28"/>
          <w:lang w:eastAsia="ar-SA" w:bidi="ar-SA"/>
        </w:rPr>
        <w:t xml:space="preserve">3 </w:t>
      </w:r>
      <w:r w:rsidRPr="006E4CAD">
        <w:rPr>
          <w:rFonts w:eastAsia="Times New Roman"/>
          <w:sz w:val="28"/>
          <w:szCs w:val="28"/>
          <w:lang w:eastAsia="ar-SA" w:bidi="ar-SA"/>
        </w:rPr>
        <w:t>бункерных площадок, расположенных на территории Ленинского района, вывезено около 385</w:t>
      </w:r>
      <w:r>
        <w:rPr>
          <w:rFonts w:eastAsia="Times New Roman"/>
          <w:sz w:val="28"/>
          <w:szCs w:val="28"/>
          <w:lang w:eastAsia="ar-SA" w:bidi="ar-SA"/>
        </w:rPr>
        <w:t> </w:t>
      </w:r>
      <w:r w:rsidRPr="006E4CAD">
        <w:rPr>
          <w:rFonts w:eastAsia="Times New Roman"/>
          <w:sz w:val="28"/>
          <w:szCs w:val="28"/>
          <w:lang w:eastAsia="ar-SA" w:bidi="ar-SA"/>
        </w:rPr>
        <w:t>908 (трехсот восьмидесяти пяти тысяч девятьсот восьми) куб. м ТКО.</w:t>
      </w:r>
    </w:p>
    <w:p w:rsidR="004F7D4E" w:rsidRPr="006E4CAD" w:rsidRDefault="004F7D4E" w:rsidP="004F7D4E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9472BC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>
        <w:rPr>
          <w:rFonts w:eastAsia="Times New Roman"/>
          <w:b/>
          <w:sz w:val="28"/>
          <w:szCs w:val="28"/>
          <w:lang w:eastAsia="ar-SA" w:bidi="ar-SA"/>
        </w:rPr>
        <w:t>Слайд № 8.</w:t>
      </w:r>
    </w:p>
    <w:p w:rsidR="007638E3" w:rsidRPr="007638E3" w:rsidRDefault="007638E3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7638E3">
        <w:rPr>
          <w:rFonts w:eastAsia="Times New Roman"/>
          <w:b/>
          <w:sz w:val="28"/>
          <w:szCs w:val="28"/>
          <w:lang w:eastAsia="ar-SA" w:bidi="ar-SA"/>
        </w:rPr>
        <w:t>Благоустройство территории.</w:t>
      </w:r>
    </w:p>
    <w:p w:rsidR="006E4CAD" w:rsidRP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Благоустройство территории является одним из главных направлений в деятельности администрации Ленинского района.</w:t>
      </w:r>
    </w:p>
    <w:p w:rsidR="006E4CAD" w:rsidRP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Несмотря на то, что в текущем году полномочия по организации работ по санитарной прочистке, глубокой обрезке и валке деревьев переданы в МБУ г.</w:t>
      </w:r>
      <w:r w:rsidR="00E07FB6">
        <w:rPr>
          <w:rFonts w:eastAsia="Times New Roman"/>
          <w:sz w:val="28"/>
          <w:szCs w:val="28"/>
          <w:lang w:eastAsia="ar-SA" w:bidi="ar-SA"/>
        </w:rPr>
        <w:t> </w:t>
      </w:r>
      <w:r w:rsidRPr="006E4CAD">
        <w:rPr>
          <w:rFonts w:eastAsia="Times New Roman"/>
          <w:sz w:val="28"/>
          <w:szCs w:val="28"/>
          <w:lang w:eastAsia="ar-SA" w:bidi="ar-SA"/>
        </w:rPr>
        <w:t>Астрахани «Зеленый город»</w:t>
      </w:r>
      <w:r w:rsidR="00E07FB6">
        <w:rPr>
          <w:rFonts w:eastAsia="Times New Roman"/>
          <w:sz w:val="28"/>
          <w:szCs w:val="28"/>
          <w:lang w:eastAsia="ar-SA" w:bidi="ar-SA"/>
        </w:rPr>
        <w:t>,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 администрация района в рамках имеющихся полномочий продолжает осуществлять </w:t>
      </w:r>
      <w:proofErr w:type="gramStart"/>
      <w:r w:rsidRPr="006E4CAD">
        <w:rPr>
          <w:rFonts w:eastAsia="Times New Roman"/>
          <w:sz w:val="28"/>
          <w:szCs w:val="28"/>
          <w:lang w:eastAsia="ar-SA" w:bidi="ar-SA"/>
        </w:rPr>
        <w:t>контроль за</w:t>
      </w:r>
      <w:proofErr w:type="gramEnd"/>
      <w:r w:rsidRPr="006E4CAD">
        <w:rPr>
          <w:rFonts w:eastAsia="Times New Roman"/>
          <w:sz w:val="28"/>
          <w:szCs w:val="28"/>
          <w:lang w:eastAsia="ar-SA" w:bidi="ar-SA"/>
        </w:rPr>
        <w:t xml:space="preserve"> выполнением </w:t>
      </w:r>
      <w:r w:rsidR="00E07FB6">
        <w:rPr>
          <w:rFonts w:eastAsia="Times New Roman"/>
          <w:sz w:val="28"/>
          <w:szCs w:val="28"/>
          <w:lang w:eastAsia="ar-SA" w:bidi="ar-SA"/>
        </w:rPr>
        <w:t>дан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ных работ, проводимых вышеуказанным МБУ в границах Ленинского района. </w:t>
      </w:r>
    </w:p>
    <w:p w:rsidR="006E4CAD" w:rsidRPr="009472BC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vertAlign w:val="superscript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Выполнены работы по скосу сорной растительности в объеме 223 400 м</w:t>
      </w:r>
      <w:proofErr w:type="gramStart"/>
      <w:r w:rsidRPr="00E07FB6">
        <w:rPr>
          <w:rFonts w:eastAsia="Times New Roman"/>
          <w:szCs w:val="28"/>
          <w:vertAlign w:val="superscript"/>
          <w:lang w:eastAsia="ar-SA" w:bidi="ar-SA"/>
        </w:rPr>
        <w:t>2</w:t>
      </w:r>
      <w:proofErr w:type="gramEnd"/>
      <w:r w:rsidR="009472BC" w:rsidRPr="009472BC">
        <w:rPr>
          <w:rFonts w:eastAsia="Times New Roman"/>
          <w:sz w:val="28"/>
          <w:szCs w:val="28"/>
          <w:vertAlign w:val="superscript"/>
          <w:lang w:eastAsia="ar-SA" w:bidi="ar-SA"/>
        </w:rPr>
        <w:t xml:space="preserve">, </w:t>
      </w:r>
      <w:r w:rsidR="009472BC" w:rsidRPr="009472BC">
        <w:rPr>
          <w:rFonts w:eastAsia="Times New Roman"/>
          <w:sz w:val="28"/>
          <w:szCs w:val="28"/>
          <w:lang w:eastAsia="ar-SA" w:bidi="ar-SA"/>
        </w:rPr>
        <w:t xml:space="preserve">в том числе </w:t>
      </w:r>
      <w:r w:rsidR="009472BC">
        <w:rPr>
          <w:rFonts w:eastAsia="Times New Roman"/>
          <w:sz w:val="28"/>
          <w:szCs w:val="28"/>
          <w:lang w:eastAsia="ar-SA" w:bidi="ar-SA"/>
        </w:rPr>
        <w:t>в рамках операции «МАК-2018» в объеме 5050 м</w:t>
      </w:r>
      <w:r w:rsidR="009472BC">
        <w:rPr>
          <w:rFonts w:eastAsia="Times New Roman"/>
          <w:sz w:val="28"/>
          <w:szCs w:val="28"/>
          <w:vertAlign w:val="superscript"/>
          <w:lang w:eastAsia="ar-SA" w:bidi="ar-SA"/>
        </w:rPr>
        <w:t>2</w:t>
      </w:r>
      <w:r w:rsidRPr="009472BC">
        <w:rPr>
          <w:rFonts w:eastAsia="Times New Roman"/>
          <w:sz w:val="28"/>
          <w:szCs w:val="28"/>
          <w:lang w:eastAsia="ar-SA" w:bidi="ar-SA"/>
        </w:rPr>
        <w:t>.</w:t>
      </w:r>
    </w:p>
    <w:p w:rsid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9472BC">
        <w:rPr>
          <w:rFonts w:eastAsia="Times New Roman"/>
          <w:sz w:val="28"/>
          <w:szCs w:val="28"/>
          <w:lang w:eastAsia="ar-SA" w:bidi="ar-SA"/>
        </w:rPr>
        <w:t xml:space="preserve">Также было проведено 53 дня чистоты и </w:t>
      </w:r>
      <w:r w:rsidR="00E07FB6" w:rsidRPr="009472BC">
        <w:rPr>
          <w:rFonts w:eastAsia="Times New Roman"/>
          <w:sz w:val="28"/>
          <w:szCs w:val="28"/>
          <w:lang w:eastAsia="ar-SA" w:bidi="ar-SA"/>
        </w:rPr>
        <w:t>два</w:t>
      </w:r>
      <w:r w:rsidRPr="009472BC">
        <w:rPr>
          <w:rFonts w:eastAsia="Times New Roman"/>
          <w:sz w:val="28"/>
          <w:szCs w:val="28"/>
          <w:lang w:eastAsia="ar-SA" w:bidi="ar-SA"/>
        </w:rPr>
        <w:t xml:space="preserve"> общегородских суббот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ника </w:t>
      </w:r>
      <w:r w:rsidRPr="006E4CAD">
        <w:rPr>
          <w:rFonts w:eastAsia="Times New Roman"/>
          <w:sz w:val="28"/>
          <w:szCs w:val="28"/>
          <w:lang w:eastAsia="ar-SA" w:bidi="ar-SA"/>
        </w:rPr>
        <w:lastRenderedPageBreak/>
        <w:t>при участии общественности</w:t>
      </w:r>
      <w:r w:rsidR="00E07FB6">
        <w:rPr>
          <w:rFonts w:eastAsia="Times New Roman"/>
          <w:sz w:val="28"/>
          <w:szCs w:val="28"/>
          <w:lang w:eastAsia="ar-SA" w:bidi="ar-SA"/>
        </w:rPr>
        <w:t xml:space="preserve"> и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 обслуживающих многоквартирные жилые дома компаний.</w:t>
      </w:r>
    </w:p>
    <w:p w:rsidR="009472BC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9472BC" w:rsidRPr="009472BC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9472BC">
        <w:rPr>
          <w:rFonts w:eastAsia="Times New Roman"/>
          <w:b/>
          <w:sz w:val="28"/>
          <w:szCs w:val="28"/>
          <w:lang w:eastAsia="ar-SA" w:bidi="ar-SA"/>
        </w:rPr>
        <w:t>Слайд № 9.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Для обеспечения беспрепятственного проезда к жилым домам выполнены работы</w:t>
      </w:r>
      <w:r>
        <w:rPr>
          <w:rFonts w:eastAsia="Times New Roman"/>
          <w:sz w:val="28"/>
          <w:szCs w:val="28"/>
          <w:lang w:eastAsia="ar-SA" w:bidi="ar-SA"/>
        </w:rPr>
        <w:t xml:space="preserve"> по </w:t>
      </w:r>
      <w:proofErr w:type="spellStart"/>
      <w:r w:rsidRPr="006E4CAD">
        <w:rPr>
          <w:rFonts w:eastAsia="Times New Roman"/>
          <w:sz w:val="28"/>
          <w:szCs w:val="28"/>
          <w:lang w:eastAsia="ar-SA" w:bidi="ar-SA"/>
        </w:rPr>
        <w:t>щебенению</w:t>
      </w:r>
      <w:proofErr w:type="spellEnd"/>
      <w:r w:rsidRPr="006E4CAD">
        <w:rPr>
          <w:rFonts w:eastAsia="Times New Roman"/>
          <w:sz w:val="28"/>
          <w:szCs w:val="28"/>
          <w:lang w:eastAsia="ar-SA" w:bidi="ar-SA"/>
        </w:rPr>
        <w:t xml:space="preserve"> дорог по ул.3-я Пархоменко, ул. Паши Ангелиной на участке от дома №23 до ул. Головина.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 xml:space="preserve">Установлен 361 метр новых пешеходных ограждений для ограничения несанкционированного перехода пешеходов по адресам: ул. Бориса Алексеева, 4, ул. Бориса Алексеева/ул. </w:t>
      </w:r>
      <w:proofErr w:type="spellStart"/>
      <w:r w:rsidRPr="006E4CAD">
        <w:rPr>
          <w:rFonts w:eastAsia="Times New Roman"/>
          <w:sz w:val="28"/>
          <w:szCs w:val="28"/>
          <w:lang w:eastAsia="ar-SA" w:bidi="ar-SA"/>
        </w:rPr>
        <w:t>Бо</w:t>
      </w:r>
      <w:r>
        <w:rPr>
          <w:rFonts w:eastAsia="Times New Roman"/>
          <w:sz w:val="28"/>
          <w:szCs w:val="28"/>
          <w:lang w:eastAsia="ar-SA" w:bidi="ar-SA"/>
        </w:rPr>
        <w:t>твина</w:t>
      </w:r>
      <w:proofErr w:type="spellEnd"/>
      <w:r>
        <w:rPr>
          <w:rFonts w:eastAsia="Times New Roman"/>
          <w:sz w:val="28"/>
          <w:szCs w:val="28"/>
          <w:lang w:eastAsia="ar-SA" w:bidi="ar-SA"/>
        </w:rPr>
        <w:t>, ул. Красноармейская, 35.</w:t>
      </w:r>
    </w:p>
    <w:p w:rsidR="00CE7431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proofErr w:type="gramStart"/>
      <w:r w:rsidRPr="006E4CAD">
        <w:rPr>
          <w:rFonts w:eastAsia="Times New Roman"/>
          <w:sz w:val="28"/>
          <w:szCs w:val="28"/>
          <w:lang w:eastAsia="ar-SA" w:bidi="ar-SA"/>
        </w:rPr>
        <w:t xml:space="preserve">Отремонтировано 50 секций </w:t>
      </w:r>
      <w:proofErr w:type="spellStart"/>
      <w:r w:rsidRPr="006E4CAD">
        <w:rPr>
          <w:rFonts w:eastAsia="Times New Roman"/>
          <w:sz w:val="28"/>
          <w:szCs w:val="28"/>
          <w:lang w:eastAsia="ar-SA" w:bidi="ar-SA"/>
        </w:rPr>
        <w:t>леерного</w:t>
      </w:r>
      <w:proofErr w:type="spellEnd"/>
      <w:r w:rsidRPr="006E4CAD">
        <w:rPr>
          <w:rFonts w:eastAsia="Times New Roman"/>
          <w:sz w:val="28"/>
          <w:szCs w:val="28"/>
          <w:lang w:eastAsia="ar-SA" w:bidi="ar-SA"/>
        </w:rPr>
        <w:t xml:space="preserve"> ограждения по ул. Академика Корол</w:t>
      </w:r>
      <w:r>
        <w:rPr>
          <w:rFonts w:eastAsia="Times New Roman"/>
          <w:sz w:val="28"/>
          <w:szCs w:val="28"/>
          <w:lang w:eastAsia="ar-SA" w:bidi="ar-SA"/>
        </w:rPr>
        <w:t>е</w:t>
      </w:r>
      <w:r w:rsidRPr="006E4CAD">
        <w:rPr>
          <w:rFonts w:eastAsia="Times New Roman"/>
          <w:sz w:val="28"/>
          <w:szCs w:val="28"/>
          <w:lang w:eastAsia="ar-SA" w:bidi="ar-SA"/>
        </w:rPr>
        <w:t>ва, ул. Марии Максаковой, ул. Савушкина/ул. Латышева, ул. Татищева/ул.</w:t>
      </w:r>
      <w:r>
        <w:rPr>
          <w:rFonts w:eastAsia="Times New Roman"/>
          <w:sz w:val="28"/>
          <w:szCs w:val="28"/>
          <w:lang w:eastAsia="ar-SA" w:bidi="ar-SA"/>
        </w:rPr>
        <w:t> </w:t>
      </w:r>
      <w:r w:rsidRPr="006E4CAD">
        <w:rPr>
          <w:rFonts w:eastAsia="Times New Roman"/>
          <w:sz w:val="28"/>
          <w:szCs w:val="28"/>
          <w:lang w:eastAsia="ar-SA" w:bidi="ar-SA"/>
        </w:rPr>
        <w:t>Латышева.</w:t>
      </w:r>
      <w:proofErr w:type="gramEnd"/>
    </w:p>
    <w:p w:rsidR="00CE7431" w:rsidRPr="00557998" w:rsidRDefault="00CE7431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557998">
        <w:rPr>
          <w:rFonts w:eastAsia="Times New Roman"/>
          <w:sz w:val="28"/>
          <w:szCs w:val="28"/>
          <w:lang w:eastAsia="ar-SA" w:bidi="ar-SA"/>
        </w:rPr>
        <w:t>В рамках программы по исполнению наказов избирателей депутатам Городской Думы муниципального образования «Город Астрахань» выполнены мероприятия</w:t>
      </w:r>
      <w:r w:rsidRPr="00557998">
        <w:rPr>
          <w:bCs/>
          <w:sz w:val="28"/>
          <w:szCs w:val="28"/>
          <w:shd w:val="clear" w:color="auto" w:fill="FFFFFF"/>
        </w:rPr>
        <w:t xml:space="preserve"> по ремонту игрового комплекса «Крепость»:</w:t>
      </w:r>
      <w:r w:rsidR="00557998" w:rsidRPr="00557998">
        <w:rPr>
          <w:bCs/>
          <w:sz w:val="28"/>
          <w:szCs w:val="28"/>
          <w:shd w:val="clear" w:color="auto" w:fill="FFFFFF"/>
        </w:rPr>
        <w:t xml:space="preserve"> рабочие подрядной организации</w:t>
      </w:r>
      <w:r w:rsidRPr="00557998">
        <w:rPr>
          <w:sz w:val="28"/>
          <w:szCs w:val="28"/>
          <w:shd w:val="clear" w:color="auto" w:fill="FFFFFF"/>
        </w:rPr>
        <w:t xml:space="preserve"> восстановили кирпичную кладку, зашпаклевали и покрасили стены, обработали их специальным материалом, предохраняющим от разрушения.</w:t>
      </w:r>
      <w:r w:rsidRPr="00557998">
        <w:rPr>
          <w:sz w:val="28"/>
          <w:szCs w:val="28"/>
        </w:rPr>
        <w:br/>
      </w:r>
      <w:r w:rsidRPr="00557998">
        <w:rPr>
          <w:sz w:val="28"/>
          <w:szCs w:val="28"/>
          <w:shd w:val="clear" w:color="auto" w:fill="FFFFFF"/>
        </w:rPr>
        <w:t>Также выровняли пешеходную часть стены, предназначенную для ребят, восстановили башенки крепости и «шапочки» на них. Поставили урны. Администрация Ленинского района намерена продолжить благоустройство детской площадки.</w:t>
      </w:r>
    </w:p>
    <w:p w:rsidR="009472BC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9472BC" w:rsidRPr="00557998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9472BC">
        <w:rPr>
          <w:rFonts w:eastAsia="Times New Roman"/>
          <w:b/>
          <w:sz w:val="28"/>
          <w:szCs w:val="28"/>
          <w:lang w:eastAsia="ar-SA" w:bidi="ar-SA"/>
        </w:rPr>
        <w:t>Слайд № 10.</w:t>
      </w:r>
    </w:p>
    <w:p w:rsidR="009472BC" w:rsidRPr="00557998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9472BC">
        <w:rPr>
          <w:rFonts w:eastAsia="Times New Roman"/>
          <w:b/>
          <w:sz w:val="28"/>
          <w:szCs w:val="28"/>
          <w:lang w:eastAsia="ar-SA" w:bidi="ar-SA"/>
        </w:rPr>
        <w:t>Озеленение территории района.</w:t>
      </w:r>
    </w:p>
    <w:p w:rsidR="009472BC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За отчетный период в с</w:t>
      </w:r>
      <w:r w:rsidR="0077395C">
        <w:rPr>
          <w:rFonts w:eastAsia="Times New Roman"/>
          <w:sz w:val="28"/>
          <w:szCs w:val="28"/>
          <w:lang w:eastAsia="ar-SA" w:bidi="ar-SA"/>
        </w:rPr>
        <w:t>к</w:t>
      </w:r>
      <w:r>
        <w:rPr>
          <w:rFonts w:eastAsia="Times New Roman"/>
          <w:sz w:val="28"/>
          <w:szCs w:val="28"/>
          <w:lang w:eastAsia="ar-SA" w:bidi="ar-SA"/>
        </w:rPr>
        <w:t xml:space="preserve">верах и парках, расположенных  на территории района,  в рамках акции «День чистоты» выполнены работы по высадке деревьев – 700 шт., кустарников – 1000 шт., цветов – 140000 шт. </w:t>
      </w:r>
    </w:p>
    <w:p w:rsidR="009472BC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9472BC" w:rsidRPr="000F00E8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Слайд № 11.</w:t>
      </w:r>
    </w:p>
    <w:p w:rsidR="000F00E8" w:rsidRPr="000F00E8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«Безопасные и качественные дороги»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 xml:space="preserve">На территории района в рамках </w:t>
      </w:r>
      <w:proofErr w:type="gramStart"/>
      <w:r w:rsidRPr="006E4CAD">
        <w:rPr>
          <w:rFonts w:eastAsia="Times New Roman"/>
          <w:sz w:val="28"/>
          <w:szCs w:val="28"/>
          <w:lang w:eastAsia="ar-SA" w:bidi="ar-SA"/>
        </w:rPr>
        <w:t>Программы комплексного развития транспортной инфраструктуры Астраханской городской Агломерации приоритетного направления стратегического развития Российской</w:t>
      </w:r>
      <w:proofErr w:type="gramEnd"/>
      <w:r w:rsidRPr="006E4CAD">
        <w:rPr>
          <w:rFonts w:eastAsia="Times New Roman"/>
          <w:sz w:val="28"/>
          <w:szCs w:val="28"/>
          <w:lang w:eastAsia="ar-SA" w:bidi="ar-SA"/>
        </w:rPr>
        <w:t xml:space="preserve"> Федерации «Безопасные и качественные дороги» проведены работы по ремонту автомобильных дорог общего пользования местного значения по улицам: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1.</w:t>
      </w:r>
      <w:r w:rsidRPr="006E4CAD">
        <w:rPr>
          <w:rFonts w:eastAsia="Times New Roman"/>
          <w:sz w:val="28"/>
          <w:szCs w:val="28"/>
          <w:lang w:eastAsia="ar-SA" w:bidi="ar-SA"/>
        </w:rPr>
        <w:tab/>
        <w:t>Новороссийская</w:t>
      </w:r>
      <w:r>
        <w:rPr>
          <w:rFonts w:eastAsia="Times New Roman"/>
          <w:sz w:val="28"/>
          <w:szCs w:val="28"/>
          <w:lang w:eastAsia="ar-SA" w:bidi="ar-SA"/>
        </w:rPr>
        <w:t>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2</w:t>
      </w:r>
      <w:r>
        <w:rPr>
          <w:rFonts w:eastAsia="Times New Roman"/>
          <w:sz w:val="28"/>
          <w:szCs w:val="28"/>
          <w:lang w:eastAsia="ar-SA" w:bidi="ar-SA"/>
        </w:rPr>
        <w:t>.</w:t>
      </w:r>
      <w:r>
        <w:rPr>
          <w:rFonts w:eastAsia="Times New Roman"/>
          <w:sz w:val="28"/>
          <w:szCs w:val="28"/>
          <w:lang w:eastAsia="ar-SA" w:bidi="ar-SA"/>
        </w:rPr>
        <w:tab/>
      </w:r>
      <w:proofErr w:type="spellStart"/>
      <w:r>
        <w:rPr>
          <w:rFonts w:eastAsia="Times New Roman"/>
          <w:sz w:val="28"/>
          <w:szCs w:val="28"/>
          <w:lang w:eastAsia="ar-SA" w:bidi="ar-SA"/>
        </w:rPr>
        <w:t>Краматорская</w:t>
      </w:r>
      <w:proofErr w:type="spellEnd"/>
      <w:r>
        <w:rPr>
          <w:rFonts w:eastAsia="Times New Roman"/>
          <w:sz w:val="28"/>
          <w:szCs w:val="28"/>
          <w:lang w:eastAsia="ar-SA" w:bidi="ar-SA"/>
        </w:rPr>
        <w:t>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3.</w:t>
      </w:r>
      <w:r w:rsidRPr="006E4CAD">
        <w:rPr>
          <w:rFonts w:eastAsia="Times New Roman"/>
          <w:sz w:val="28"/>
          <w:szCs w:val="28"/>
          <w:lang w:eastAsia="ar-SA" w:bidi="ar-SA"/>
        </w:rPr>
        <w:tab/>
        <w:t>4-я Черниговская</w:t>
      </w:r>
      <w:r>
        <w:rPr>
          <w:rFonts w:eastAsia="Times New Roman"/>
          <w:sz w:val="28"/>
          <w:szCs w:val="28"/>
          <w:lang w:eastAsia="ar-SA" w:bidi="ar-SA"/>
        </w:rPr>
        <w:t>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4.</w:t>
      </w:r>
      <w:r>
        <w:rPr>
          <w:rFonts w:eastAsia="Times New Roman"/>
          <w:sz w:val="28"/>
          <w:szCs w:val="28"/>
          <w:lang w:eastAsia="ar-SA" w:bidi="ar-SA"/>
        </w:rPr>
        <w:tab/>
        <w:t>Яблочкова.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5.</w:t>
      </w:r>
      <w:r>
        <w:rPr>
          <w:rFonts w:eastAsia="Times New Roman"/>
          <w:sz w:val="28"/>
          <w:szCs w:val="28"/>
          <w:lang w:eastAsia="ar-SA" w:bidi="ar-SA"/>
        </w:rPr>
        <w:tab/>
      </w:r>
      <w:proofErr w:type="gramStart"/>
      <w:r>
        <w:rPr>
          <w:rFonts w:eastAsia="Times New Roman"/>
          <w:sz w:val="28"/>
          <w:szCs w:val="28"/>
          <w:lang w:eastAsia="ar-SA" w:bidi="ar-SA"/>
        </w:rPr>
        <w:t>Косм</w:t>
      </w:r>
      <w:proofErr w:type="gramEnd"/>
      <w:r>
        <w:rPr>
          <w:rFonts w:eastAsia="Times New Roman"/>
          <w:sz w:val="28"/>
          <w:szCs w:val="28"/>
          <w:lang w:eastAsia="ar-SA" w:bidi="ar-SA"/>
        </w:rPr>
        <w:t>. В. Комарова.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6.</w:t>
      </w:r>
      <w:r>
        <w:rPr>
          <w:rFonts w:eastAsia="Times New Roman"/>
          <w:sz w:val="28"/>
          <w:szCs w:val="28"/>
          <w:lang w:eastAsia="ar-SA" w:bidi="ar-SA"/>
        </w:rPr>
        <w:tab/>
        <w:t>Соколова.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7.</w:t>
      </w:r>
      <w:r>
        <w:rPr>
          <w:rFonts w:eastAsia="Times New Roman"/>
          <w:sz w:val="28"/>
          <w:szCs w:val="28"/>
          <w:lang w:eastAsia="ar-SA" w:bidi="ar-SA"/>
        </w:rPr>
        <w:tab/>
        <w:t>Патона.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8.</w:t>
      </w:r>
      <w:r w:rsidRPr="006E4CAD">
        <w:rPr>
          <w:rFonts w:eastAsia="Times New Roman"/>
          <w:sz w:val="28"/>
          <w:szCs w:val="28"/>
          <w:lang w:eastAsia="ar-SA" w:bidi="ar-SA"/>
        </w:rPr>
        <w:tab/>
        <w:t>Садовских</w:t>
      </w:r>
      <w:r>
        <w:rPr>
          <w:rFonts w:eastAsia="Times New Roman"/>
          <w:sz w:val="28"/>
          <w:szCs w:val="28"/>
          <w:lang w:eastAsia="ar-SA" w:bidi="ar-SA"/>
        </w:rPr>
        <w:t>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9.</w:t>
      </w:r>
      <w:r>
        <w:rPr>
          <w:rFonts w:eastAsia="Times New Roman"/>
          <w:sz w:val="28"/>
          <w:szCs w:val="28"/>
          <w:lang w:eastAsia="ar-SA" w:bidi="ar-SA"/>
        </w:rPr>
        <w:tab/>
        <w:t>Медиков.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lastRenderedPageBreak/>
        <w:t>10.</w:t>
      </w:r>
      <w:r w:rsidRPr="006E4CAD">
        <w:rPr>
          <w:rFonts w:eastAsia="Times New Roman"/>
          <w:sz w:val="28"/>
          <w:szCs w:val="28"/>
          <w:lang w:eastAsia="ar-SA" w:bidi="ar-SA"/>
        </w:rPr>
        <w:tab/>
        <w:t>пер. Комсомольский.</w:t>
      </w:r>
    </w:p>
    <w:p w:rsidR="009472BC" w:rsidRPr="006E4CAD" w:rsidRDefault="009472BC" w:rsidP="009472BC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Также 13 октября открыто движение автотранспорта по путепроводу «Вокзальный» в створе ул. Яблочкова. Работы на объекте проводились в рамках федеральной программы «Безопасные и качественные дороги».</w:t>
      </w:r>
    </w:p>
    <w:p w:rsidR="009472BC" w:rsidRDefault="009472BC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0F00E8" w:rsidRP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Слайд № 12.</w:t>
      </w:r>
    </w:p>
    <w:p w:rsidR="000F00E8" w:rsidRPr="0055799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«Формирование комфортной городской среды»</w:t>
      </w:r>
    </w:p>
    <w:p w:rsidR="006E4CAD" w:rsidRP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 xml:space="preserve">Совместно с депутатами Городской Думы МО «Город Астрахань» проводились встречи с жителями района, </w:t>
      </w:r>
      <w:r w:rsidR="00E07FB6">
        <w:rPr>
          <w:rFonts w:eastAsia="Times New Roman"/>
          <w:sz w:val="28"/>
          <w:szCs w:val="28"/>
          <w:lang w:eastAsia="ar-SA" w:bidi="ar-SA"/>
        </w:rPr>
        <w:t>на которых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 обсуждались вопросы проделанной администрацией района в 2018 году </w:t>
      </w:r>
      <w:r w:rsidR="00E07FB6" w:rsidRPr="006E4CAD">
        <w:rPr>
          <w:rFonts w:eastAsia="Times New Roman"/>
          <w:sz w:val="28"/>
          <w:szCs w:val="28"/>
          <w:lang w:eastAsia="ar-SA" w:bidi="ar-SA"/>
        </w:rPr>
        <w:t>работ</w:t>
      </w:r>
      <w:r w:rsidR="00E07FB6">
        <w:rPr>
          <w:rFonts w:eastAsia="Times New Roman"/>
          <w:sz w:val="28"/>
          <w:szCs w:val="28"/>
          <w:lang w:eastAsia="ar-SA" w:bidi="ar-SA"/>
        </w:rPr>
        <w:t>ы</w:t>
      </w:r>
      <w:r w:rsidR="0077395C">
        <w:rPr>
          <w:rFonts w:eastAsia="Times New Roman"/>
          <w:sz w:val="28"/>
          <w:szCs w:val="28"/>
          <w:lang w:eastAsia="ar-SA" w:bidi="ar-SA"/>
        </w:rPr>
        <w:t xml:space="preserve"> </w:t>
      </w:r>
      <w:r w:rsidRPr="006E4CAD">
        <w:rPr>
          <w:rFonts w:eastAsia="Times New Roman"/>
          <w:sz w:val="28"/>
          <w:szCs w:val="28"/>
          <w:lang w:eastAsia="ar-SA" w:bidi="ar-SA"/>
        </w:rPr>
        <w:t>и планах на 2019 год, также рассмотрены наиболее важные вопросы по благоустройству дворовых территорий, установке и содержанию детских игровых и спортивных площадок.</w:t>
      </w:r>
    </w:p>
    <w:p w:rsidR="006E4CAD" w:rsidRP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За отчетный период, в соответствии с действующим законодательством, организованы и частично выполнены мероприятия по исполнению наказов избирателей депутатам Городской Думы муниципального образования «Город Астрахань» в пределах выделенного лимита финансирования. В настоящее время определена подрядная организация по установке малых архитектурных форм на территории района. Данные работы будут завершены до конца текущего года.</w:t>
      </w:r>
    </w:p>
    <w:p w:rsidR="006E4CAD" w:rsidRPr="006E4CAD" w:rsidRDefault="006E4CAD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6E4CAD">
        <w:rPr>
          <w:rFonts w:eastAsia="Times New Roman"/>
          <w:sz w:val="28"/>
          <w:szCs w:val="28"/>
          <w:lang w:eastAsia="ar-SA" w:bidi="ar-SA"/>
        </w:rPr>
        <w:t>Эти объекты – яркий пример комплексного подхода, направленного на благоустройство общественного пространства и формирование комфортной городской среды. В 2018 году на территории Ленинского района в рамках программы «Формирование комфортной городской среды» выполн</w:t>
      </w:r>
      <w:r w:rsidR="000F00E8">
        <w:rPr>
          <w:rFonts w:eastAsia="Times New Roman"/>
          <w:sz w:val="28"/>
          <w:szCs w:val="28"/>
          <w:lang w:eastAsia="ar-SA" w:bidi="ar-SA"/>
        </w:rPr>
        <w:t>ены</w:t>
      </w:r>
      <w:r w:rsidRPr="006E4CAD">
        <w:rPr>
          <w:rFonts w:eastAsia="Times New Roman"/>
          <w:sz w:val="28"/>
          <w:szCs w:val="28"/>
          <w:lang w:eastAsia="ar-SA" w:bidi="ar-SA"/>
        </w:rPr>
        <w:t xml:space="preserve"> работы по благоустройству придомовых территорий многоквартирных жилых домов по адресам:</w:t>
      </w:r>
    </w:p>
    <w:p w:rsidR="00221FC7" w:rsidRDefault="00221FC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- ул. Дальняя, д. 3, 5;</w:t>
      </w:r>
    </w:p>
    <w:p w:rsidR="00221FC7" w:rsidRDefault="00221FC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 xml:space="preserve">- ул. </w:t>
      </w:r>
      <w:r w:rsidR="008E6621">
        <w:rPr>
          <w:rFonts w:eastAsia="Times New Roman"/>
          <w:sz w:val="28"/>
          <w:szCs w:val="28"/>
          <w:lang w:eastAsia="ar-SA" w:bidi="ar-SA"/>
        </w:rPr>
        <w:t>Набережная Казачьего ерика</w:t>
      </w:r>
      <w:r>
        <w:rPr>
          <w:rFonts w:eastAsia="Times New Roman"/>
          <w:sz w:val="28"/>
          <w:szCs w:val="28"/>
          <w:lang w:eastAsia="ar-SA" w:bidi="ar-SA"/>
        </w:rPr>
        <w:t xml:space="preserve">, </w:t>
      </w:r>
      <w:r w:rsidR="008E6621">
        <w:rPr>
          <w:rFonts w:eastAsia="Times New Roman"/>
          <w:sz w:val="28"/>
          <w:szCs w:val="28"/>
          <w:lang w:eastAsia="ar-SA" w:bidi="ar-SA"/>
        </w:rPr>
        <w:t>149, 151,</w:t>
      </w:r>
      <w:r>
        <w:rPr>
          <w:rFonts w:eastAsia="Times New Roman"/>
          <w:sz w:val="28"/>
          <w:szCs w:val="28"/>
          <w:lang w:eastAsia="ar-SA" w:bidi="ar-SA"/>
        </w:rPr>
        <w:t>153;</w:t>
      </w:r>
    </w:p>
    <w:p w:rsid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>
        <w:rPr>
          <w:rFonts w:eastAsia="Times New Roman"/>
          <w:sz w:val="28"/>
          <w:szCs w:val="28"/>
          <w:lang w:eastAsia="ar-SA" w:bidi="ar-SA"/>
        </w:rPr>
        <w:t>- Бульвар Победы,</w:t>
      </w:r>
      <w:r w:rsidR="00A755DF">
        <w:rPr>
          <w:rFonts w:eastAsia="Times New Roman"/>
          <w:sz w:val="28"/>
          <w:szCs w:val="28"/>
          <w:lang w:eastAsia="ar-SA" w:bidi="ar-SA"/>
        </w:rPr>
        <w:t xml:space="preserve"> 3,</w:t>
      </w:r>
      <w:r>
        <w:rPr>
          <w:rFonts w:eastAsia="Times New Roman"/>
          <w:sz w:val="28"/>
          <w:szCs w:val="28"/>
          <w:lang w:eastAsia="ar-SA" w:bidi="ar-SA"/>
        </w:rPr>
        <w:t xml:space="preserve"> 7, 9.</w:t>
      </w:r>
    </w:p>
    <w:p w:rsidR="000F00E8" w:rsidRPr="00A755DF" w:rsidRDefault="000F00E8" w:rsidP="000F00E8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A755DF">
        <w:rPr>
          <w:rFonts w:eastAsia="Times New Roman"/>
          <w:sz w:val="28"/>
          <w:szCs w:val="28"/>
          <w:lang w:eastAsia="ar-SA" w:bidi="ar-SA"/>
        </w:rPr>
        <w:t>До конца года завершатся работы по благоустройству придомовых территорий многоквартирных жилых домов по адресам:</w:t>
      </w:r>
    </w:p>
    <w:p w:rsidR="000F00E8" w:rsidRPr="00A755DF" w:rsidRDefault="00A755DF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  <w:r w:rsidRPr="00A755DF">
        <w:rPr>
          <w:rFonts w:eastAsia="Times New Roman"/>
          <w:sz w:val="28"/>
          <w:szCs w:val="28"/>
          <w:lang w:eastAsia="ar-SA" w:bidi="ar-SA"/>
        </w:rPr>
        <w:t>- ул. Яблочкова, 38.</w:t>
      </w:r>
    </w:p>
    <w:p w:rsid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0F00E8" w:rsidRP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Слайд № 13.</w:t>
      </w:r>
    </w:p>
    <w:p w:rsidR="000F00E8" w:rsidRPr="0055799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Демонтаж незаконно установленных объектов.</w:t>
      </w:r>
    </w:p>
    <w:p w:rsidR="000F00E8" w:rsidRDefault="000F00E8" w:rsidP="000F00E8">
      <w:pPr>
        <w:spacing w:line="0" w:lineRule="atLeast"/>
        <w:ind w:right="-187" w:firstLine="709"/>
        <w:contextualSpacing/>
        <w:jc w:val="both"/>
        <w:rPr>
          <w:sz w:val="28"/>
          <w:szCs w:val="28"/>
        </w:rPr>
      </w:pPr>
      <w:r w:rsidRPr="001973B5">
        <w:rPr>
          <w:sz w:val="28"/>
          <w:szCs w:val="28"/>
        </w:rPr>
        <w:t xml:space="preserve">С целью улучшения облика города ведется постоянная работа по выявлению и ликвидации несанкционированных мест торговли, незаконно установленной рекламы и незаконно установленных движимых объектов (гаражи, киоски, нестационарные торговые объекты, </w:t>
      </w:r>
      <w:proofErr w:type="spellStart"/>
      <w:r w:rsidRPr="001973B5">
        <w:rPr>
          <w:sz w:val="28"/>
          <w:szCs w:val="28"/>
        </w:rPr>
        <w:t>тонары</w:t>
      </w:r>
      <w:proofErr w:type="spellEnd"/>
      <w:r w:rsidRPr="001973B5">
        <w:rPr>
          <w:sz w:val="28"/>
          <w:szCs w:val="28"/>
        </w:rPr>
        <w:t xml:space="preserve"> и т.д.). С начала г</w:t>
      </w:r>
      <w:r>
        <w:rPr>
          <w:sz w:val="28"/>
          <w:szCs w:val="28"/>
        </w:rPr>
        <w:t>ода вывезен и демонтирован 191 объект</w:t>
      </w:r>
      <w:r w:rsidRPr="001973B5">
        <w:rPr>
          <w:sz w:val="28"/>
          <w:szCs w:val="28"/>
        </w:rPr>
        <w:t xml:space="preserve">, что на </w:t>
      </w:r>
      <w:r>
        <w:rPr>
          <w:sz w:val="28"/>
          <w:szCs w:val="28"/>
        </w:rPr>
        <w:t>45 шт.</w:t>
      </w:r>
      <w:r w:rsidRPr="001973B5">
        <w:rPr>
          <w:sz w:val="28"/>
          <w:szCs w:val="28"/>
        </w:rPr>
        <w:t xml:space="preserve"> больше</w:t>
      </w:r>
      <w:r>
        <w:rPr>
          <w:sz w:val="28"/>
          <w:szCs w:val="28"/>
        </w:rPr>
        <w:t>, чем в 2017</w:t>
      </w:r>
      <w:r w:rsidRPr="001973B5">
        <w:rPr>
          <w:sz w:val="28"/>
          <w:szCs w:val="28"/>
        </w:rPr>
        <w:t xml:space="preserve"> году.</w:t>
      </w:r>
    </w:p>
    <w:p w:rsidR="000F00E8" w:rsidRDefault="000F00E8" w:rsidP="000F00E8">
      <w:pPr>
        <w:spacing w:line="0" w:lineRule="atLeast"/>
        <w:ind w:right="-187" w:firstLine="709"/>
        <w:contextualSpacing/>
        <w:jc w:val="both"/>
        <w:rPr>
          <w:sz w:val="28"/>
          <w:szCs w:val="28"/>
        </w:rPr>
      </w:pPr>
      <w:r w:rsidRPr="005A2E35">
        <w:rPr>
          <w:sz w:val="28"/>
          <w:szCs w:val="28"/>
        </w:rPr>
        <w:t xml:space="preserve">Вывезенное как бесхозяйное имущество (гаражи, киоски, </w:t>
      </w:r>
      <w:proofErr w:type="spellStart"/>
      <w:r w:rsidRPr="005A2E35">
        <w:rPr>
          <w:sz w:val="28"/>
          <w:szCs w:val="28"/>
        </w:rPr>
        <w:t>тонары</w:t>
      </w:r>
      <w:proofErr w:type="spellEnd"/>
      <w:r w:rsidRPr="005A2E35">
        <w:rPr>
          <w:sz w:val="28"/>
          <w:szCs w:val="28"/>
        </w:rPr>
        <w:t>) в количестве 24 объектов в последующем в судебном порядке принято в собственность муниципального образования.</w:t>
      </w:r>
    </w:p>
    <w:p w:rsidR="000F00E8" w:rsidRPr="001973B5" w:rsidRDefault="000F00E8" w:rsidP="000F00E8">
      <w:pPr>
        <w:spacing w:line="0" w:lineRule="atLeast"/>
        <w:ind w:right="-187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Демонтировано незаконно установленных рекламных конструкций разного типа и объявлений 480 шт.</w:t>
      </w:r>
    </w:p>
    <w:p w:rsidR="000F00E8" w:rsidRPr="001973B5" w:rsidRDefault="000F00E8" w:rsidP="000F00E8">
      <w:pPr>
        <w:spacing w:line="0" w:lineRule="atLeast"/>
        <w:ind w:firstLine="709"/>
        <w:contextualSpacing/>
        <w:jc w:val="both"/>
        <w:rPr>
          <w:color w:val="000000"/>
          <w:sz w:val="28"/>
          <w:szCs w:val="28"/>
          <w:lang w:eastAsia="ar-SA"/>
        </w:rPr>
      </w:pPr>
      <w:r w:rsidRPr="001973B5">
        <w:rPr>
          <w:color w:val="000000"/>
          <w:sz w:val="28"/>
          <w:szCs w:val="28"/>
          <w:lang w:eastAsia="ar-SA"/>
        </w:rPr>
        <w:t>Также администрацией района проводятся работы по ликвидации мест несанкционированной торговли</w:t>
      </w:r>
      <w:r>
        <w:rPr>
          <w:color w:val="000000"/>
          <w:sz w:val="28"/>
          <w:szCs w:val="28"/>
          <w:lang w:eastAsia="ar-SA"/>
        </w:rPr>
        <w:t>:</w:t>
      </w:r>
      <w:r w:rsidRPr="001973B5">
        <w:rPr>
          <w:color w:val="000000"/>
          <w:sz w:val="28"/>
          <w:szCs w:val="28"/>
          <w:lang w:eastAsia="ar-SA"/>
        </w:rPr>
        <w:t xml:space="preserve"> так</w:t>
      </w:r>
      <w:r>
        <w:rPr>
          <w:color w:val="000000"/>
          <w:sz w:val="28"/>
          <w:szCs w:val="28"/>
          <w:lang w:eastAsia="ar-SA"/>
        </w:rPr>
        <w:t>,</w:t>
      </w:r>
      <w:r w:rsidRPr="001973B5">
        <w:rPr>
          <w:color w:val="000000"/>
          <w:sz w:val="28"/>
          <w:szCs w:val="28"/>
          <w:lang w:eastAsia="ar-SA"/>
        </w:rPr>
        <w:t xml:space="preserve"> за </w:t>
      </w:r>
      <w:r>
        <w:rPr>
          <w:color w:val="000000"/>
          <w:sz w:val="28"/>
          <w:szCs w:val="28"/>
          <w:lang w:eastAsia="ar-SA"/>
        </w:rPr>
        <w:t>девять месяцев 2018</w:t>
      </w:r>
      <w:r w:rsidRPr="001973B5">
        <w:rPr>
          <w:color w:val="000000"/>
          <w:sz w:val="28"/>
          <w:szCs w:val="28"/>
          <w:lang w:eastAsia="ar-SA"/>
        </w:rPr>
        <w:t xml:space="preserve"> год</w:t>
      </w:r>
      <w:r>
        <w:rPr>
          <w:color w:val="000000"/>
          <w:sz w:val="28"/>
          <w:szCs w:val="28"/>
          <w:lang w:eastAsia="ar-SA"/>
        </w:rPr>
        <w:t xml:space="preserve">а было </w:t>
      </w:r>
      <w:r>
        <w:rPr>
          <w:color w:val="000000"/>
          <w:sz w:val="28"/>
          <w:szCs w:val="28"/>
          <w:lang w:eastAsia="ar-SA"/>
        </w:rPr>
        <w:lastRenderedPageBreak/>
        <w:t>ликвидировано 367</w:t>
      </w:r>
      <w:r w:rsidRPr="001973B5">
        <w:rPr>
          <w:color w:val="000000"/>
          <w:sz w:val="28"/>
          <w:szCs w:val="28"/>
          <w:lang w:eastAsia="ar-SA"/>
        </w:rPr>
        <w:t>.</w:t>
      </w:r>
    </w:p>
    <w:p w:rsidR="000F00E8" w:rsidRDefault="000F00E8" w:rsidP="000F00E8">
      <w:pPr>
        <w:spacing w:line="0" w:lineRule="atLeas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 прошедшее время 2018</w:t>
      </w:r>
      <w:r w:rsidRPr="001973B5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  <w:r w:rsidRPr="001973B5">
        <w:rPr>
          <w:sz w:val="28"/>
          <w:szCs w:val="28"/>
        </w:rPr>
        <w:t xml:space="preserve"> ликвидировано</w:t>
      </w:r>
      <w:r>
        <w:rPr>
          <w:b/>
          <w:sz w:val="28"/>
          <w:szCs w:val="28"/>
        </w:rPr>
        <w:t>275</w:t>
      </w:r>
      <w:r w:rsidRPr="001973B5">
        <w:rPr>
          <w:b/>
          <w:sz w:val="28"/>
          <w:szCs w:val="28"/>
        </w:rPr>
        <w:t xml:space="preserve">2 </w:t>
      </w:r>
      <w:r w:rsidRPr="001973B5">
        <w:rPr>
          <w:sz w:val="28"/>
          <w:szCs w:val="28"/>
        </w:rPr>
        <w:t>надписи</w:t>
      </w:r>
      <w:r w:rsidR="0077395C">
        <w:rPr>
          <w:sz w:val="28"/>
          <w:szCs w:val="28"/>
        </w:rPr>
        <w:t xml:space="preserve"> </w:t>
      </w:r>
      <w:r w:rsidRPr="001973B5">
        <w:rPr>
          <w:sz w:val="28"/>
          <w:szCs w:val="28"/>
        </w:rPr>
        <w:t>и изображени</w:t>
      </w:r>
      <w:r w:rsidR="0077395C">
        <w:rPr>
          <w:sz w:val="28"/>
          <w:szCs w:val="28"/>
        </w:rPr>
        <w:t>й</w:t>
      </w:r>
      <w:r w:rsidRPr="001973B5">
        <w:rPr>
          <w:sz w:val="28"/>
          <w:szCs w:val="28"/>
        </w:rPr>
        <w:t>, содержащих сведения о способе приобретения наркотических средств и психотропных веществ.</w:t>
      </w:r>
    </w:p>
    <w:p w:rsid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0F00E8" w:rsidRP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Слайд № 14.</w:t>
      </w:r>
    </w:p>
    <w:p w:rsidR="000F00E8" w:rsidRPr="0055799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0F00E8">
        <w:rPr>
          <w:rFonts w:eastAsia="Times New Roman"/>
          <w:b/>
          <w:sz w:val="28"/>
          <w:szCs w:val="28"/>
          <w:lang w:eastAsia="ar-SA" w:bidi="ar-SA"/>
        </w:rPr>
        <w:t>Административные правонарушения.</w:t>
      </w:r>
    </w:p>
    <w:p w:rsidR="009C105B" w:rsidRPr="001138F0" w:rsidRDefault="009C105B" w:rsidP="009C105B">
      <w:pPr>
        <w:ind w:firstLine="708"/>
        <w:jc w:val="both"/>
        <w:rPr>
          <w:rFonts w:eastAsia="Calibri"/>
          <w:sz w:val="28"/>
          <w:szCs w:val="28"/>
        </w:rPr>
      </w:pPr>
      <w:r w:rsidRPr="001138F0">
        <w:rPr>
          <w:rFonts w:eastAsia="Calibri"/>
          <w:sz w:val="28"/>
          <w:szCs w:val="28"/>
        </w:rPr>
        <w:t xml:space="preserve">В рамках проведения мероприятий по выявлению и пресечению административных правонарушений администрацией района </w:t>
      </w:r>
      <w:r w:rsidRPr="001138F0">
        <w:rPr>
          <w:rFonts w:eastAsia="Calibri"/>
          <w:kern w:val="0"/>
          <w:sz w:val="28"/>
          <w:szCs w:val="28"/>
          <w:lang w:eastAsia="en-US" w:bidi="ar-SA"/>
        </w:rPr>
        <w:t xml:space="preserve">составлено </w:t>
      </w:r>
      <w:r w:rsidRPr="001138F0">
        <w:rPr>
          <w:rFonts w:eastAsia="Calibri"/>
          <w:b/>
          <w:kern w:val="0"/>
          <w:sz w:val="28"/>
          <w:szCs w:val="28"/>
          <w:lang w:eastAsia="en-US" w:bidi="ar-SA"/>
        </w:rPr>
        <w:t>454</w:t>
      </w:r>
      <w:r w:rsidRPr="001138F0">
        <w:rPr>
          <w:rFonts w:eastAsia="Calibri"/>
          <w:kern w:val="0"/>
          <w:sz w:val="28"/>
          <w:szCs w:val="28"/>
          <w:lang w:eastAsia="en-US" w:bidi="ar-SA"/>
        </w:rPr>
        <w:t xml:space="preserve"> протокола об административных правонарушениях</w:t>
      </w:r>
      <w:r w:rsidRPr="001138F0">
        <w:rPr>
          <w:rFonts w:eastAsia="Calibri"/>
          <w:sz w:val="28"/>
          <w:szCs w:val="28"/>
        </w:rPr>
        <w:t>, что на 18 бо</w:t>
      </w:r>
      <w:r>
        <w:rPr>
          <w:rFonts w:eastAsia="Calibri"/>
          <w:sz w:val="28"/>
          <w:szCs w:val="28"/>
        </w:rPr>
        <w:t>льше по сравнению с 2017 годом.</w:t>
      </w:r>
    </w:p>
    <w:p w:rsidR="009C105B" w:rsidRPr="001138F0" w:rsidRDefault="009C105B" w:rsidP="009C105B">
      <w:pPr>
        <w:widowControl/>
        <w:suppressAutoHyphens w:val="0"/>
        <w:ind w:firstLine="708"/>
        <w:jc w:val="both"/>
        <w:textAlignment w:val="auto"/>
        <w:rPr>
          <w:rFonts w:eastAsia="Calibri"/>
          <w:kern w:val="0"/>
          <w:sz w:val="28"/>
          <w:szCs w:val="28"/>
          <w:lang w:eastAsia="en-US" w:bidi="ar-SA"/>
        </w:rPr>
      </w:pPr>
      <w:r w:rsidRPr="001138F0">
        <w:rPr>
          <w:rFonts w:eastAsia="Calibri"/>
          <w:kern w:val="0"/>
          <w:sz w:val="28"/>
          <w:szCs w:val="28"/>
          <w:lang w:eastAsia="en-US" w:bidi="ar-SA"/>
        </w:rPr>
        <w:t>Мировыми судьями вынесены постановления о наложении штрафов на сумму 372</w:t>
      </w:r>
      <w:r>
        <w:rPr>
          <w:rFonts w:eastAsia="Calibri"/>
          <w:kern w:val="0"/>
          <w:sz w:val="28"/>
          <w:szCs w:val="28"/>
          <w:lang w:eastAsia="en-US" w:bidi="ar-SA"/>
        </w:rPr>
        <w:t> </w:t>
      </w:r>
      <w:r w:rsidRPr="001138F0">
        <w:rPr>
          <w:rFonts w:eastAsia="Calibri"/>
          <w:kern w:val="0"/>
          <w:sz w:val="28"/>
          <w:szCs w:val="28"/>
          <w:lang w:eastAsia="en-US" w:bidi="ar-SA"/>
        </w:rPr>
        <w:t>460 рублей. Административной комиссией – 197</w:t>
      </w:r>
      <w:r>
        <w:rPr>
          <w:rFonts w:eastAsia="Calibri"/>
          <w:kern w:val="0"/>
          <w:sz w:val="28"/>
          <w:szCs w:val="28"/>
          <w:lang w:eastAsia="en-US" w:bidi="ar-SA"/>
        </w:rPr>
        <w:t> </w:t>
      </w:r>
      <w:r w:rsidRPr="001138F0">
        <w:rPr>
          <w:rFonts w:eastAsia="Calibri"/>
          <w:kern w:val="0"/>
          <w:sz w:val="28"/>
          <w:szCs w:val="28"/>
          <w:lang w:eastAsia="en-US" w:bidi="ar-SA"/>
        </w:rPr>
        <w:t>000рублей.</w:t>
      </w:r>
    </w:p>
    <w:p w:rsidR="009C105B" w:rsidRDefault="009C105B" w:rsidP="009C105B">
      <w:pPr>
        <w:spacing w:line="0" w:lineRule="atLeast"/>
        <w:ind w:right="-187" w:firstLine="708"/>
        <w:contextualSpacing/>
        <w:jc w:val="both"/>
        <w:rPr>
          <w:rFonts w:eastAsia="Calibri"/>
          <w:sz w:val="28"/>
          <w:szCs w:val="28"/>
          <w:highlight w:val="yellow"/>
        </w:rPr>
      </w:pPr>
    </w:p>
    <w:p w:rsidR="009C105B" w:rsidRPr="009C105B" w:rsidRDefault="009C105B" w:rsidP="009C105B">
      <w:pPr>
        <w:spacing w:line="0" w:lineRule="atLeast"/>
        <w:ind w:right="-187" w:firstLine="708"/>
        <w:contextualSpacing/>
        <w:jc w:val="both"/>
        <w:rPr>
          <w:rFonts w:eastAsia="Calibri"/>
          <w:b/>
          <w:sz w:val="28"/>
          <w:szCs w:val="28"/>
        </w:rPr>
      </w:pPr>
      <w:r w:rsidRPr="009C105B">
        <w:rPr>
          <w:rFonts w:eastAsia="Calibri"/>
          <w:b/>
          <w:sz w:val="28"/>
          <w:szCs w:val="28"/>
        </w:rPr>
        <w:t>Слайд №15.</w:t>
      </w:r>
    </w:p>
    <w:p w:rsidR="009C105B" w:rsidRPr="001138F0" w:rsidRDefault="009C105B" w:rsidP="009C105B">
      <w:pPr>
        <w:spacing w:line="0" w:lineRule="atLeast"/>
        <w:ind w:right="-187" w:firstLine="708"/>
        <w:contextualSpacing/>
        <w:jc w:val="both"/>
        <w:rPr>
          <w:rFonts w:eastAsia="Arial"/>
          <w:sz w:val="28"/>
          <w:szCs w:val="28"/>
          <w:lang w:eastAsia="ru-RU"/>
        </w:rPr>
      </w:pPr>
      <w:r w:rsidRPr="001138F0">
        <w:rPr>
          <w:rFonts w:eastAsia="Arial"/>
          <w:sz w:val="28"/>
          <w:szCs w:val="28"/>
          <w:lang w:eastAsia="ru-RU"/>
        </w:rPr>
        <w:t>В результате деятельности административной комиссии за отчетный период проведена следующая работа:</w:t>
      </w:r>
    </w:p>
    <w:p w:rsidR="009C105B" w:rsidRPr="007638E3" w:rsidRDefault="009C105B" w:rsidP="009C105B">
      <w:pPr>
        <w:spacing w:line="0" w:lineRule="atLeast"/>
        <w:ind w:right="-187" w:firstLine="708"/>
        <w:contextualSpacing/>
        <w:jc w:val="both"/>
        <w:rPr>
          <w:rFonts w:eastAsia="Arial"/>
          <w:sz w:val="28"/>
          <w:szCs w:val="28"/>
          <w:highlight w:val="yellow"/>
          <w:lang w:eastAsia="ru-RU"/>
        </w:rPr>
      </w:pP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7371"/>
        <w:gridCol w:w="1276"/>
      </w:tblGrid>
      <w:tr w:rsidR="009C105B" w:rsidRPr="001138F0" w:rsidTr="007A0B80">
        <w:trPr>
          <w:cantSplit/>
          <w:trHeight w:val="3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 xml:space="preserve">N </w:t>
            </w:r>
            <w:proofErr w:type="gramStart"/>
            <w:r w:rsidRPr="001138F0">
              <w:rPr>
                <w:rFonts w:eastAsia="Arial"/>
                <w:kern w:val="0"/>
                <w:lang w:eastAsia="ar-SA" w:bidi="ar-SA"/>
              </w:rPr>
              <w:t>п</w:t>
            </w:r>
            <w:proofErr w:type="gramEnd"/>
            <w:r w:rsidRPr="001138F0">
              <w:rPr>
                <w:rFonts w:eastAsia="Arial"/>
                <w:kern w:val="0"/>
                <w:lang w:eastAsia="ar-SA" w:bidi="ar-SA"/>
              </w:rPr>
              <w:t>/п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 xml:space="preserve">Наименование </w:t>
            </w:r>
            <w:r>
              <w:rPr>
                <w:rFonts w:eastAsia="Arial"/>
                <w:kern w:val="0"/>
                <w:lang w:eastAsia="ar-SA" w:bidi="ar-SA"/>
              </w:rPr>
              <w:t>п</w:t>
            </w:r>
            <w:r w:rsidRPr="001138F0">
              <w:rPr>
                <w:rFonts w:eastAsia="Arial"/>
                <w:kern w:val="0"/>
                <w:lang w:eastAsia="ar-SA" w:bidi="ar-SA"/>
              </w:rPr>
              <w:t>оказателя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9мес.</w:t>
            </w:r>
          </w:p>
        </w:tc>
      </w:tr>
      <w:tr w:rsidR="009C105B" w:rsidRPr="001138F0" w:rsidTr="007A0B80">
        <w:trPr>
          <w:cantSplit/>
          <w:trHeight w:val="2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Количество</w:t>
            </w:r>
            <w:r>
              <w:rPr>
                <w:rFonts w:eastAsia="Arial"/>
                <w:kern w:val="0"/>
                <w:lang w:eastAsia="ar-SA" w:bidi="ar-SA"/>
              </w:rPr>
              <w:t xml:space="preserve"> проведенных заседаний комиссии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37</w:t>
            </w:r>
          </w:p>
        </w:tc>
      </w:tr>
      <w:tr w:rsidR="009C105B" w:rsidRPr="001138F0" w:rsidTr="007A0B80">
        <w:trPr>
          <w:cantSplit/>
          <w:trHeight w:val="3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Количество поступивш</w:t>
            </w:r>
            <w:r>
              <w:rPr>
                <w:rFonts w:eastAsia="Arial"/>
                <w:kern w:val="0"/>
                <w:lang w:eastAsia="ar-SA" w:bidi="ar-SA"/>
              </w:rPr>
              <w:t xml:space="preserve">их административных материалов </w:t>
            </w:r>
            <w:r>
              <w:rPr>
                <w:rFonts w:eastAsia="Arial"/>
                <w:kern w:val="0"/>
                <w:lang w:eastAsia="ar-SA" w:bidi="ar-SA"/>
              </w:rPr>
              <w:br/>
              <w:t xml:space="preserve">(всего)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84</w:t>
            </w:r>
          </w:p>
        </w:tc>
      </w:tr>
      <w:tr w:rsidR="009C105B" w:rsidRPr="001138F0" w:rsidTr="007A0B80">
        <w:trPr>
          <w:cantSplit/>
          <w:trHeight w:val="2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>
              <w:rPr>
                <w:rFonts w:eastAsia="Arial"/>
                <w:kern w:val="0"/>
                <w:lang w:eastAsia="ar-SA" w:bidi="ar-SA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Вынесено решений (всего)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70</w:t>
            </w:r>
          </w:p>
        </w:tc>
      </w:tr>
      <w:tr w:rsidR="009C105B" w:rsidRPr="001138F0" w:rsidTr="007A0B80">
        <w:trPr>
          <w:cantSplit/>
          <w:trHeight w:val="2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>
              <w:rPr>
                <w:rFonts w:eastAsia="Arial"/>
                <w:kern w:val="0"/>
                <w:lang w:eastAsia="ar-SA" w:bidi="ar-SA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Сумма штрафных санкций (руб.)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187 000</w:t>
            </w:r>
          </w:p>
        </w:tc>
      </w:tr>
      <w:tr w:rsidR="009C105B" w:rsidRPr="001138F0" w:rsidTr="007A0B80">
        <w:trPr>
          <w:cantSplit/>
          <w:trHeight w:val="2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>
              <w:rPr>
                <w:rFonts w:eastAsia="Arial"/>
                <w:kern w:val="0"/>
                <w:lang w:eastAsia="ar-SA" w:bidi="ar-SA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Взыскано штрафов (количество)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77</w:t>
            </w:r>
          </w:p>
        </w:tc>
      </w:tr>
      <w:tr w:rsidR="009C105B" w:rsidRPr="001138F0" w:rsidTr="007A0B80">
        <w:trPr>
          <w:cantSplit/>
          <w:trHeight w:val="2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>
              <w:rPr>
                <w:rFonts w:eastAsia="Arial"/>
                <w:kern w:val="0"/>
                <w:lang w:eastAsia="ar-SA" w:bidi="ar-SA"/>
              </w:rPr>
              <w:t>5.1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денежных средств по штрафам (сумма в руб.)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05B" w:rsidRPr="001138F0" w:rsidRDefault="009C105B" w:rsidP="007A0B80">
            <w:pPr>
              <w:widowControl/>
              <w:autoSpaceDE w:val="0"/>
              <w:snapToGrid w:val="0"/>
              <w:jc w:val="center"/>
              <w:textAlignment w:val="auto"/>
              <w:rPr>
                <w:rFonts w:eastAsia="Arial"/>
                <w:kern w:val="0"/>
                <w:lang w:eastAsia="ar-SA" w:bidi="ar-SA"/>
              </w:rPr>
            </w:pPr>
            <w:r w:rsidRPr="001138F0">
              <w:rPr>
                <w:rFonts w:eastAsia="Arial"/>
                <w:kern w:val="0"/>
                <w:lang w:eastAsia="ar-SA" w:bidi="ar-SA"/>
              </w:rPr>
              <w:t>313 700</w:t>
            </w:r>
          </w:p>
        </w:tc>
      </w:tr>
    </w:tbl>
    <w:p w:rsidR="000F00E8" w:rsidRDefault="000F00E8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0F00E8" w:rsidRPr="00557998" w:rsidRDefault="009C105B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9C105B">
        <w:rPr>
          <w:rFonts w:eastAsia="Times New Roman"/>
          <w:b/>
          <w:sz w:val="28"/>
          <w:szCs w:val="28"/>
          <w:lang w:eastAsia="ar-SA" w:bidi="ar-SA"/>
        </w:rPr>
        <w:t>Слайд № 16.</w:t>
      </w:r>
    </w:p>
    <w:p w:rsidR="009C105B" w:rsidRPr="00557998" w:rsidRDefault="009C105B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9C105B">
        <w:rPr>
          <w:rFonts w:eastAsia="Times New Roman"/>
          <w:b/>
          <w:sz w:val="28"/>
          <w:szCs w:val="28"/>
          <w:lang w:eastAsia="ar-SA" w:bidi="ar-SA"/>
        </w:rPr>
        <w:t>Взаимодействие с организациями различных форм деятельности.</w:t>
      </w:r>
    </w:p>
    <w:p w:rsidR="009C105B" w:rsidRPr="007638E3" w:rsidRDefault="009C105B" w:rsidP="009C105B">
      <w:pPr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Pr="007638E3">
        <w:rPr>
          <w:sz w:val="28"/>
          <w:szCs w:val="28"/>
        </w:rPr>
        <w:t xml:space="preserve"> 2018 году организовано и проведено </w:t>
      </w:r>
      <w:r w:rsidRPr="009C105B">
        <w:rPr>
          <w:b/>
          <w:sz w:val="28"/>
          <w:szCs w:val="28"/>
        </w:rPr>
        <w:t>84</w:t>
      </w:r>
      <w:r w:rsidRPr="007638E3">
        <w:rPr>
          <w:sz w:val="28"/>
          <w:szCs w:val="28"/>
        </w:rPr>
        <w:t xml:space="preserve"> встречи</w:t>
      </w:r>
      <w:r>
        <w:rPr>
          <w:sz w:val="28"/>
          <w:szCs w:val="28"/>
        </w:rPr>
        <w:t xml:space="preserve"> </w:t>
      </w:r>
      <w:r w:rsidRPr="007638E3">
        <w:rPr>
          <w:sz w:val="28"/>
          <w:szCs w:val="28"/>
        </w:rPr>
        <w:t>с населением по вопросам жилищно-коммунального хозяйства, выбора способа управления многоквартирных домов, капитального ремонта, разъяснения норм постановления Правительства Российской Федерации от 28.01.2006 № 47 «Об утверждении Положения о признании помещения жилым помещением, жилого помещения непригодным</w:t>
      </w:r>
      <w:r w:rsidR="0077395C">
        <w:rPr>
          <w:sz w:val="28"/>
          <w:szCs w:val="28"/>
        </w:rPr>
        <w:t xml:space="preserve"> </w:t>
      </w:r>
      <w:r w:rsidRPr="007638E3">
        <w:rPr>
          <w:sz w:val="28"/>
          <w:szCs w:val="28"/>
        </w:rPr>
        <w:t>для проживания и многоквартирного дома аварийны</w:t>
      </w:r>
      <w:r>
        <w:rPr>
          <w:sz w:val="28"/>
          <w:szCs w:val="28"/>
        </w:rPr>
        <w:t>м</w:t>
      </w:r>
      <w:r w:rsidRPr="007638E3">
        <w:rPr>
          <w:sz w:val="28"/>
          <w:szCs w:val="28"/>
        </w:rPr>
        <w:t xml:space="preserve"> и подлеж</w:t>
      </w:r>
      <w:r>
        <w:rPr>
          <w:sz w:val="28"/>
          <w:szCs w:val="28"/>
        </w:rPr>
        <w:t>ащим сносу или реконструкции», П</w:t>
      </w:r>
      <w:r w:rsidRPr="007638E3">
        <w:rPr>
          <w:sz w:val="28"/>
          <w:szCs w:val="28"/>
        </w:rPr>
        <w:t>равил содержания общего имущества в многоквартирном доме, в</w:t>
      </w:r>
      <w:proofErr w:type="gramEnd"/>
      <w:r w:rsidRPr="007638E3">
        <w:rPr>
          <w:sz w:val="28"/>
          <w:szCs w:val="28"/>
        </w:rPr>
        <w:t xml:space="preserve"> том числе </w:t>
      </w:r>
      <w:r w:rsidRPr="009C105B">
        <w:rPr>
          <w:b/>
          <w:sz w:val="28"/>
          <w:szCs w:val="28"/>
        </w:rPr>
        <w:t>32</w:t>
      </w:r>
      <w:r>
        <w:rPr>
          <w:sz w:val="28"/>
          <w:szCs w:val="28"/>
        </w:rPr>
        <w:t xml:space="preserve"> </w:t>
      </w:r>
      <w:r w:rsidRPr="007638E3">
        <w:rPr>
          <w:sz w:val="28"/>
          <w:szCs w:val="28"/>
        </w:rPr>
        <w:t>расширенных совещаний с руководителями управляющих компаний и председателями ТС</w:t>
      </w:r>
      <w:proofErr w:type="gramStart"/>
      <w:r w:rsidRPr="007638E3">
        <w:rPr>
          <w:sz w:val="28"/>
          <w:szCs w:val="28"/>
        </w:rPr>
        <w:t>Н(</w:t>
      </w:r>
      <w:proofErr w:type="gramEnd"/>
      <w:r w:rsidRPr="007638E3">
        <w:rPr>
          <w:sz w:val="28"/>
          <w:szCs w:val="28"/>
        </w:rPr>
        <w:t xml:space="preserve">Ж), </w:t>
      </w:r>
      <w:r w:rsidRPr="009C105B">
        <w:rPr>
          <w:b/>
          <w:sz w:val="28"/>
          <w:szCs w:val="28"/>
        </w:rPr>
        <w:t xml:space="preserve">9 </w:t>
      </w:r>
      <w:r w:rsidRPr="007638E3">
        <w:rPr>
          <w:sz w:val="28"/>
          <w:szCs w:val="28"/>
        </w:rPr>
        <w:t xml:space="preserve">конференций, заседаний «круглых столов» с участием </w:t>
      </w:r>
      <w:proofErr w:type="spellStart"/>
      <w:r w:rsidRPr="007638E3">
        <w:rPr>
          <w:sz w:val="28"/>
          <w:szCs w:val="28"/>
        </w:rPr>
        <w:t>ресурсоснабжающих</w:t>
      </w:r>
      <w:proofErr w:type="spellEnd"/>
      <w:r w:rsidRPr="007638E3">
        <w:rPr>
          <w:sz w:val="28"/>
          <w:szCs w:val="28"/>
        </w:rPr>
        <w:t xml:space="preserve"> организаций, службы жилищного надзора Астраханской области, </w:t>
      </w:r>
      <w:r>
        <w:rPr>
          <w:sz w:val="28"/>
          <w:szCs w:val="28"/>
        </w:rPr>
        <w:t>п</w:t>
      </w:r>
      <w:r w:rsidRPr="007638E3">
        <w:rPr>
          <w:sz w:val="28"/>
          <w:szCs w:val="28"/>
        </w:rPr>
        <w:t>рокуратуры Ленинского района города Астрахани, межрайонной инспекции ФНС России №</w:t>
      </w:r>
      <w:r>
        <w:rPr>
          <w:sz w:val="28"/>
          <w:szCs w:val="28"/>
        </w:rPr>
        <w:t> </w:t>
      </w:r>
      <w:r w:rsidRPr="007638E3">
        <w:rPr>
          <w:sz w:val="28"/>
          <w:szCs w:val="28"/>
        </w:rPr>
        <w:t>1 по Астраханской области, ОП №</w:t>
      </w:r>
      <w:r>
        <w:rPr>
          <w:sz w:val="28"/>
          <w:szCs w:val="28"/>
        </w:rPr>
        <w:t> </w:t>
      </w:r>
      <w:r w:rsidRPr="007638E3">
        <w:rPr>
          <w:sz w:val="28"/>
          <w:szCs w:val="28"/>
        </w:rPr>
        <w:t>2 УМВД России по городу Астрахани, Главного управления МЧС России по Астраханской области, структурных подразделений адм</w:t>
      </w:r>
      <w:r>
        <w:rPr>
          <w:sz w:val="28"/>
          <w:szCs w:val="28"/>
        </w:rPr>
        <w:t xml:space="preserve">инистрации МО «Город Астрахань», а также </w:t>
      </w:r>
      <w:r w:rsidRPr="00596D84">
        <w:rPr>
          <w:b/>
          <w:sz w:val="28"/>
          <w:szCs w:val="28"/>
        </w:rPr>
        <w:t>17</w:t>
      </w:r>
      <w:r>
        <w:rPr>
          <w:sz w:val="28"/>
          <w:szCs w:val="28"/>
        </w:rPr>
        <w:t xml:space="preserve"> круглых столов</w:t>
      </w:r>
      <w:r w:rsidR="00596D84">
        <w:rPr>
          <w:sz w:val="28"/>
          <w:szCs w:val="28"/>
        </w:rPr>
        <w:t xml:space="preserve"> с представителями бизнеса.</w:t>
      </w:r>
    </w:p>
    <w:p w:rsidR="009C105B" w:rsidRDefault="009C105B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4B40C5" w:rsidRPr="004B40C5" w:rsidRDefault="004B40C5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4B40C5">
        <w:rPr>
          <w:rFonts w:eastAsia="Times New Roman"/>
          <w:b/>
          <w:sz w:val="28"/>
          <w:szCs w:val="28"/>
          <w:lang w:eastAsia="ar-SA" w:bidi="ar-SA"/>
        </w:rPr>
        <w:t>Слайд № 17.</w:t>
      </w:r>
    </w:p>
    <w:p w:rsidR="004B40C5" w:rsidRPr="00557998" w:rsidRDefault="004B40C5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4B40C5">
        <w:rPr>
          <w:rFonts w:eastAsia="Times New Roman"/>
          <w:b/>
          <w:sz w:val="28"/>
          <w:szCs w:val="28"/>
          <w:lang w:eastAsia="ar-SA" w:bidi="ar-SA"/>
        </w:rPr>
        <w:t>Работа с населением.</w:t>
      </w:r>
    </w:p>
    <w:p w:rsidR="004B40C5" w:rsidRPr="007638E3" w:rsidRDefault="004B40C5" w:rsidP="004B40C5">
      <w:pPr>
        <w:ind w:firstLine="709"/>
        <w:contextualSpacing/>
        <w:jc w:val="both"/>
        <w:rPr>
          <w:sz w:val="28"/>
          <w:szCs w:val="28"/>
        </w:rPr>
      </w:pPr>
      <w:r w:rsidRPr="007638E3">
        <w:rPr>
          <w:sz w:val="28"/>
          <w:szCs w:val="28"/>
        </w:rPr>
        <w:t>В соответствии с постановлением Правительства РФ от 06.02.2006 № 75 «О порядке проведения органом местного самоуправления открытого конкурса по отбору управляющей организации для управления многоквартирными домами» отдел по работе с населением проводит мероприятия по отбору управляющей организации для упра</w:t>
      </w:r>
      <w:r>
        <w:rPr>
          <w:sz w:val="28"/>
          <w:szCs w:val="28"/>
        </w:rPr>
        <w:t>вления многоквартирными домами.</w:t>
      </w:r>
    </w:p>
    <w:p w:rsidR="004B40C5" w:rsidRPr="007638E3" w:rsidRDefault="004B40C5" w:rsidP="004B40C5">
      <w:pPr>
        <w:rPr>
          <w:i/>
        </w:rPr>
      </w:pPr>
    </w:p>
    <w:tbl>
      <w:tblPr>
        <w:tblW w:w="968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521"/>
        <w:gridCol w:w="2452"/>
      </w:tblGrid>
      <w:tr w:rsidR="004B40C5" w:rsidRPr="007638E3" w:rsidTr="007A0B80">
        <w:tc>
          <w:tcPr>
            <w:tcW w:w="709" w:type="dxa"/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 xml:space="preserve">№ </w:t>
            </w:r>
            <w:proofErr w:type="gramStart"/>
            <w:r w:rsidRPr="007638E3">
              <w:rPr>
                <w:i/>
                <w:sz w:val="28"/>
                <w:szCs w:val="28"/>
              </w:rPr>
              <w:t>п</w:t>
            </w:r>
            <w:proofErr w:type="gramEnd"/>
            <w:r w:rsidRPr="007638E3">
              <w:rPr>
                <w:i/>
                <w:sz w:val="28"/>
                <w:szCs w:val="28"/>
              </w:rPr>
              <w:t>/п</w:t>
            </w:r>
          </w:p>
        </w:tc>
        <w:tc>
          <w:tcPr>
            <w:tcW w:w="6521" w:type="dxa"/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Мероприятие</w:t>
            </w:r>
          </w:p>
        </w:tc>
        <w:tc>
          <w:tcPr>
            <w:tcW w:w="2452" w:type="dxa"/>
            <w:tcBorders>
              <w:left w:val="single" w:sz="4" w:space="0" w:color="auto"/>
            </w:tcBorders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Период январь-сентябрь 2018</w:t>
            </w:r>
          </w:p>
        </w:tc>
      </w:tr>
      <w:tr w:rsidR="004B40C5" w:rsidRPr="007638E3" w:rsidTr="007A0B80">
        <w:tc>
          <w:tcPr>
            <w:tcW w:w="709" w:type="dxa"/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1.</w:t>
            </w:r>
          </w:p>
        </w:tc>
        <w:tc>
          <w:tcPr>
            <w:tcW w:w="6521" w:type="dxa"/>
          </w:tcPr>
          <w:p w:rsidR="004B40C5" w:rsidRPr="004B40C5" w:rsidRDefault="004B40C5" w:rsidP="007A0B80">
            <w:pPr>
              <w:jc w:val="both"/>
              <w:rPr>
                <w:i/>
                <w:sz w:val="28"/>
                <w:szCs w:val="28"/>
              </w:rPr>
            </w:pPr>
            <w:r w:rsidRPr="004B40C5">
              <w:rPr>
                <w:bCs/>
                <w:i/>
                <w:sz w:val="28"/>
                <w:szCs w:val="28"/>
              </w:rPr>
              <w:t xml:space="preserve">Рассмотрено на межведомственной комиссии по признанию многоквартирных домов </w:t>
            </w:r>
            <w:proofErr w:type="gramStart"/>
            <w:r w:rsidRPr="004B40C5">
              <w:rPr>
                <w:bCs/>
                <w:i/>
                <w:sz w:val="28"/>
                <w:szCs w:val="28"/>
              </w:rPr>
              <w:t>пригодными</w:t>
            </w:r>
            <w:proofErr w:type="gramEnd"/>
            <w:r w:rsidRPr="004B40C5">
              <w:rPr>
                <w:bCs/>
                <w:i/>
                <w:sz w:val="28"/>
                <w:szCs w:val="28"/>
              </w:rPr>
              <w:t>/непригодными для проживания</w:t>
            </w:r>
          </w:p>
        </w:tc>
        <w:tc>
          <w:tcPr>
            <w:tcW w:w="2452" w:type="dxa"/>
            <w:tcBorders>
              <w:left w:val="single" w:sz="4" w:space="0" w:color="auto"/>
            </w:tcBorders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12</w:t>
            </w:r>
          </w:p>
        </w:tc>
      </w:tr>
      <w:tr w:rsidR="004B40C5" w:rsidRPr="007638E3" w:rsidTr="007A0B80">
        <w:tc>
          <w:tcPr>
            <w:tcW w:w="709" w:type="dxa"/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2.</w:t>
            </w:r>
          </w:p>
        </w:tc>
        <w:tc>
          <w:tcPr>
            <w:tcW w:w="6521" w:type="dxa"/>
          </w:tcPr>
          <w:p w:rsidR="004B40C5" w:rsidRPr="007638E3" w:rsidRDefault="004B40C5" w:rsidP="007A0B80">
            <w:pPr>
              <w:jc w:val="both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Общее количество домов, выставленных на конкурс</w:t>
            </w:r>
            <w:r w:rsidRPr="007638E3">
              <w:rPr>
                <w:i/>
                <w:sz w:val="28"/>
                <w:szCs w:val="28"/>
                <w:lang w:eastAsia="ar-SA"/>
              </w:rPr>
              <w:t xml:space="preserve"> по отбору управляющей организации</w:t>
            </w:r>
          </w:p>
        </w:tc>
        <w:tc>
          <w:tcPr>
            <w:tcW w:w="2452" w:type="dxa"/>
            <w:tcBorders>
              <w:left w:val="single" w:sz="4" w:space="0" w:color="auto"/>
            </w:tcBorders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121</w:t>
            </w:r>
          </w:p>
        </w:tc>
      </w:tr>
      <w:tr w:rsidR="004B40C5" w:rsidRPr="007638E3" w:rsidTr="007A0B80">
        <w:tc>
          <w:tcPr>
            <w:tcW w:w="709" w:type="dxa"/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3.</w:t>
            </w:r>
          </w:p>
        </w:tc>
        <w:tc>
          <w:tcPr>
            <w:tcW w:w="6521" w:type="dxa"/>
          </w:tcPr>
          <w:p w:rsidR="004B40C5" w:rsidRPr="007638E3" w:rsidRDefault="004B40C5" w:rsidP="007A0B80">
            <w:pPr>
              <w:jc w:val="both"/>
              <w:rPr>
                <w:i/>
                <w:sz w:val="28"/>
                <w:szCs w:val="28"/>
              </w:rPr>
            </w:pPr>
            <w:r w:rsidRPr="007638E3">
              <w:rPr>
                <w:rFonts w:eastAsia="Calibri"/>
                <w:i/>
                <w:sz w:val="28"/>
                <w:szCs w:val="28"/>
              </w:rPr>
              <w:t>Подготовка пакета документов по многоквартирным домам на конкурс</w:t>
            </w:r>
          </w:p>
        </w:tc>
        <w:tc>
          <w:tcPr>
            <w:tcW w:w="2452" w:type="dxa"/>
            <w:tcBorders>
              <w:left w:val="single" w:sz="4" w:space="0" w:color="auto"/>
            </w:tcBorders>
          </w:tcPr>
          <w:p w:rsidR="004B40C5" w:rsidRPr="007638E3" w:rsidRDefault="004B40C5" w:rsidP="007A0B80">
            <w:pPr>
              <w:jc w:val="center"/>
              <w:rPr>
                <w:i/>
                <w:sz w:val="28"/>
                <w:szCs w:val="28"/>
              </w:rPr>
            </w:pPr>
            <w:r w:rsidRPr="007638E3">
              <w:rPr>
                <w:i/>
                <w:sz w:val="28"/>
                <w:szCs w:val="28"/>
              </w:rPr>
              <w:t>9</w:t>
            </w:r>
          </w:p>
        </w:tc>
      </w:tr>
    </w:tbl>
    <w:p w:rsidR="004B40C5" w:rsidRDefault="004B40C5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4B40C5" w:rsidRPr="004B40C5" w:rsidRDefault="004B40C5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4B40C5">
        <w:rPr>
          <w:rFonts w:eastAsia="Times New Roman"/>
          <w:b/>
          <w:sz w:val="28"/>
          <w:szCs w:val="28"/>
          <w:lang w:eastAsia="ar-SA" w:bidi="ar-SA"/>
        </w:rPr>
        <w:t>Слайд № 18.</w:t>
      </w:r>
    </w:p>
    <w:p w:rsidR="004B40C5" w:rsidRPr="00557998" w:rsidRDefault="004B40C5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4B40C5">
        <w:rPr>
          <w:rFonts w:eastAsia="Times New Roman"/>
          <w:b/>
          <w:sz w:val="28"/>
          <w:szCs w:val="28"/>
          <w:lang w:eastAsia="ar-SA" w:bidi="ar-SA"/>
        </w:rPr>
        <w:t>Работа по многоквартирным жилым домам.</w:t>
      </w:r>
    </w:p>
    <w:p w:rsidR="008F23F7" w:rsidRPr="007638E3" w:rsidRDefault="008F23F7" w:rsidP="008F23F7">
      <w:pPr>
        <w:ind w:firstLine="708"/>
        <w:contextualSpacing/>
        <w:jc w:val="both"/>
        <w:rPr>
          <w:rFonts w:eastAsia="Times New Roman" w:cs="Calibri"/>
          <w:sz w:val="28"/>
          <w:szCs w:val="28"/>
          <w:lang w:eastAsia="ar-SA"/>
        </w:rPr>
      </w:pPr>
      <w:r>
        <w:rPr>
          <w:rFonts w:eastAsia="Times New Roman" w:cs="Calibri"/>
          <w:sz w:val="28"/>
          <w:szCs w:val="28"/>
          <w:lang w:eastAsia="ar-SA"/>
        </w:rPr>
        <w:t>Ф</w:t>
      </w:r>
      <w:r w:rsidRPr="007638E3">
        <w:rPr>
          <w:rFonts w:eastAsia="Times New Roman" w:cs="Calibri"/>
          <w:sz w:val="28"/>
          <w:szCs w:val="28"/>
          <w:lang w:eastAsia="ar-SA"/>
        </w:rPr>
        <w:t>ормирует</w:t>
      </w:r>
      <w:r>
        <w:rPr>
          <w:rFonts w:eastAsia="Times New Roman" w:cs="Calibri"/>
          <w:sz w:val="28"/>
          <w:szCs w:val="28"/>
          <w:lang w:eastAsia="ar-SA"/>
        </w:rPr>
        <w:t>ся</w:t>
      </w:r>
      <w:r w:rsidRPr="007638E3">
        <w:rPr>
          <w:rFonts w:eastAsia="Times New Roman" w:cs="Calibri"/>
          <w:sz w:val="28"/>
          <w:szCs w:val="28"/>
          <w:lang w:eastAsia="ar-SA"/>
        </w:rPr>
        <w:t xml:space="preserve"> пакет документов в городскую межведомственную комиссию для оценки жилых помещений жилищного фонда Российской Федерации, многоквартирных домов, находящи</w:t>
      </w:r>
      <w:r>
        <w:rPr>
          <w:rFonts w:eastAsia="Times New Roman" w:cs="Calibri"/>
          <w:sz w:val="28"/>
          <w:szCs w:val="28"/>
          <w:lang w:eastAsia="ar-SA"/>
        </w:rPr>
        <w:t>х</w:t>
      </w:r>
      <w:r w:rsidRPr="007638E3">
        <w:rPr>
          <w:rFonts w:eastAsia="Times New Roman" w:cs="Calibri"/>
          <w:sz w:val="28"/>
          <w:szCs w:val="28"/>
          <w:lang w:eastAsia="ar-SA"/>
        </w:rPr>
        <w:t>ся в федеральной собственности, и муниципального жилищного фонда, расположенных на территории муниципального образования «Город Астрахань»</w:t>
      </w:r>
      <w:r>
        <w:rPr>
          <w:rFonts w:eastAsia="Times New Roman" w:cs="Calibri"/>
          <w:sz w:val="28"/>
          <w:szCs w:val="28"/>
          <w:lang w:eastAsia="ar-SA"/>
        </w:rPr>
        <w:t>.</w:t>
      </w:r>
      <w:r w:rsidR="0077395C">
        <w:rPr>
          <w:rFonts w:eastAsia="Times New Roman" w:cs="Calibri"/>
          <w:sz w:val="28"/>
          <w:szCs w:val="28"/>
          <w:lang w:eastAsia="ar-SA"/>
        </w:rPr>
        <w:t xml:space="preserve"> </w:t>
      </w:r>
      <w:r>
        <w:rPr>
          <w:rFonts w:eastAsia="Times New Roman" w:cs="Calibri"/>
          <w:sz w:val="28"/>
          <w:szCs w:val="28"/>
          <w:lang w:eastAsia="ar-SA"/>
        </w:rPr>
        <w:t>Т</w:t>
      </w:r>
      <w:r w:rsidRPr="007638E3">
        <w:rPr>
          <w:rFonts w:eastAsia="Times New Roman" w:cs="Calibri"/>
          <w:sz w:val="28"/>
          <w:szCs w:val="28"/>
          <w:lang w:eastAsia="ar-SA"/>
        </w:rPr>
        <w:t>ак</w:t>
      </w:r>
      <w:r>
        <w:rPr>
          <w:rFonts w:eastAsia="Times New Roman" w:cs="Calibri"/>
          <w:sz w:val="28"/>
          <w:szCs w:val="28"/>
          <w:lang w:eastAsia="ar-SA"/>
        </w:rPr>
        <w:t>,</w:t>
      </w:r>
      <w:r w:rsidRPr="007638E3">
        <w:rPr>
          <w:rFonts w:eastAsia="Times New Roman" w:cs="Calibri"/>
          <w:sz w:val="28"/>
          <w:szCs w:val="28"/>
          <w:lang w:eastAsia="ar-SA"/>
        </w:rPr>
        <w:t xml:space="preserve"> за </w:t>
      </w:r>
      <w:r>
        <w:rPr>
          <w:rFonts w:eastAsia="Times New Roman" w:cs="Calibri"/>
          <w:sz w:val="28"/>
          <w:szCs w:val="28"/>
          <w:lang w:eastAsia="ar-SA"/>
        </w:rPr>
        <w:t>девять</w:t>
      </w:r>
      <w:r w:rsidRPr="007638E3">
        <w:rPr>
          <w:rFonts w:eastAsia="Times New Roman" w:cs="Calibri"/>
          <w:sz w:val="28"/>
          <w:szCs w:val="28"/>
          <w:lang w:eastAsia="ar-SA"/>
        </w:rPr>
        <w:t xml:space="preserve"> месяцев 2018 года сформировано и направлено на комиссию </w:t>
      </w:r>
      <w:r>
        <w:rPr>
          <w:rFonts w:eastAsia="Times New Roman" w:cs="Calibri"/>
          <w:sz w:val="28"/>
          <w:szCs w:val="28"/>
          <w:lang w:eastAsia="ar-SA"/>
        </w:rPr>
        <w:t>пять</w:t>
      </w:r>
      <w:r w:rsidRPr="007638E3">
        <w:rPr>
          <w:rFonts w:eastAsia="Times New Roman" w:cs="Calibri"/>
          <w:sz w:val="28"/>
          <w:szCs w:val="28"/>
          <w:lang w:eastAsia="ar-SA"/>
        </w:rPr>
        <w:t xml:space="preserve"> пакетов документов:</w:t>
      </w:r>
    </w:p>
    <w:tbl>
      <w:tblPr>
        <w:tblStyle w:val="1b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6662"/>
        <w:gridCol w:w="2375"/>
      </w:tblGrid>
      <w:tr w:rsidR="008F23F7" w:rsidRPr="007638E3" w:rsidTr="007A0B80">
        <w:trPr>
          <w:jc w:val="center"/>
        </w:trPr>
        <w:tc>
          <w:tcPr>
            <w:tcW w:w="534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6662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 xml:space="preserve">Мероприятие </w:t>
            </w:r>
          </w:p>
        </w:tc>
        <w:tc>
          <w:tcPr>
            <w:tcW w:w="2375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Количество помещений (период январь-сентябрь 2018)</w:t>
            </w:r>
          </w:p>
        </w:tc>
      </w:tr>
      <w:tr w:rsidR="008F23F7" w:rsidRPr="007638E3" w:rsidTr="007A0B80">
        <w:trPr>
          <w:jc w:val="center"/>
        </w:trPr>
        <w:tc>
          <w:tcPr>
            <w:tcW w:w="534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6662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 xml:space="preserve">Помещения, признанные непригодными для проживания </w:t>
            </w:r>
          </w:p>
        </w:tc>
        <w:tc>
          <w:tcPr>
            <w:tcW w:w="2375" w:type="dxa"/>
          </w:tcPr>
          <w:p w:rsidR="008F23F7" w:rsidRPr="007638E3" w:rsidRDefault="008F23F7" w:rsidP="007A0B80">
            <w:pPr>
              <w:contextualSpacing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6</w:t>
            </w:r>
          </w:p>
        </w:tc>
      </w:tr>
      <w:tr w:rsidR="008F23F7" w:rsidRPr="007638E3" w:rsidTr="007A0B80">
        <w:trPr>
          <w:jc w:val="center"/>
        </w:trPr>
        <w:tc>
          <w:tcPr>
            <w:tcW w:w="534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6662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 xml:space="preserve">Помещения, подлежащие капитальному ремонту </w:t>
            </w:r>
          </w:p>
        </w:tc>
        <w:tc>
          <w:tcPr>
            <w:tcW w:w="2375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1</w:t>
            </w:r>
          </w:p>
        </w:tc>
      </w:tr>
      <w:tr w:rsidR="008F23F7" w:rsidRPr="007638E3" w:rsidTr="007A0B80">
        <w:trPr>
          <w:jc w:val="center"/>
        </w:trPr>
        <w:tc>
          <w:tcPr>
            <w:tcW w:w="534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6662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Многоквартирные дома, признанные аварийными и подлежащими сносу</w:t>
            </w:r>
          </w:p>
        </w:tc>
        <w:tc>
          <w:tcPr>
            <w:tcW w:w="2375" w:type="dxa"/>
          </w:tcPr>
          <w:p w:rsidR="008F23F7" w:rsidRPr="007638E3" w:rsidRDefault="008F23F7" w:rsidP="007A0B80">
            <w:pPr>
              <w:contextualSpacing/>
              <w:jc w:val="both"/>
              <w:rPr>
                <w:rFonts w:eastAsia="Times New Roman" w:cs="Calibri"/>
                <w:i/>
                <w:sz w:val="28"/>
                <w:szCs w:val="28"/>
                <w:lang w:eastAsia="ar-SA"/>
              </w:rPr>
            </w:pPr>
            <w:r w:rsidRPr="007638E3">
              <w:rPr>
                <w:rFonts w:eastAsia="Times New Roman" w:cs="Calibri"/>
                <w:i/>
                <w:sz w:val="28"/>
                <w:szCs w:val="28"/>
                <w:lang w:eastAsia="ar-SA"/>
              </w:rPr>
              <w:t>5</w:t>
            </w:r>
          </w:p>
        </w:tc>
      </w:tr>
    </w:tbl>
    <w:p w:rsidR="004B40C5" w:rsidRDefault="004B40C5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8F23F7" w:rsidRPr="008F23F7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8F23F7">
        <w:rPr>
          <w:rFonts w:eastAsia="Times New Roman"/>
          <w:b/>
          <w:sz w:val="28"/>
          <w:szCs w:val="28"/>
          <w:lang w:eastAsia="ar-SA" w:bidi="ar-SA"/>
        </w:rPr>
        <w:t>Слайд № 19</w:t>
      </w:r>
      <w:r>
        <w:rPr>
          <w:rFonts w:eastAsia="Times New Roman"/>
          <w:b/>
          <w:sz w:val="28"/>
          <w:szCs w:val="28"/>
          <w:lang w:eastAsia="ar-SA" w:bidi="ar-SA"/>
        </w:rPr>
        <w:t>, 20</w:t>
      </w:r>
      <w:r w:rsidRPr="008F23F7">
        <w:rPr>
          <w:rFonts w:eastAsia="Times New Roman"/>
          <w:b/>
          <w:sz w:val="28"/>
          <w:szCs w:val="28"/>
          <w:lang w:eastAsia="ar-SA" w:bidi="ar-SA"/>
        </w:rPr>
        <w:t>.</w:t>
      </w:r>
    </w:p>
    <w:p w:rsidR="008F23F7" w:rsidRPr="008F23F7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8F23F7">
        <w:rPr>
          <w:rFonts w:eastAsia="Times New Roman"/>
          <w:b/>
          <w:sz w:val="28"/>
          <w:szCs w:val="28"/>
          <w:lang w:eastAsia="ar-SA" w:bidi="ar-SA"/>
        </w:rPr>
        <w:t>Комиссия по делам несовершеннолетних.</w:t>
      </w:r>
    </w:p>
    <w:p w:rsidR="008F23F7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tbl>
      <w:tblPr>
        <w:tblOverlap w:val="never"/>
        <w:tblW w:w="10207" w:type="dxa"/>
        <w:tblInd w:w="-69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5"/>
        <w:gridCol w:w="1134"/>
        <w:gridCol w:w="1418"/>
      </w:tblGrid>
      <w:tr w:rsidR="008E6621" w:rsidRPr="008E6621" w:rsidTr="004C637D">
        <w:trPr>
          <w:trHeight w:hRule="exact" w:val="346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2017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2018</w:t>
            </w:r>
          </w:p>
        </w:tc>
      </w:tr>
      <w:tr w:rsidR="008E6621" w:rsidRPr="008E6621" w:rsidTr="004C637D">
        <w:trPr>
          <w:trHeight w:hRule="exact" w:val="346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Состоящие на учете несовершеннолетних/семьи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89/148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117/153</w:t>
            </w:r>
          </w:p>
        </w:tc>
      </w:tr>
      <w:tr w:rsidR="008E6621" w:rsidRPr="008E6621" w:rsidTr="004C637D">
        <w:trPr>
          <w:trHeight w:hRule="exact" w:val="346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Проведено заседаний комиссии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22</w:t>
            </w:r>
          </w:p>
        </w:tc>
      </w:tr>
      <w:tr w:rsidR="008E6621" w:rsidRPr="008E6621" w:rsidTr="004C637D">
        <w:trPr>
          <w:trHeight w:hRule="exact" w:val="964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lastRenderedPageBreak/>
              <w:t>Рассмотрено административных материалов комиссии по делам</w:t>
            </w: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br/>
              <w:t>несовершеннолетних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728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828</w:t>
            </w:r>
          </w:p>
        </w:tc>
      </w:tr>
      <w:tr w:rsidR="008E6621" w:rsidRPr="008E6621" w:rsidTr="004C637D">
        <w:trPr>
          <w:trHeight w:hRule="exact" w:val="501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 xml:space="preserve">Вынесено </w:t>
            </w:r>
            <w:proofErr w:type="gramStart"/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постановлении</w:t>
            </w:r>
            <w:proofErr w:type="gramEnd"/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 xml:space="preserve"> о назначении наказания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702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750</w:t>
            </w:r>
          </w:p>
        </w:tc>
      </w:tr>
      <w:tr w:rsidR="008E6621" w:rsidRPr="008E6621" w:rsidTr="004C637D">
        <w:trPr>
          <w:trHeight w:hRule="exact" w:val="565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Наложено штрафов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180 000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273100</w:t>
            </w:r>
          </w:p>
        </w:tc>
      </w:tr>
      <w:tr w:rsidR="008E6621" w:rsidRPr="008E6621" w:rsidTr="004C637D">
        <w:trPr>
          <w:trHeight w:hRule="exact" w:val="715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Взыскано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105450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117700</w:t>
            </w:r>
          </w:p>
        </w:tc>
      </w:tr>
      <w:tr w:rsidR="008E6621" w:rsidRPr="008E6621" w:rsidTr="004C637D">
        <w:trPr>
          <w:trHeight w:hRule="exact" w:val="331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Проведено рейдовых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111</w:t>
            </w:r>
          </w:p>
        </w:tc>
      </w:tr>
      <w:tr w:rsidR="008E6621" w:rsidRPr="008E6621" w:rsidTr="004C637D">
        <w:trPr>
          <w:trHeight w:hRule="exact" w:val="331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Выявлено несовершеннолетних в ночное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95</w:t>
            </w:r>
          </w:p>
        </w:tc>
      </w:tr>
      <w:tr w:rsidR="008E6621" w:rsidRPr="008E6621" w:rsidTr="004C637D">
        <w:trPr>
          <w:trHeight w:hRule="exact" w:val="326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Вовлечено несовершеннолетних в спортивные секции и кружки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1056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1250</w:t>
            </w:r>
          </w:p>
        </w:tc>
      </w:tr>
      <w:tr w:rsidR="008E6621" w:rsidRPr="008E6621" w:rsidTr="004C637D">
        <w:trPr>
          <w:trHeight w:hRule="exact" w:val="758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Вовлечено несовершеннолетних в культурно массовые мероприятия, проводимые на территории района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485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line="276" w:lineRule="auto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</w:p>
          <w:p w:rsidR="008E6621" w:rsidRPr="008E6621" w:rsidRDefault="008E6621" w:rsidP="008E6621">
            <w:pPr>
              <w:widowControl/>
              <w:suppressAutoHyphens w:val="0"/>
              <w:spacing w:after="200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595</w:t>
            </w:r>
          </w:p>
        </w:tc>
      </w:tr>
      <w:tr w:rsidR="008E6621" w:rsidRPr="008E6621" w:rsidTr="004C637D">
        <w:trPr>
          <w:trHeight w:hRule="exact" w:val="758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Проведено культурно-массовых, спортивных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318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line="276" w:lineRule="auto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</w:p>
          <w:p w:rsidR="008E6621" w:rsidRPr="008E6621" w:rsidRDefault="008E6621" w:rsidP="008E6621">
            <w:pPr>
              <w:widowControl/>
              <w:suppressAutoHyphens w:val="0"/>
              <w:spacing w:after="200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354</w:t>
            </w:r>
          </w:p>
        </w:tc>
      </w:tr>
      <w:tr w:rsidR="008E6621" w:rsidRPr="008E6621" w:rsidTr="004C637D">
        <w:trPr>
          <w:trHeight w:hRule="exact" w:val="331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Охвачено организованным отдыхом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200</w:t>
            </w:r>
          </w:p>
        </w:tc>
      </w:tr>
      <w:tr w:rsidR="008E6621" w:rsidRPr="008E6621" w:rsidTr="004C637D">
        <w:trPr>
          <w:trHeight w:hRule="exact" w:val="374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tabs>
                <w:tab w:val="left" w:pos="2145"/>
                <w:tab w:val="center" w:pos="4677"/>
                <w:tab w:val="left" w:pos="6300"/>
              </w:tabs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Трудоустроено подростков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6621" w:rsidRPr="008E6621" w:rsidRDefault="008E6621" w:rsidP="008E6621">
            <w:pPr>
              <w:widowControl/>
              <w:suppressAutoHyphens w:val="0"/>
              <w:spacing w:after="200" w:line="276" w:lineRule="auto"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en-US" w:bidi="ru-RU"/>
              </w:rPr>
            </w:pPr>
            <w:r w:rsidRPr="008E6621">
              <w:rPr>
                <w:rFonts w:eastAsia="Calibri"/>
                <w:kern w:val="0"/>
                <w:sz w:val="28"/>
                <w:szCs w:val="28"/>
                <w:lang w:eastAsia="en-US" w:bidi="ru-RU"/>
              </w:rPr>
              <w:t>58</w:t>
            </w:r>
          </w:p>
        </w:tc>
      </w:tr>
    </w:tbl>
    <w:p w:rsidR="008F23F7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8F23F7" w:rsidRPr="00557998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8F23F7">
        <w:rPr>
          <w:rFonts w:eastAsia="Times New Roman"/>
          <w:b/>
          <w:sz w:val="28"/>
          <w:szCs w:val="28"/>
          <w:lang w:eastAsia="ar-SA" w:bidi="ar-SA"/>
        </w:rPr>
        <w:t>Слайд № 21.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b/>
          <w:kern w:val="2"/>
          <w:sz w:val="28"/>
          <w:szCs w:val="28"/>
        </w:rPr>
      </w:pPr>
      <w:r w:rsidRPr="003C4F25">
        <w:rPr>
          <w:rFonts w:eastAsia="Lucida Sans Unicode"/>
          <w:b/>
          <w:kern w:val="2"/>
          <w:sz w:val="28"/>
          <w:szCs w:val="28"/>
        </w:rPr>
        <w:t>Особое место в деятельности администрации района занимает работа</w:t>
      </w:r>
      <w:r w:rsidR="0077395C">
        <w:rPr>
          <w:rFonts w:eastAsia="Lucida Sans Unicode"/>
          <w:b/>
          <w:kern w:val="2"/>
          <w:sz w:val="28"/>
          <w:szCs w:val="28"/>
        </w:rPr>
        <w:t xml:space="preserve"> </w:t>
      </w:r>
      <w:r w:rsidRPr="003C4F25">
        <w:rPr>
          <w:rFonts w:eastAsia="Lucida Sans Unicode"/>
          <w:b/>
          <w:kern w:val="2"/>
          <w:sz w:val="28"/>
          <w:szCs w:val="28"/>
        </w:rPr>
        <w:t>с ветеранами.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>В Совет ветеранов района входит 25 человек – наиболее активных в общественной деятельности участников ВОВ, тружеников тыла, детей погибших военнослужащих, ветеранов правоохранительных органов, ветеранов труда и пенсионеров.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>В 2018 году проведено: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–6</w:t>
      </w:r>
      <w:r w:rsidRPr="003C4F25">
        <w:rPr>
          <w:rFonts w:eastAsia="Lucida Sans Unicode"/>
          <w:kern w:val="2"/>
          <w:sz w:val="28"/>
          <w:szCs w:val="28"/>
        </w:rPr>
        <w:t xml:space="preserve"> заседаний Совета;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–</w:t>
      </w:r>
      <w:r w:rsidRPr="003C4F25">
        <w:rPr>
          <w:rFonts w:eastAsia="Lucida Sans Unicode"/>
          <w:kern w:val="2"/>
          <w:sz w:val="28"/>
          <w:szCs w:val="28"/>
        </w:rPr>
        <w:t xml:space="preserve"> 37 мероприятий по нравственно-патриотическому воспитанию молодежи, в которых приняли участие 24 ветерана и более 1200 учащихся образовательных учреждений района;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 xml:space="preserve">– </w:t>
      </w:r>
      <w:r w:rsidRPr="003C4F25">
        <w:rPr>
          <w:rFonts w:eastAsia="Lucida Sans Unicode"/>
          <w:kern w:val="2"/>
          <w:sz w:val="28"/>
          <w:szCs w:val="28"/>
        </w:rPr>
        <w:t xml:space="preserve">117 культурно-массовых мероприятий, посвященных Дню Победы, Дню России, Дню города Астрахани, Вахте Памяти, Дню </w:t>
      </w:r>
      <w:r>
        <w:rPr>
          <w:rFonts w:eastAsia="Lucida Sans Unicode"/>
          <w:kern w:val="2"/>
          <w:sz w:val="28"/>
          <w:szCs w:val="28"/>
        </w:rPr>
        <w:t>защитника</w:t>
      </w:r>
      <w:r w:rsidRPr="003C4F25">
        <w:rPr>
          <w:rFonts w:eastAsia="Lucida Sans Unicode"/>
          <w:kern w:val="2"/>
          <w:sz w:val="28"/>
          <w:szCs w:val="28"/>
        </w:rPr>
        <w:t xml:space="preserve"> Отечества, Дню знаний, Дню пожилого человека и други</w:t>
      </w:r>
      <w:r>
        <w:rPr>
          <w:rFonts w:eastAsia="Lucida Sans Unicode"/>
          <w:kern w:val="2"/>
          <w:sz w:val="28"/>
          <w:szCs w:val="28"/>
        </w:rPr>
        <w:t>м</w:t>
      </w:r>
      <w:r w:rsidRPr="003C4F25">
        <w:rPr>
          <w:rFonts w:eastAsia="Lucida Sans Unicode"/>
          <w:kern w:val="2"/>
          <w:sz w:val="28"/>
          <w:szCs w:val="28"/>
        </w:rPr>
        <w:t>.</w:t>
      </w:r>
    </w:p>
    <w:p w:rsidR="008F23F7" w:rsidRPr="003C4F25" w:rsidRDefault="008F23F7" w:rsidP="008F23F7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 xml:space="preserve">При содействии депутатов Думы Астраханской области и </w:t>
      </w:r>
      <w:r>
        <w:rPr>
          <w:rFonts w:eastAsia="Lucida Sans Unicode"/>
          <w:kern w:val="2"/>
          <w:sz w:val="28"/>
          <w:szCs w:val="28"/>
        </w:rPr>
        <w:t xml:space="preserve">Городской </w:t>
      </w:r>
      <w:r w:rsidRPr="003C4F25">
        <w:rPr>
          <w:rFonts w:eastAsia="Lucida Sans Unicode"/>
          <w:kern w:val="2"/>
          <w:sz w:val="28"/>
          <w:szCs w:val="28"/>
        </w:rPr>
        <w:t xml:space="preserve">Думы МО «Город Астрахань» к юбилеям и праздничным датам ветераны войны и труда обеспечивались подарками, награждались </w:t>
      </w:r>
      <w:r>
        <w:rPr>
          <w:rFonts w:eastAsia="Lucida Sans Unicode"/>
          <w:kern w:val="2"/>
          <w:sz w:val="28"/>
          <w:szCs w:val="28"/>
        </w:rPr>
        <w:t>п</w:t>
      </w:r>
      <w:r w:rsidRPr="003C4F25">
        <w:rPr>
          <w:rFonts w:eastAsia="Lucida Sans Unicode"/>
          <w:kern w:val="2"/>
          <w:sz w:val="28"/>
          <w:szCs w:val="28"/>
        </w:rPr>
        <w:t xml:space="preserve">очетными грамотами, </w:t>
      </w:r>
      <w:r>
        <w:rPr>
          <w:rFonts w:eastAsia="Lucida Sans Unicode"/>
          <w:kern w:val="2"/>
          <w:sz w:val="28"/>
          <w:szCs w:val="28"/>
        </w:rPr>
        <w:t xml:space="preserve">для них </w:t>
      </w:r>
      <w:r w:rsidRPr="003C4F25">
        <w:rPr>
          <w:rFonts w:eastAsia="Lucida Sans Unicode"/>
          <w:kern w:val="2"/>
          <w:sz w:val="28"/>
          <w:szCs w:val="28"/>
        </w:rPr>
        <w:t>организовывались чаепития и речные прогулки на теплоходе, автобусные экскурсии.</w:t>
      </w:r>
    </w:p>
    <w:p w:rsidR="008F23F7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8F23F7" w:rsidRPr="002A1783" w:rsidRDefault="008F23F7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2A1783">
        <w:rPr>
          <w:rFonts w:eastAsia="Times New Roman"/>
          <w:b/>
          <w:sz w:val="28"/>
          <w:szCs w:val="28"/>
          <w:lang w:eastAsia="ar-SA" w:bidi="ar-SA"/>
        </w:rPr>
        <w:t xml:space="preserve">Слайд </w:t>
      </w:r>
      <w:r w:rsidR="002A1783">
        <w:rPr>
          <w:rFonts w:eastAsia="Times New Roman"/>
          <w:b/>
          <w:sz w:val="28"/>
          <w:szCs w:val="28"/>
          <w:lang w:eastAsia="ar-SA" w:bidi="ar-SA"/>
        </w:rPr>
        <w:t>№ 22</w:t>
      </w:r>
      <w:r w:rsidRPr="002A1783">
        <w:rPr>
          <w:rFonts w:eastAsia="Times New Roman"/>
          <w:b/>
          <w:sz w:val="28"/>
          <w:szCs w:val="28"/>
          <w:lang w:eastAsia="ar-SA" w:bidi="ar-SA"/>
        </w:rPr>
        <w:t>.</w:t>
      </w:r>
    </w:p>
    <w:p w:rsidR="002A1783" w:rsidRPr="00557998" w:rsidRDefault="002A1783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2A1783">
        <w:rPr>
          <w:rFonts w:eastAsia="Times New Roman"/>
          <w:b/>
          <w:sz w:val="28"/>
          <w:szCs w:val="28"/>
          <w:lang w:eastAsia="ar-SA" w:bidi="ar-SA"/>
        </w:rPr>
        <w:t>Мобилизация доходов в бюджет.</w:t>
      </w:r>
    </w:p>
    <w:p w:rsidR="002A1783" w:rsidRPr="001973B5" w:rsidRDefault="002A1783" w:rsidP="002A1783">
      <w:pPr>
        <w:ind w:firstLine="708"/>
        <w:jc w:val="both"/>
        <w:rPr>
          <w:rFonts w:eastAsia="Lucida Sans Unicode"/>
          <w:kern w:val="2"/>
          <w:sz w:val="28"/>
          <w:szCs w:val="28"/>
        </w:rPr>
      </w:pPr>
      <w:r w:rsidRPr="001973B5">
        <w:rPr>
          <w:rFonts w:eastAsia="Lucida Sans Unicode"/>
          <w:kern w:val="2"/>
          <w:sz w:val="28"/>
          <w:szCs w:val="28"/>
        </w:rPr>
        <w:t>Администрацией района систематически проводится работа по выявлению, легализации трудовых отношений и заработной платы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 xml:space="preserve">в рамках </w:t>
      </w:r>
      <w:r>
        <w:rPr>
          <w:rFonts w:eastAsia="Lucida Sans Unicode"/>
          <w:kern w:val="2"/>
          <w:sz w:val="28"/>
          <w:szCs w:val="28"/>
        </w:rPr>
        <w:lastRenderedPageBreak/>
        <w:t xml:space="preserve">работы </w:t>
      </w:r>
      <w:r w:rsidRPr="001973B5">
        <w:rPr>
          <w:rFonts w:eastAsia="Lucida Sans Unicode"/>
          <w:kern w:val="2"/>
          <w:sz w:val="28"/>
          <w:szCs w:val="28"/>
        </w:rPr>
        <w:t>Межведомственных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координационных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советов по вопросам легализации заработной платы и совершенствованию систем</w:t>
      </w:r>
      <w:r>
        <w:rPr>
          <w:rFonts w:eastAsia="Lucida Sans Unicode"/>
          <w:kern w:val="2"/>
          <w:sz w:val="28"/>
          <w:szCs w:val="28"/>
        </w:rPr>
        <w:t>ы платежей и расчетов (далее – с</w:t>
      </w:r>
      <w:r w:rsidRPr="001973B5">
        <w:rPr>
          <w:rFonts w:eastAsia="Lucida Sans Unicode"/>
          <w:kern w:val="2"/>
          <w:sz w:val="28"/>
          <w:szCs w:val="28"/>
        </w:rPr>
        <w:t>овет). В работе совет</w:t>
      </w:r>
      <w:r>
        <w:rPr>
          <w:rFonts w:eastAsia="Lucida Sans Unicode"/>
          <w:kern w:val="2"/>
          <w:sz w:val="28"/>
          <w:szCs w:val="28"/>
        </w:rPr>
        <w:t>а</w:t>
      </w:r>
      <w:r w:rsidRPr="001973B5">
        <w:rPr>
          <w:rFonts w:eastAsia="Lucida Sans Unicode"/>
          <w:kern w:val="2"/>
          <w:sz w:val="28"/>
          <w:szCs w:val="28"/>
        </w:rPr>
        <w:t xml:space="preserve"> принимают участие представители внебюджетных государственных фондов, налоговой инспекции, прокуратуры, агентства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занятости населения, а также хозяйствующие субъекты, имеющие задолженности по налогам и страховым взносам, выплачивающие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минимальную заработную плату ниже МРОТ или декларирующие «нулевую» численность сотрудников.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01645A">
        <w:rPr>
          <w:rFonts w:eastAsia="Lucida Sans Unicode"/>
          <w:kern w:val="2"/>
          <w:sz w:val="28"/>
          <w:szCs w:val="28"/>
        </w:rPr>
        <w:t>Эффективность сотрудничества между налоговыми, правоохранительными органами</w:t>
      </w:r>
      <w:r>
        <w:rPr>
          <w:rFonts w:eastAsia="Lucida Sans Unicode"/>
          <w:kern w:val="2"/>
          <w:sz w:val="28"/>
          <w:szCs w:val="28"/>
        </w:rPr>
        <w:t xml:space="preserve"> и</w:t>
      </w:r>
      <w:r w:rsidRPr="0001645A">
        <w:rPr>
          <w:rFonts w:eastAsia="Lucida Sans Unicode"/>
          <w:kern w:val="2"/>
          <w:sz w:val="28"/>
          <w:szCs w:val="28"/>
        </w:rPr>
        <w:t xml:space="preserve"> государственными фондами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01645A">
        <w:rPr>
          <w:rFonts w:eastAsia="Lucida Sans Unicode"/>
          <w:kern w:val="2"/>
          <w:sz w:val="28"/>
          <w:szCs w:val="28"/>
        </w:rPr>
        <w:t>зависит от грамотно налаженного механизма взаимодействия данных органов</w:t>
      </w:r>
      <w:r>
        <w:rPr>
          <w:rFonts w:eastAsia="Lucida Sans Unicode"/>
          <w:kern w:val="2"/>
          <w:sz w:val="28"/>
          <w:szCs w:val="28"/>
        </w:rPr>
        <w:t>.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01645A">
        <w:rPr>
          <w:rFonts w:eastAsia="Lucida Sans Unicode"/>
          <w:kern w:val="2"/>
          <w:sz w:val="28"/>
          <w:szCs w:val="28"/>
        </w:rPr>
        <w:t xml:space="preserve">Целями проведения данных мероприятий </w:t>
      </w:r>
      <w:r>
        <w:rPr>
          <w:rFonts w:eastAsia="Lucida Sans Unicode"/>
          <w:kern w:val="2"/>
          <w:sz w:val="28"/>
          <w:szCs w:val="28"/>
        </w:rPr>
        <w:t>являются</w:t>
      </w:r>
      <w:r w:rsidRPr="0001645A">
        <w:rPr>
          <w:rFonts w:eastAsia="Lucida Sans Unicode"/>
          <w:kern w:val="2"/>
          <w:sz w:val="28"/>
          <w:szCs w:val="28"/>
        </w:rPr>
        <w:t xml:space="preserve"> своевременная и полная уплата налогов и сборов</w:t>
      </w:r>
      <w:r>
        <w:rPr>
          <w:rFonts w:eastAsia="Lucida Sans Unicode"/>
          <w:kern w:val="2"/>
          <w:sz w:val="28"/>
          <w:szCs w:val="28"/>
        </w:rPr>
        <w:t xml:space="preserve"> и</w:t>
      </w:r>
      <w:r w:rsidRPr="0001645A">
        <w:rPr>
          <w:rFonts w:eastAsia="Lucida Sans Unicode"/>
          <w:kern w:val="2"/>
          <w:sz w:val="28"/>
          <w:szCs w:val="28"/>
        </w:rPr>
        <w:t xml:space="preserve"> соблюдение трудового законодательства.</w:t>
      </w:r>
    </w:p>
    <w:p w:rsidR="002A1783" w:rsidRPr="001973B5" w:rsidRDefault="002A1783" w:rsidP="002A1783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 xml:space="preserve">С начала текущего </w:t>
      </w:r>
      <w:r w:rsidRPr="001973B5">
        <w:rPr>
          <w:rFonts w:eastAsia="Lucida Sans Unicode"/>
          <w:kern w:val="2"/>
          <w:sz w:val="28"/>
          <w:szCs w:val="28"/>
        </w:rPr>
        <w:t>год</w:t>
      </w:r>
      <w:r>
        <w:rPr>
          <w:rFonts w:eastAsia="Lucida Sans Unicode"/>
          <w:kern w:val="2"/>
          <w:sz w:val="28"/>
          <w:szCs w:val="28"/>
        </w:rPr>
        <w:t>а состояло</w:t>
      </w:r>
      <w:r w:rsidRPr="001973B5">
        <w:rPr>
          <w:rFonts w:eastAsia="Lucida Sans Unicode"/>
          <w:kern w:val="2"/>
          <w:sz w:val="28"/>
          <w:szCs w:val="28"/>
        </w:rPr>
        <w:t xml:space="preserve">сь </w:t>
      </w:r>
      <w:r>
        <w:rPr>
          <w:rFonts w:eastAsia="Lucida Sans Unicode"/>
          <w:kern w:val="2"/>
          <w:sz w:val="28"/>
          <w:szCs w:val="28"/>
        </w:rPr>
        <w:t>22</w:t>
      </w:r>
      <w:r w:rsidRPr="001973B5">
        <w:rPr>
          <w:rFonts w:eastAsia="Lucida Sans Unicode"/>
          <w:kern w:val="2"/>
          <w:sz w:val="28"/>
          <w:szCs w:val="28"/>
        </w:rPr>
        <w:t xml:space="preserve"> заседания</w:t>
      </w:r>
      <w:r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координационного совета, на</w:t>
      </w:r>
      <w:r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которых присутствовали</w:t>
      </w:r>
      <w:r>
        <w:rPr>
          <w:rFonts w:eastAsia="Lucida Sans Unicode"/>
          <w:kern w:val="2"/>
          <w:sz w:val="28"/>
          <w:szCs w:val="28"/>
        </w:rPr>
        <w:t xml:space="preserve"> 213 </w:t>
      </w:r>
      <w:r w:rsidRPr="001973B5">
        <w:rPr>
          <w:rFonts w:eastAsia="Lucida Sans Unicode"/>
          <w:kern w:val="2"/>
          <w:sz w:val="28"/>
          <w:szCs w:val="28"/>
        </w:rPr>
        <w:t>представителей</w:t>
      </w:r>
      <w:r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хозяйствующих субъектов.</w:t>
      </w:r>
      <w:r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В результате реализации комплекса мер удалось достичь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увеличения собираемости налогов в местный бюджет и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 xml:space="preserve">страховых взносов в государственные внебюджетные фонды. Сумма погашенной </w:t>
      </w:r>
      <w:r>
        <w:rPr>
          <w:rFonts w:eastAsia="Lucida Sans Unicode"/>
          <w:kern w:val="2"/>
          <w:sz w:val="28"/>
          <w:szCs w:val="28"/>
        </w:rPr>
        <w:t>недоимки с</w:t>
      </w:r>
      <w:r w:rsidRPr="00E445D4">
        <w:rPr>
          <w:rFonts w:eastAsia="Lucida Sans Unicode"/>
          <w:kern w:val="2"/>
          <w:sz w:val="28"/>
          <w:szCs w:val="28"/>
        </w:rPr>
        <w:t xml:space="preserve"> начала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E445D4">
        <w:rPr>
          <w:rFonts w:eastAsia="Lucida Sans Unicode"/>
          <w:kern w:val="2"/>
          <w:sz w:val="28"/>
          <w:szCs w:val="28"/>
        </w:rPr>
        <w:t>текущего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E445D4">
        <w:rPr>
          <w:rFonts w:eastAsia="Lucida Sans Unicode"/>
          <w:kern w:val="2"/>
          <w:sz w:val="28"/>
          <w:szCs w:val="28"/>
        </w:rPr>
        <w:t xml:space="preserve">года </w:t>
      </w:r>
      <w:r w:rsidRPr="001973B5">
        <w:rPr>
          <w:rFonts w:eastAsia="Lucida Sans Unicode"/>
          <w:kern w:val="2"/>
          <w:sz w:val="28"/>
          <w:szCs w:val="28"/>
        </w:rPr>
        <w:t xml:space="preserve">составляет </w:t>
      </w:r>
      <w:r>
        <w:rPr>
          <w:rFonts w:eastAsia="Lucida Sans Unicode"/>
          <w:kern w:val="2"/>
          <w:sz w:val="28"/>
          <w:szCs w:val="28"/>
        </w:rPr>
        <w:t>5 390,8</w:t>
      </w:r>
      <w:r w:rsidRPr="001973B5">
        <w:rPr>
          <w:rFonts w:eastAsia="Lucida Sans Unicode"/>
          <w:kern w:val="2"/>
          <w:sz w:val="28"/>
          <w:szCs w:val="28"/>
        </w:rPr>
        <w:t xml:space="preserve"> тыс. руб.</w:t>
      </w:r>
    </w:p>
    <w:p w:rsidR="002A1783" w:rsidRDefault="002A1783" w:rsidP="006E4CAD">
      <w:pPr>
        <w:spacing w:line="0" w:lineRule="atLeast"/>
        <w:ind w:right="-187" w:firstLine="709"/>
        <w:contextualSpacing/>
        <w:jc w:val="both"/>
        <w:rPr>
          <w:rFonts w:eastAsia="Times New Roman"/>
          <w:sz w:val="28"/>
          <w:szCs w:val="28"/>
          <w:lang w:eastAsia="ar-SA" w:bidi="ar-SA"/>
        </w:rPr>
      </w:pPr>
    </w:p>
    <w:p w:rsidR="002A1783" w:rsidRPr="00557998" w:rsidRDefault="002A1783" w:rsidP="006E4CAD">
      <w:pPr>
        <w:spacing w:line="0" w:lineRule="atLeast"/>
        <w:ind w:right="-187" w:firstLine="709"/>
        <w:contextualSpacing/>
        <w:jc w:val="both"/>
        <w:rPr>
          <w:rFonts w:eastAsia="Times New Roman"/>
          <w:b/>
          <w:sz w:val="28"/>
          <w:szCs w:val="28"/>
          <w:lang w:eastAsia="ar-SA" w:bidi="ar-SA"/>
        </w:rPr>
      </w:pPr>
      <w:r w:rsidRPr="002A1783">
        <w:rPr>
          <w:rFonts w:eastAsia="Times New Roman"/>
          <w:b/>
          <w:sz w:val="28"/>
          <w:szCs w:val="28"/>
          <w:lang w:eastAsia="ar-SA" w:bidi="ar-SA"/>
        </w:rPr>
        <w:t>Слайд № 23.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71"/>
        <w:gridCol w:w="1655"/>
        <w:gridCol w:w="1559"/>
        <w:gridCol w:w="1929"/>
        <w:gridCol w:w="1507"/>
      </w:tblGrid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>№№</w:t>
            </w:r>
          </w:p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proofErr w:type="gramStart"/>
            <w:r w:rsidRPr="0001645A">
              <w:rPr>
                <w:rFonts w:eastAsia="Calibri"/>
                <w:bCs/>
                <w:kern w:val="0"/>
                <w:lang w:eastAsia="ar-SA" w:bidi="ar-SA"/>
              </w:rPr>
              <w:t>п</w:t>
            </w:r>
            <w:proofErr w:type="gramEnd"/>
            <w:r w:rsidRPr="0001645A">
              <w:rPr>
                <w:rFonts w:eastAsia="Calibri"/>
                <w:bCs/>
                <w:kern w:val="0"/>
                <w:lang w:eastAsia="ar-SA" w:bidi="ar-SA"/>
              </w:rPr>
              <w:t>/п</w:t>
            </w:r>
          </w:p>
        </w:tc>
        <w:tc>
          <w:tcPr>
            <w:tcW w:w="2671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>Наименование налога</w:t>
            </w:r>
          </w:p>
        </w:tc>
        <w:tc>
          <w:tcPr>
            <w:tcW w:w="1655" w:type="dxa"/>
            <w:shd w:val="clear" w:color="auto" w:fill="auto"/>
          </w:tcPr>
          <w:p w:rsidR="002A1783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>Поступление на 01.10.2018</w:t>
            </w:r>
          </w:p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490E06">
              <w:rPr>
                <w:rFonts w:eastAsia="Calibri"/>
                <w:bCs/>
                <w:kern w:val="0"/>
                <w:lang w:eastAsia="ar-SA" w:bidi="ar-SA"/>
              </w:rPr>
              <w:t>(тыс. руб.)</w:t>
            </w:r>
          </w:p>
        </w:tc>
        <w:tc>
          <w:tcPr>
            <w:tcW w:w="1559" w:type="dxa"/>
            <w:shd w:val="clear" w:color="auto" w:fill="auto"/>
          </w:tcPr>
          <w:p w:rsidR="002A1783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>Поступление на 01.10.2017</w:t>
            </w:r>
          </w:p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490E06">
              <w:rPr>
                <w:rFonts w:eastAsia="Calibri"/>
                <w:bCs/>
                <w:kern w:val="0"/>
                <w:lang w:eastAsia="ar-SA" w:bidi="ar-SA"/>
              </w:rPr>
              <w:t>(тыс. руб.)</w:t>
            </w:r>
          </w:p>
        </w:tc>
        <w:tc>
          <w:tcPr>
            <w:tcW w:w="1929" w:type="dxa"/>
            <w:shd w:val="clear" w:color="auto" w:fill="auto"/>
          </w:tcPr>
          <w:p w:rsidR="002A1783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>Отклонение2018 к 2017 году</w:t>
            </w:r>
          </w:p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490E06">
              <w:rPr>
                <w:rFonts w:eastAsia="Calibri"/>
                <w:bCs/>
                <w:kern w:val="0"/>
                <w:lang w:eastAsia="ar-SA" w:bidi="ar-SA"/>
              </w:rPr>
              <w:t>(тыс. руб.)</w:t>
            </w:r>
          </w:p>
        </w:tc>
        <w:tc>
          <w:tcPr>
            <w:tcW w:w="1507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 xml:space="preserve">% </w:t>
            </w:r>
          </w:p>
          <w:p w:rsidR="002A1783" w:rsidRPr="0001645A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lang w:eastAsia="ar-SA" w:bidi="ar-SA"/>
              </w:rPr>
              <w:t>отклонения</w:t>
            </w:r>
          </w:p>
        </w:tc>
      </w:tr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F0AC5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1.</w:t>
            </w:r>
          </w:p>
        </w:tc>
        <w:tc>
          <w:tcPr>
            <w:tcW w:w="2671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F0AC5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Налог на доходы физических лиц (НДФЛ)</w:t>
            </w:r>
          </w:p>
        </w:tc>
        <w:tc>
          <w:tcPr>
            <w:tcW w:w="1655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339 304,7</w:t>
            </w:r>
          </w:p>
        </w:tc>
        <w:tc>
          <w:tcPr>
            <w:tcW w:w="1559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287 528,1</w:t>
            </w:r>
          </w:p>
        </w:tc>
        <w:tc>
          <w:tcPr>
            <w:tcW w:w="1929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+ 51 776,6</w:t>
            </w:r>
          </w:p>
        </w:tc>
        <w:tc>
          <w:tcPr>
            <w:tcW w:w="1507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+ 18,0</w:t>
            </w:r>
          </w:p>
        </w:tc>
      </w:tr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F0AC5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2.</w:t>
            </w:r>
          </w:p>
        </w:tc>
        <w:tc>
          <w:tcPr>
            <w:tcW w:w="2671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F0AC5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Налог, взимаемый</w:t>
            </w:r>
            <w:r w:rsidR="0077395C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 xml:space="preserve"> </w:t>
            </w:r>
            <w:r w:rsidRPr="000F0AC5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в связи с применением упрощенной системы налогообложения</w:t>
            </w:r>
          </w:p>
        </w:tc>
        <w:tc>
          <w:tcPr>
            <w:tcW w:w="1655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97 331,6</w:t>
            </w:r>
          </w:p>
        </w:tc>
        <w:tc>
          <w:tcPr>
            <w:tcW w:w="1559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88 977,1</w:t>
            </w:r>
          </w:p>
        </w:tc>
        <w:tc>
          <w:tcPr>
            <w:tcW w:w="1929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+ 8 354,5</w:t>
            </w:r>
          </w:p>
        </w:tc>
        <w:tc>
          <w:tcPr>
            <w:tcW w:w="1507" w:type="dxa"/>
            <w:shd w:val="clear" w:color="auto" w:fill="auto"/>
          </w:tcPr>
          <w:p w:rsidR="002A1783" w:rsidRPr="000F0AC5" w:rsidRDefault="002A1783" w:rsidP="007A0B80">
            <w:pPr>
              <w:widowControl/>
              <w:tabs>
                <w:tab w:val="left" w:pos="567"/>
              </w:tabs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+ 9,4</w:t>
            </w:r>
          </w:p>
        </w:tc>
      </w:tr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3.</w:t>
            </w:r>
          </w:p>
        </w:tc>
        <w:tc>
          <w:tcPr>
            <w:tcW w:w="2671" w:type="dxa"/>
            <w:shd w:val="clear" w:color="auto" w:fill="auto"/>
          </w:tcPr>
          <w:p w:rsidR="002A1783" w:rsidRPr="0001645A" w:rsidRDefault="002A1783" w:rsidP="007A0B80">
            <w:pPr>
              <w:widowControl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kern w:val="0"/>
                <w:sz w:val="28"/>
                <w:szCs w:val="28"/>
                <w:lang w:eastAsia="ar-SA" w:bidi="ar-SA"/>
              </w:rPr>
              <w:t>Налог на имущество физических лиц</w:t>
            </w:r>
          </w:p>
        </w:tc>
        <w:tc>
          <w:tcPr>
            <w:tcW w:w="165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14 460,7</w:t>
            </w:r>
          </w:p>
        </w:tc>
        <w:tc>
          <w:tcPr>
            <w:tcW w:w="155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12 204,8</w:t>
            </w:r>
          </w:p>
        </w:tc>
        <w:tc>
          <w:tcPr>
            <w:tcW w:w="192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+ 2 255,9</w:t>
            </w:r>
          </w:p>
        </w:tc>
        <w:tc>
          <w:tcPr>
            <w:tcW w:w="1507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 xml:space="preserve">+ 18,5 </w:t>
            </w:r>
          </w:p>
        </w:tc>
      </w:tr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4.</w:t>
            </w:r>
          </w:p>
        </w:tc>
        <w:tc>
          <w:tcPr>
            <w:tcW w:w="2671" w:type="dxa"/>
            <w:shd w:val="clear" w:color="auto" w:fill="auto"/>
          </w:tcPr>
          <w:p w:rsidR="002A1783" w:rsidRPr="0001645A" w:rsidRDefault="002A1783" w:rsidP="007A0B80">
            <w:pPr>
              <w:widowControl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kern w:val="0"/>
                <w:sz w:val="28"/>
                <w:szCs w:val="28"/>
                <w:lang w:eastAsia="ar-SA" w:bidi="ar-SA"/>
              </w:rPr>
              <w:t>Транспортный налог</w:t>
            </w:r>
          </w:p>
        </w:tc>
        <w:tc>
          <w:tcPr>
            <w:tcW w:w="165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50 456,5</w:t>
            </w:r>
          </w:p>
        </w:tc>
        <w:tc>
          <w:tcPr>
            <w:tcW w:w="155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50 684,3</w:t>
            </w:r>
          </w:p>
        </w:tc>
        <w:tc>
          <w:tcPr>
            <w:tcW w:w="192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- 227,8</w:t>
            </w:r>
          </w:p>
        </w:tc>
        <w:tc>
          <w:tcPr>
            <w:tcW w:w="1507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-0,4</w:t>
            </w:r>
          </w:p>
        </w:tc>
      </w:tr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5.</w:t>
            </w:r>
          </w:p>
        </w:tc>
        <w:tc>
          <w:tcPr>
            <w:tcW w:w="2671" w:type="dxa"/>
            <w:shd w:val="clear" w:color="auto" w:fill="auto"/>
          </w:tcPr>
          <w:p w:rsidR="002A1783" w:rsidRPr="0001645A" w:rsidRDefault="002A1783" w:rsidP="007A0B80">
            <w:pPr>
              <w:widowControl/>
              <w:jc w:val="center"/>
              <w:textAlignment w:val="auto"/>
              <w:rPr>
                <w:rFonts w:eastAsia="Calibri"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kern w:val="0"/>
                <w:sz w:val="28"/>
                <w:szCs w:val="28"/>
                <w:lang w:eastAsia="ar-SA" w:bidi="ar-SA"/>
              </w:rPr>
              <w:t>Земельный налог</w:t>
            </w:r>
          </w:p>
        </w:tc>
        <w:tc>
          <w:tcPr>
            <w:tcW w:w="165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36 724,9</w:t>
            </w:r>
          </w:p>
        </w:tc>
        <w:tc>
          <w:tcPr>
            <w:tcW w:w="155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31 989,1</w:t>
            </w:r>
          </w:p>
        </w:tc>
        <w:tc>
          <w:tcPr>
            <w:tcW w:w="192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+ 4 735,8</w:t>
            </w:r>
          </w:p>
        </w:tc>
        <w:tc>
          <w:tcPr>
            <w:tcW w:w="1507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  <w:t>+ 14,8</w:t>
            </w:r>
          </w:p>
        </w:tc>
      </w:tr>
      <w:tr w:rsidR="002A1783" w:rsidRPr="0001645A" w:rsidTr="002A1783">
        <w:tc>
          <w:tcPr>
            <w:tcW w:w="67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ind w:right="-1"/>
              <w:jc w:val="center"/>
              <w:textAlignment w:val="auto"/>
              <w:rPr>
                <w:rFonts w:eastAsia="Calibri"/>
                <w:bCs/>
                <w:kern w:val="0"/>
                <w:sz w:val="28"/>
                <w:szCs w:val="28"/>
                <w:lang w:eastAsia="ar-SA" w:bidi="ar-SA"/>
              </w:rPr>
            </w:pPr>
          </w:p>
        </w:tc>
        <w:tc>
          <w:tcPr>
            <w:tcW w:w="2671" w:type="dxa"/>
            <w:shd w:val="clear" w:color="auto" w:fill="auto"/>
          </w:tcPr>
          <w:p w:rsidR="002A1783" w:rsidRPr="0001645A" w:rsidRDefault="002A1783" w:rsidP="007A0B80">
            <w:pPr>
              <w:widowControl/>
              <w:jc w:val="center"/>
              <w:textAlignment w:val="auto"/>
              <w:rPr>
                <w:rFonts w:eastAsia="Calibri"/>
                <w:b/>
                <w:kern w:val="0"/>
                <w:sz w:val="28"/>
                <w:szCs w:val="28"/>
                <w:lang w:eastAsia="ar-SA" w:bidi="ar-SA"/>
              </w:rPr>
            </w:pPr>
            <w:r w:rsidRPr="0001645A">
              <w:rPr>
                <w:rFonts w:eastAsia="Calibri"/>
                <w:b/>
                <w:kern w:val="0"/>
                <w:sz w:val="28"/>
                <w:szCs w:val="28"/>
                <w:lang w:eastAsia="ar-SA" w:bidi="ar-SA"/>
              </w:rPr>
              <w:t>ИТОГО:</w:t>
            </w:r>
          </w:p>
        </w:tc>
        <w:tc>
          <w:tcPr>
            <w:tcW w:w="1655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  <w:t>538 278,4</w:t>
            </w:r>
          </w:p>
        </w:tc>
        <w:tc>
          <w:tcPr>
            <w:tcW w:w="155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  <w:t>471 383,4</w:t>
            </w:r>
          </w:p>
        </w:tc>
        <w:tc>
          <w:tcPr>
            <w:tcW w:w="1929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  <w:t>+ 66 895,0</w:t>
            </w:r>
          </w:p>
        </w:tc>
        <w:tc>
          <w:tcPr>
            <w:tcW w:w="1507" w:type="dxa"/>
            <w:shd w:val="clear" w:color="auto" w:fill="auto"/>
          </w:tcPr>
          <w:p w:rsidR="002A1783" w:rsidRPr="0001645A" w:rsidRDefault="002A1783" w:rsidP="007A0B80">
            <w:pPr>
              <w:widowControl/>
              <w:tabs>
                <w:tab w:val="left" w:pos="567"/>
              </w:tabs>
              <w:spacing w:line="276" w:lineRule="auto"/>
              <w:ind w:right="-1"/>
              <w:jc w:val="center"/>
              <w:textAlignment w:val="auto"/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</w:pPr>
            <w:r>
              <w:rPr>
                <w:rFonts w:eastAsia="Calibri"/>
                <w:b/>
                <w:bCs/>
                <w:kern w:val="0"/>
                <w:sz w:val="28"/>
                <w:szCs w:val="28"/>
                <w:lang w:eastAsia="ar-SA" w:bidi="ar-SA"/>
              </w:rPr>
              <w:t>+ 114,2</w:t>
            </w:r>
          </w:p>
        </w:tc>
      </w:tr>
    </w:tbl>
    <w:p w:rsidR="002A1783" w:rsidRDefault="002A1783" w:rsidP="002A1783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Таким образом, н</w:t>
      </w:r>
      <w:r w:rsidRPr="001973B5">
        <w:rPr>
          <w:rFonts w:eastAsia="Lucida Sans Unicode"/>
          <w:kern w:val="2"/>
          <w:sz w:val="28"/>
          <w:szCs w:val="28"/>
        </w:rPr>
        <w:t>аблюдаемая в настоящее время положительная динамика собираемости по налогам стала возможной благодаря</w:t>
      </w:r>
      <w:r w:rsidR="002B024D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конструктивному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сотрудничеству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1973B5">
        <w:rPr>
          <w:rFonts w:eastAsia="Lucida Sans Unicode"/>
          <w:kern w:val="2"/>
          <w:sz w:val="28"/>
          <w:szCs w:val="28"/>
        </w:rPr>
        <w:t>налоговых органов и районной администрации.</w:t>
      </w:r>
    </w:p>
    <w:p w:rsidR="002A1783" w:rsidRDefault="002A1783" w:rsidP="001973B5">
      <w:pPr>
        <w:spacing w:line="0" w:lineRule="atLeast"/>
        <w:ind w:firstLine="709"/>
        <w:contextualSpacing/>
        <w:jc w:val="both"/>
        <w:rPr>
          <w:sz w:val="28"/>
          <w:szCs w:val="28"/>
        </w:rPr>
      </w:pPr>
    </w:p>
    <w:p w:rsidR="002A1783" w:rsidRDefault="002A1783" w:rsidP="001973B5">
      <w:pPr>
        <w:ind w:firstLine="709"/>
        <w:jc w:val="both"/>
        <w:rPr>
          <w:rFonts w:eastAsia="Lucida Sans Unicode"/>
          <w:b/>
          <w:kern w:val="2"/>
          <w:sz w:val="28"/>
          <w:szCs w:val="28"/>
        </w:rPr>
      </w:pPr>
      <w:r>
        <w:rPr>
          <w:rFonts w:eastAsia="Lucida Sans Unicode"/>
          <w:b/>
          <w:kern w:val="2"/>
          <w:sz w:val="28"/>
          <w:szCs w:val="28"/>
        </w:rPr>
        <w:t>Слайд № 24, 25.</w:t>
      </w:r>
    </w:p>
    <w:p w:rsidR="003C4F25" w:rsidRPr="003C4F25" w:rsidRDefault="003C4F25" w:rsidP="003C4F25">
      <w:pPr>
        <w:ind w:firstLine="709"/>
        <w:jc w:val="both"/>
        <w:rPr>
          <w:rFonts w:eastAsia="Lucida Sans Unicode"/>
          <w:b/>
          <w:kern w:val="2"/>
          <w:sz w:val="28"/>
          <w:szCs w:val="28"/>
        </w:rPr>
      </w:pPr>
      <w:r w:rsidRPr="003C4F25">
        <w:rPr>
          <w:rFonts w:eastAsia="Lucida Sans Unicode"/>
          <w:b/>
          <w:kern w:val="2"/>
          <w:sz w:val="28"/>
          <w:szCs w:val="28"/>
        </w:rPr>
        <w:lastRenderedPageBreak/>
        <w:t>Анализ обращений граждан</w:t>
      </w:r>
    </w:p>
    <w:p w:rsidR="003C4F25" w:rsidRPr="003C4F25" w:rsidRDefault="003C4F25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 xml:space="preserve">За </w:t>
      </w:r>
      <w:r w:rsidR="00E16ED8">
        <w:rPr>
          <w:rFonts w:eastAsia="Lucida Sans Unicode"/>
          <w:kern w:val="2"/>
          <w:sz w:val="28"/>
          <w:szCs w:val="28"/>
        </w:rPr>
        <w:t>три</w:t>
      </w:r>
      <w:r w:rsidRPr="003C4F25">
        <w:rPr>
          <w:rFonts w:eastAsia="Lucida Sans Unicode"/>
          <w:kern w:val="2"/>
          <w:sz w:val="28"/>
          <w:szCs w:val="28"/>
        </w:rPr>
        <w:t xml:space="preserve"> квартала 2018 года в администрацию района поступило 1372 обращения (из них непосредственно в адрес администрации района – 496), что на 34 обращения больше, чем в 2017 году (поступивших непосредственно в адрес администрации – на 4 больше). Обработано общей входящей корреспонденции – 6157 писем.</w:t>
      </w:r>
    </w:p>
    <w:p w:rsidR="003C4F25" w:rsidRPr="003C4F25" w:rsidRDefault="003C4F25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>Тематика обращения</w:t>
      </w:r>
      <w:r w:rsidR="00E16ED8">
        <w:rPr>
          <w:rFonts w:eastAsia="Lucida Sans Unicode"/>
          <w:kern w:val="2"/>
          <w:sz w:val="28"/>
          <w:szCs w:val="28"/>
        </w:rPr>
        <w:t xml:space="preserve"> п</w:t>
      </w:r>
      <w:r w:rsidRPr="003C4F25">
        <w:rPr>
          <w:rFonts w:eastAsia="Lucida Sans Unicode"/>
          <w:kern w:val="2"/>
          <w:sz w:val="28"/>
          <w:szCs w:val="28"/>
        </w:rPr>
        <w:t>оступивших обращений</w:t>
      </w:r>
      <w:r w:rsidR="0077395C">
        <w:rPr>
          <w:rFonts w:eastAsia="Lucida Sans Unicode"/>
          <w:kern w:val="2"/>
          <w:sz w:val="28"/>
          <w:szCs w:val="28"/>
        </w:rPr>
        <w:t xml:space="preserve"> </w:t>
      </w:r>
      <w:r w:rsidRPr="003C4F25">
        <w:rPr>
          <w:rFonts w:eastAsia="Lucida Sans Unicode"/>
          <w:kern w:val="2"/>
          <w:sz w:val="28"/>
          <w:szCs w:val="28"/>
        </w:rPr>
        <w:t>в 2018 году</w:t>
      </w:r>
      <w:r w:rsidR="00E16ED8">
        <w:rPr>
          <w:rFonts w:eastAsia="Lucida Sans Unicode"/>
          <w:kern w:val="2"/>
          <w:sz w:val="28"/>
          <w:szCs w:val="28"/>
        </w:rPr>
        <w:t>:</w:t>
      </w:r>
    </w:p>
    <w:p w:rsidR="003C4F25" w:rsidRPr="003C4F25" w:rsidRDefault="00E16ED8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1</w:t>
      </w:r>
      <w:r>
        <w:rPr>
          <w:rFonts w:eastAsia="Lucida Sans Unicode"/>
          <w:kern w:val="2"/>
          <w:sz w:val="28"/>
          <w:szCs w:val="28"/>
        </w:rPr>
        <w:tab/>
        <w:t xml:space="preserve">Жилищно-коммунальная сфера – </w:t>
      </w:r>
      <w:r w:rsidR="003C4F25" w:rsidRPr="003C4F25">
        <w:rPr>
          <w:rFonts w:eastAsia="Lucida Sans Unicode"/>
          <w:kern w:val="2"/>
          <w:sz w:val="28"/>
          <w:szCs w:val="28"/>
        </w:rPr>
        <w:t>677</w:t>
      </w:r>
      <w:r>
        <w:rPr>
          <w:rFonts w:eastAsia="Lucida Sans Unicode"/>
          <w:kern w:val="2"/>
          <w:sz w:val="28"/>
          <w:szCs w:val="28"/>
        </w:rPr>
        <w:t>.</w:t>
      </w:r>
    </w:p>
    <w:p w:rsidR="003C4F25" w:rsidRPr="003C4F25" w:rsidRDefault="00E16ED8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2</w:t>
      </w:r>
      <w:r>
        <w:rPr>
          <w:rFonts w:eastAsia="Lucida Sans Unicode"/>
          <w:kern w:val="2"/>
          <w:sz w:val="28"/>
          <w:szCs w:val="28"/>
        </w:rPr>
        <w:tab/>
        <w:t xml:space="preserve">Экономика – </w:t>
      </w:r>
      <w:r w:rsidR="003C4F25" w:rsidRPr="003C4F25">
        <w:rPr>
          <w:rFonts w:eastAsia="Lucida Sans Unicode"/>
          <w:kern w:val="2"/>
          <w:sz w:val="28"/>
          <w:szCs w:val="28"/>
        </w:rPr>
        <w:t>464</w:t>
      </w:r>
      <w:r>
        <w:rPr>
          <w:rFonts w:eastAsia="Lucida Sans Unicode"/>
          <w:kern w:val="2"/>
          <w:sz w:val="28"/>
          <w:szCs w:val="28"/>
        </w:rPr>
        <w:t>.</w:t>
      </w:r>
    </w:p>
    <w:p w:rsidR="003C4F25" w:rsidRPr="003C4F25" w:rsidRDefault="003C4F25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>3</w:t>
      </w:r>
      <w:r w:rsidRPr="003C4F25">
        <w:rPr>
          <w:rFonts w:eastAsia="Lucida Sans Unicode"/>
          <w:kern w:val="2"/>
          <w:sz w:val="28"/>
          <w:szCs w:val="28"/>
        </w:rPr>
        <w:tab/>
        <w:t>Социальные проблемы</w:t>
      </w:r>
      <w:r w:rsidRPr="003C4F25">
        <w:rPr>
          <w:rFonts w:eastAsia="Lucida Sans Unicode"/>
          <w:kern w:val="2"/>
          <w:sz w:val="28"/>
          <w:szCs w:val="28"/>
        </w:rPr>
        <w:tab/>
      </w:r>
      <w:r w:rsidR="00E16ED8">
        <w:rPr>
          <w:rFonts w:eastAsia="Lucida Sans Unicode"/>
          <w:kern w:val="2"/>
          <w:sz w:val="28"/>
          <w:szCs w:val="28"/>
        </w:rPr>
        <w:t xml:space="preserve"> – </w:t>
      </w:r>
      <w:r w:rsidRPr="003C4F25">
        <w:rPr>
          <w:rFonts w:eastAsia="Lucida Sans Unicode"/>
          <w:kern w:val="2"/>
          <w:sz w:val="28"/>
          <w:szCs w:val="28"/>
        </w:rPr>
        <w:t>143</w:t>
      </w:r>
      <w:r w:rsidR="00E16ED8">
        <w:rPr>
          <w:rFonts w:eastAsia="Lucida Sans Unicode"/>
          <w:kern w:val="2"/>
          <w:sz w:val="28"/>
          <w:szCs w:val="28"/>
        </w:rPr>
        <w:t>.</w:t>
      </w:r>
    </w:p>
    <w:p w:rsidR="003C4F25" w:rsidRPr="003C4F25" w:rsidRDefault="003C4F25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>4</w:t>
      </w:r>
      <w:r w:rsidRPr="003C4F25">
        <w:rPr>
          <w:rFonts w:eastAsia="Lucida Sans Unicode"/>
          <w:kern w:val="2"/>
          <w:sz w:val="28"/>
          <w:szCs w:val="28"/>
        </w:rPr>
        <w:tab/>
        <w:t>Оборона, безопасность, законность</w:t>
      </w:r>
      <w:r w:rsidR="00E16ED8">
        <w:rPr>
          <w:rFonts w:eastAsia="Lucida Sans Unicode"/>
          <w:kern w:val="2"/>
          <w:sz w:val="28"/>
          <w:szCs w:val="28"/>
        </w:rPr>
        <w:t xml:space="preserve"> – </w:t>
      </w:r>
      <w:r w:rsidRPr="003C4F25">
        <w:rPr>
          <w:rFonts w:eastAsia="Lucida Sans Unicode"/>
          <w:kern w:val="2"/>
          <w:sz w:val="28"/>
          <w:szCs w:val="28"/>
        </w:rPr>
        <w:t>57</w:t>
      </w:r>
      <w:r w:rsidR="00E16ED8">
        <w:rPr>
          <w:rFonts w:eastAsia="Lucida Sans Unicode"/>
          <w:kern w:val="2"/>
          <w:sz w:val="28"/>
          <w:szCs w:val="28"/>
        </w:rPr>
        <w:t>.</w:t>
      </w:r>
    </w:p>
    <w:p w:rsidR="003C4F25" w:rsidRPr="003C4F25" w:rsidRDefault="003C4F25" w:rsidP="003C4F25">
      <w:pPr>
        <w:ind w:firstLine="709"/>
        <w:jc w:val="both"/>
        <w:rPr>
          <w:rFonts w:eastAsia="Lucida Sans Unicode"/>
          <w:kern w:val="2"/>
          <w:sz w:val="28"/>
          <w:szCs w:val="28"/>
        </w:rPr>
      </w:pPr>
      <w:r w:rsidRPr="003C4F25">
        <w:rPr>
          <w:rFonts w:eastAsia="Lucida Sans Unicode"/>
          <w:kern w:val="2"/>
          <w:sz w:val="28"/>
          <w:szCs w:val="28"/>
        </w:rPr>
        <w:t>5</w:t>
      </w:r>
      <w:r w:rsidRPr="003C4F25">
        <w:rPr>
          <w:rFonts w:eastAsia="Lucida Sans Unicode"/>
          <w:kern w:val="2"/>
          <w:sz w:val="28"/>
          <w:szCs w:val="28"/>
        </w:rPr>
        <w:tab/>
        <w:t>Государство, общество, политика</w:t>
      </w:r>
      <w:r w:rsidR="00E16ED8">
        <w:rPr>
          <w:rFonts w:eastAsia="Lucida Sans Unicode"/>
          <w:kern w:val="2"/>
          <w:sz w:val="28"/>
          <w:szCs w:val="28"/>
        </w:rPr>
        <w:t xml:space="preserve"> – </w:t>
      </w:r>
      <w:r w:rsidRPr="003C4F25">
        <w:rPr>
          <w:rFonts w:eastAsia="Lucida Sans Unicode"/>
          <w:kern w:val="2"/>
          <w:sz w:val="28"/>
          <w:szCs w:val="28"/>
        </w:rPr>
        <w:t>31</w:t>
      </w:r>
      <w:r w:rsidR="00E16ED8">
        <w:rPr>
          <w:rFonts w:eastAsia="Lucida Sans Unicode"/>
          <w:kern w:val="2"/>
          <w:sz w:val="28"/>
          <w:szCs w:val="28"/>
        </w:rPr>
        <w:t>.</w:t>
      </w:r>
    </w:p>
    <w:p w:rsidR="003C4F25" w:rsidRDefault="003C4F25" w:rsidP="003C4F25">
      <w:pPr>
        <w:ind w:firstLine="709"/>
        <w:jc w:val="both"/>
        <w:rPr>
          <w:rFonts w:eastAsia="Lucida Sans Unicode"/>
          <w:b/>
          <w:kern w:val="2"/>
          <w:sz w:val="28"/>
          <w:szCs w:val="28"/>
        </w:rPr>
      </w:pPr>
    </w:p>
    <w:p w:rsidR="002A1783" w:rsidRPr="003C4F25" w:rsidRDefault="002A1783" w:rsidP="003C4F25">
      <w:pPr>
        <w:ind w:firstLine="709"/>
        <w:jc w:val="both"/>
        <w:rPr>
          <w:rFonts w:eastAsia="Lucida Sans Unicode"/>
          <w:b/>
          <w:kern w:val="2"/>
          <w:sz w:val="28"/>
          <w:szCs w:val="28"/>
        </w:rPr>
      </w:pPr>
      <w:r>
        <w:rPr>
          <w:rFonts w:eastAsia="Lucida Sans Unicode"/>
          <w:b/>
          <w:kern w:val="2"/>
          <w:sz w:val="28"/>
          <w:szCs w:val="28"/>
        </w:rPr>
        <w:t>Слайд № 26, 27.</w:t>
      </w:r>
    </w:p>
    <w:p w:rsidR="003C4F25" w:rsidRDefault="003C4F25" w:rsidP="003C4F25">
      <w:pPr>
        <w:ind w:firstLine="709"/>
        <w:jc w:val="both"/>
        <w:rPr>
          <w:rFonts w:eastAsia="Lucida Sans Unicode"/>
          <w:b/>
          <w:kern w:val="2"/>
          <w:sz w:val="28"/>
          <w:szCs w:val="28"/>
        </w:rPr>
      </w:pPr>
      <w:r w:rsidRPr="003C4F25">
        <w:rPr>
          <w:rFonts w:eastAsia="Lucida Sans Unicode"/>
          <w:b/>
          <w:kern w:val="2"/>
          <w:sz w:val="28"/>
          <w:szCs w:val="28"/>
        </w:rPr>
        <w:t>В рамках празднования 460-летия города Астрахани</w:t>
      </w:r>
      <w:r w:rsidR="0077395C">
        <w:rPr>
          <w:rFonts w:eastAsia="Lucida Sans Unicode"/>
          <w:b/>
          <w:kern w:val="2"/>
          <w:sz w:val="28"/>
          <w:szCs w:val="28"/>
        </w:rPr>
        <w:t xml:space="preserve"> </w:t>
      </w:r>
      <w:r w:rsidRPr="003C4F25">
        <w:rPr>
          <w:rFonts w:eastAsia="Lucida Sans Unicode"/>
          <w:b/>
          <w:kern w:val="2"/>
          <w:sz w:val="28"/>
          <w:szCs w:val="28"/>
        </w:rPr>
        <w:t>на территории района проведены следующие мероприятия:</w:t>
      </w:r>
    </w:p>
    <w:tbl>
      <w:tblPr>
        <w:tblW w:w="97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7"/>
        <w:gridCol w:w="3827"/>
      </w:tblGrid>
      <w:tr w:rsidR="004D5562" w:rsidRPr="004D5562" w:rsidTr="00557998">
        <w:trPr>
          <w:trHeight w:val="383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Мероприятие по благоустройству и озеленению района «Красивый район руками жителей»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>Сквер по ул. Анри Барбюса</w:t>
            </w:r>
            <w:r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 xml:space="preserve">, «Аллея Газовиков» </w:t>
            </w:r>
            <w:proofErr w:type="spellStart"/>
            <w:r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>мкр</w:t>
            </w:r>
            <w:proofErr w:type="spellEnd"/>
            <w:r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>. Бабаевского</w:t>
            </w:r>
          </w:p>
        </w:tc>
      </w:tr>
      <w:tr w:rsidR="004D5562" w:rsidRPr="004D5562" w:rsidTr="00557998">
        <w:trPr>
          <w:trHeight w:val="383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Проведены культурные, спортивные мероприятия «Выходи гулять!» на общественных территориях района, благоустроенных в рамках приоритетного проекта «Формирование комфортной городской среды»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Бульвар Победы, 7,9;</w:t>
            </w:r>
          </w:p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Набережная Казачьего ерика, 149, 151, 153;</w:t>
            </w:r>
          </w:p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ул. Дальняя, 3, 5</w:t>
            </w:r>
          </w:p>
        </w:tc>
      </w:tr>
      <w:tr w:rsidR="004D5562" w:rsidRPr="004D5562" w:rsidTr="00557998">
        <w:trPr>
          <w:trHeight w:val="383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Проведено мероприятие по развешиванию скворечников в рамках Международного дня птиц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парк «Студенческий», сквер Бульвар Победы, образовательные учреждения</w:t>
            </w:r>
          </w:p>
        </w:tc>
      </w:tr>
      <w:tr w:rsidR="004D5562" w:rsidRPr="004D5562" w:rsidTr="00557998">
        <w:trPr>
          <w:trHeight w:val="1202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Митинг «Никто не забыт, ничто не забыто!», возложение венков к памятнику воинам, погибшим в Великой Отечественной войне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ул. Украинская, 3</w:t>
            </w:r>
          </w:p>
        </w:tc>
      </w:tr>
      <w:tr w:rsidR="004D5562" w:rsidRPr="004D5562" w:rsidTr="00557998">
        <w:trPr>
          <w:trHeight w:val="426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</w:pPr>
            <w:proofErr w:type="spellStart"/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Квест</w:t>
            </w:r>
            <w:proofErr w:type="spellEnd"/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 xml:space="preserve"> «По следам истории»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АГУ, АГАСУ, АГТУ, СГЮА</w:t>
            </w:r>
          </w:p>
        </w:tc>
      </w:tr>
      <w:tr w:rsidR="004D5562" w:rsidRPr="004D5562" w:rsidTr="00557998">
        <w:trPr>
          <w:trHeight w:val="830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Церемония возложения венков и цветов к памятникам и обелискам воинской славы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Бульвар Победы</w:t>
            </w:r>
          </w:p>
        </w:tc>
      </w:tr>
      <w:tr w:rsidR="004D5562" w:rsidRPr="004D5562" w:rsidTr="00557998">
        <w:trPr>
          <w:trHeight w:val="793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 xml:space="preserve">Праздничный концерт «Тебе, любимый город!»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ул. Жилая, 7 «Б»;</w:t>
            </w:r>
          </w:p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ул. К. Комарова, 154</w:t>
            </w:r>
          </w:p>
        </w:tc>
      </w:tr>
      <w:tr w:rsidR="004D5562" w:rsidRPr="004D5562" w:rsidTr="00557998">
        <w:trPr>
          <w:trHeight w:val="905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Lucida Sans Unicode"/>
                <w:color w:val="000000"/>
                <w:kern w:val="2"/>
                <w:sz w:val="28"/>
                <w:szCs w:val="28"/>
                <w:lang w:eastAsia="ru-RU" w:bidi="ar-SA"/>
              </w:rPr>
              <w:t>«Буду верен тебе, мой родной город!». Торжественное вручение паспортов совместно с ОП-2 по Ленинскому району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Lucida Sans Unicode"/>
                <w:color w:val="000000"/>
                <w:kern w:val="2"/>
                <w:sz w:val="28"/>
                <w:szCs w:val="28"/>
                <w:lang w:eastAsia="ru-RU" w:bidi="ar-SA"/>
              </w:rPr>
              <w:t>ул. Жилая, 7 «Б»;</w:t>
            </w:r>
          </w:p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Lucida Sans Unicode"/>
                <w:color w:val="000000"/>
                <w:kern w:val="2"/>
                <w:sz w:val="28"/>
                <w:szCs w:val="28"/>
                <w:lang w:eastAsia="ru-RU" w:bidi="ar-SA"/>
              </w:rPr>
              <w:t>ул. К. Комарова, 154</w:t>
            </w:r>
          </w:p>
        </w:tc>
      </w:tr>
      <w:tr w:rsidR="004D5562" w:rsidRPr="004D5562" w:rsidTr="00557998">
        <w:trPr>
          <w:trHeight w:val="468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Lucida Sans Unicode"/>
                <w:color w:val="000000"/>
                <w:kern w:val="2"/>
                <w:sz w:val="28"/>
                <w:szCs w:val="28"/>
                <w:lang w:eastAsia="ru-RU" w:bidi="ar-SA"/>
              </w:rPr>
              <w:lastRenderedPageBreak/>
              <w:t xml:space="preserve">Танцевальная площадка «Ретро-парк»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Lucida Sans Unicode"/>
                <w:color w:val="000000"/>
                <w:kern w:val="2"/>
                <w:sz w:val="28"/>
                <w:szCs w:val="28"/>
                <w:lang w:eastAsia="ru-RU" w:bidi="ar-SA"/>
              </w:rPr>
              <w:t>Бульвар Победы</w:t>
            </w:r>
          </w:p>
        </w:tc>
      </w:tr>
      <w:tr w:rsidR="004D5562" w:rsidRPr="004D5562" w:rsidTr="00557998">
        <w:trPr>
          <w:trHeight w:val="1213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 xml:space="preserve">Проведено мероприятие по благоустройству внутридомовой территории ТСЖ и УК «Самый лучший дворик» в рамках районного этапа городского конкурса «Сами садик мы </w:t>
            </w:r>
            <w:proofErr w:type="gramStart"/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садили</w:t>
            </w:r>
            <w:proofErr w:type="gramEnd"/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»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D2940" w:rsidRDefault="00A755DF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proofErr w:type="gramStart"/>
            <w:r w:rsidRPr="00A755DF"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>Бульварная</w:t>
            </w:r>
            <w:proofErr w:type="gramEnd"/>
            <w:r w:rsidRPr="00A755DF"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 xml:space="preserve">,1, к.1;  ТСЖ «Ерик»;  ТСЖ «Маркина-106»; ТСЖ «Август»;     </w:t>
            </w:r>
          </w:p>
          <w:p w:rsidR="004D5562" w:rsidRPr="004D5562" w:rsidRDefault="00A755DF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A755DF"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  <w:t>ул. Яблочкова, 42 «А».</w:t>
            </w:r>
            <w:bookmarkStart w:id="0" w:name="_GoBack"/>
            <w:bookmarkEnd w:id="0"/>
          </w:p>
        </w:tc>
      </w:tr>
      <w:tr w:rsidR="004D5562" w:rsidRPr="004D5562" w:rsidTr="00557998">
        <w:trPr>
          <w:trHeight w:val="597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Благоустройство детской спортивной площадки по ул. Савушкина, 48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ул. Савушкина, 48</w:t>
            </w:r>
          </w:p>
        </w:tc>
      </w:tr>
      <w:tr w:rsidR="004D5562" w:rsidRPr="004D5562" w:rsidTr="00557998">
        <w:trPr>
          <w:trHeight w:val="363"/>
        </w:trPr>
        <w:tc>
          <w:tcPr>
            <w:tcW w:w="5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4D5562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Проведение сельскохозяйственных ярмарок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4D5562" w:rsidRPr="004D5562" w:rsidRDefault="002A1783" w:rsidP="004D5562">
            <w:pPr>
              <w:widowControl/>
              <w:suppressAutoHyphens w:val="0"/>
              <w:spacing w:line="276" w:lineRule="auto"/>
              <w:jc w:val="both"/>
              <w:textAlignment w:val="auto"/>
              <w:rPr>
                <w:rFonts w:eastAsia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на территории района проведено 5</w:t>
            </w:r>
            <w:r w:rsidR="004D5562"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 xml:space="preserve"> ярмар</w:t>
            </w:r>
            <w:r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о</w:t>
            </w:r>
            <w:r w:rsidR="004D5562" w:rsidRPr="004D5562">
              <w:rPr>
                <w:rFonts w:eastAsia="Calibri"/>
                <w:color w:val="000000"/>
                <w:kern w:val="24"/>
                <w:sz w:val="28"/>
                <w:szCs w:val="28"/>
                <w:lang w:eastAsia="ru-RU" w:bidi="ar-SA"/>
              </w:rPr>
              <w:t>к</w:t>
            </w:r>
          </w:p>
        </w:tc>
      </w:tr>
    </w:tbl>
    <w:p w:rsidR="0001645A" w:rsidRPr="0001645A" w:rsidRDefault="0001645A" w:rsidP="0001645A">
      <w:pPr>
        <w:widowControl/>
        <w:tabs>
          <w:tab w:val="left" w:pos="567"/>
        </w:tabs>
        <w:spacing w:line="276" w:lineRule="auto"/>
        <w:ind w:left="-142" w:right="-1"/>
        <w:jc w:val="both"/>
        <w:textAlignment w:val="auto"/>
        <w:rPr>
          <w:rFonts w:eastAsia="Calibri"/>
          <w:bCs/>
          <w:kern w:val="0"/>
          <w:sz w:val="28"/>
          <w:szCs w:val="28"/>
          <w:lang w:eastAsia="ar-SA" w:bidi="ar-SA"/>
        </w:rPr>
      </w:pPr>
    </w:p>
    <w:p w:rsidR="002A1783" w:rsidRPr="00557998" w:rsidRDefault="002A1783" w:rsidP="00E54069">
      <w:pPr>
        <w:spacing w:line="0" w:lineRule="atLeast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2A1783">
        <w:rPr>
          <w:b/>
          <w:sz w:val="28"/>
          <w:szCs w:val="28"/>
        </w:rPr>
        <w:t>Слайд № 28, 29.</w:t>
      </w:r>
    </w:p>
    <w:p w:rsidR="005A2E35" w:rsidRDefault="005A2E35" w:rsidP="001973B5">
      <w:pPr>
        <w:spacing w:line="0" w:lineRule="atLeast"/>
        <w:ind w:firstLine="708"/>
        <w:contextualSpacing/>
        <w:jc w:val="both"/>
        <w:rPr>
          <w:b/>
          <w:sz w:val="28"/>
          <w:szCs w:val="28"/>
        </w:rPr>
      </w:pPr>
      <w:r w:rsidRPr="005A2E35">
        <w:rPr>
          <w:b/>
          <w:sz w:val="28"/>
          <w:szCs w:val="28"/>
        </w:rPr>
        <w:t>Инвестиционные проекты</w:t>
      </w:r>
    </w:p>
    <w:p w:rsidR="00704BDD" w:rsidRPr="001973B5" w:rsidRDefault="00704BDD" w:rsidP="00704BDD">
      <w:pPr>
        <w:spacing w:line="0" w:lineRule="atLeast"/>
        <w:ind w:firstLine="54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Территория Ленинского района </w:t>
      </w:r>
      <w:r w:rsidR="00365C29">
        <w:rPr>
          <w:sz w:val="28"/>
          <w:szCs w:val="28"/>
        </w:rPr>
        <w:t>привлекател</w:t>
      </w:r>
      <w:r w:rsidR="00880260">
        <w:rPr>
          <w:sz w:val="28"/>
          <w:szCs w:val="28"/>
        </w:rPr>
        <w:t>ьна для инвестиционных проектов</w:t>
      </w:r>
      <w:r w:rsidR="000D0020">
        <w:rPr>
          <w:sz w:val="28"/>
          <w:szCs w:val="28"/>
        </w:rPr>
        <w:t>.</w:t>
      </w:r>
      <w:r w:rsidR="0077395C">
        <w:rPr>
          <w:sz w:val="28"/>
          <w:szCs w:val="28"/>
        </w:rPr>
        <w:t xml:space="preserve"> </w:t>
      </w:r>
      <w:r w:rsidR="000D0020">
        <w:rPr>
          <w:sz w:val="28"/>
          <w:szCs w:val="28"/>
        </w:rPr>
        <w:t>Д</w:t>
      </w:r>
      <w:r w:rsidR="00880260">
        <w:rPr>
          <w:sz w:val="28"/>
          <w:szCs w:val="28"/>
        </w:rPr>
        <w:t>ля этого администрацией в рамках выделенных лимитов п</w:t>
      </w:r>
      <w:r w:rsidR="00880260" w:rsidRPr="00880260">
        <w:rPr>
          <w:sz w:val="28"/>
          <w:szCs w:val="28"/>
        </w:rPr>
        <w:t>роводятся мероприятия по подготовке территории для застройки многок</w:t>
      </w:r>
      <w:r w:rsidR="0097135F">
        <w:rPr>
          <w:sz w:val="28"/>
          <w:szCs w:val="28"/>
        </w:rPr>
        <w:t>вартирными жилыми комплексами (</w:t>
      </w:r>
      <w:r w:rsidR="00880260" w:rsidRPr="00880260">
        <w:rPr>
          <w:sz w:val="28"/>
          <w:szCs w:val="28"/>
        </w:rPr>
        <w:t xml:space="preserve">вывоз металлических объектов, работы </w:t>
      </w:r>
      <w:r w:rsidR="000D0020">
        <w:rPr>
          <w:sz w:val="28"/>
          <w:szCs w:val="28"/>
        </w:rPr>
        <w:t xml:space="preserve">по </w:t>
      </w:r>
      <w:r w:rsidR="000D0020" w:rsidRPr="00880260">
        <w:rPr>
          <w:sz w:val="28"/>
          <w:szCs w:val="28"/>
        </w:rPr>
        <w:t>уход</w:t>
      </w:r>
      <w:r w:rsidR="000D0020">
        <w:rPr>
          <w:sz w:val="28"/>
          <w:szCs w:val="28"/>
        </w:rPr>
        <w:t>у</w:t>
      </w:r>
      <w:r w:rsidR="002A1783">
        <w:rPr>
          <w:sz w:val="28"/>
          <w:szCs w:val="28"/>
        </w:rPr>
        <w:t xml:space="preserve"> </w:t>
      </w:r>
      <w:r w:rsidR="00880260" w:rsidRPr="00880260">
        <w:rPr>
          <w:sz w:val="28"/>
          <w:szCs w:val="28"/>
        </w:rPr>
        <w:t>за зелеными насаждениями).</w:t>
      </w:r>
    </w:p>
    <w:p w:rsidR="00CE7431" w:rsidRDefault="002A1783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С</w:t>
      </w:r>
      <w:r w:rsidR="00EA64B4" w:rsidRPr="001973B5">
        <w:rPr>
          <w:rFonts w:eastAsia="Lucida Sans Unicode"/>
          <w:sz w:val="28"/>
          <w:szCs w:val="28"/>
        </w:rPr>
        <w:t>троительств</w:t>
      </w:r>
      <w:r>
        <w:rPr>
          <w:rFonts w:eastAsia="Lucida Sans Unicode"/>
          <w:sz w:val="28"/>
          <w:szCs w:val="28"/>
        </w:rPr>
        <w:t>а</w:t>
      </w:r>
      <w:r w:rsidR="00EA64B4" w:rsidRPr="001973B5">
        <w:rPr>
          <w:rFonts w:eastAsia="Lucida Sans Unicode"/>
          <w:sz w:val="28"/>
          <w:szCs w:val="28"/>
        </w:rPr>
        <w:t xml:space="preserve"> нового детского сада на 350 детских мест по ул. </w:t>
      </w:r>
      <w:proofErr w:type="gramStart"/>
      <w:r w:rsidR="00EA64B4" w:rsidRPr="001973B5">
        <w:rPr>
          <w:rFonts w:eastAsia="Lucida Sans Unicode"/>
          <w:sz w:val="28"/>
          <w:szCs w:val="28"/>
        </w:rPr>
        <w:t>Бульварн</w:t>
      </w:r>
      <w:r w:rsidR="003E3EEA">
        <w:rPr>
          <w:rFonts w:eastAsia="Lucida Sans Unicode"/>
          <w:sz w:val="28"/>
          <w:szCs w:val="28"/>
        </w:rPr>
        <w:t>ой</w:t>
      </w:r>
      <w:proofErr w:type="gramEnd"/>
      <w:r w:rsidR="00EA64B4" w:rsidRPr="001973B5">
        <w:rPr>
          <w:rFonts w:eastAsia="Lucida Sans Unicode"/>
          <w:sz w:val="28"/>
          <w:szCs w:val="28"/>
        </w:rPr>
        <w:t xml:space="preserve"> в </w:t>
      </w:r>
      <w:proofErr w:type="spellStart"/>
      <w:r w:rsidR="00EA64B4" w:rsidRPr="001973B5">
        <w:rPr>
          <w:rFonts w:eastAsia="Lucida Sans Unicode"/>
          <w:sz w:val="28"/>
          <w:szCs w:val="28"/>
        </w:rPr>
        <w:t>мкр</w:t>
      </w:r>
      <w:proofErr w:type="spellEnd"/>
      <w:r>
        <w:rPr>
          <w:rFonts w:eastAsia="Lucida Sans Unicode"/>
          <w:sz w:val="28"/>
          <w:szCs w:val="28"/>
        </w:rPr>
        <w:t>.</w:t>
      </w:r>
      <w:r w:rsidR="00EA64B4" w:rsidRPr="001973B5">
        <w:rPr>
          <w:rFonts w:eastAsia="Lucida Sans Unicode"/>
          <w:sz w:val="28"/>
          <w:szCs w:val="28"/>
        </w:rPr>
        <w:t xml:space="preserve"> Бабаевского</w:t>
      </w:r>
      <w:r w:rsidRPr="002A1783">
        <w:rPr>
          <w:rFonts w:eastAsia="Lucida Sans Unicode"/>
          <w:sz w:val="28"/>
          <w:szCs w:val="28"/>
        </w:rPr>
        <w:t xml:space="preserve"> </w:t>
      </w:r>
      <w:r>
        <w:rPr>
          <w:rFonts w:eastAsia="Lucida Sans Unicode"/>
          <w:sz w:val="28"/>
          <w:szCs w:val="28"/>
        </w:rPr>
        <w:t>ООО «</w:t>
      </w:r>
      <w:proofErr w:type="spellStart"/>
      <w:r>
        <w:rPr>
          <w:rFonts w:eastAsia="Lucida Sans Unicode"/>
          <w:sz w:val="28"/>
          <w:szCs w:val="28"/>
        </w:rPr>
        <w:t>АстДомСтро</w:t>
      </w:r>
      <w:proofErr w:type="gramStart"/>
      <w:r>
        <w:rPr>
          <w:rFonts w:eastAsia="Lucida Sans Unicode"/>
          <w:sz w:val="28"/>
          <w:szCs w:val="28"/>
        </w:rPr>
        <w:t>й</w:t>
      </w:r>
      <w:proofErr w:type="spellEnd"/>
      <w:r>
        <w:rPr>
          <w:rFonts w:eastAsia="Lucida Sans Unicode"/>
          <w:sz w:val="28"/>
          <w:szCs w:val="28"/>
        </w:rPr>
        <w:t>–</w:t>
      </w:r>
      <w:proofErr w:type="gramEnd"/>
      <w:r>
        <w:rPr>
          <w:rFonts w:eastAsia="Lucida Sans Unicode"/>
          <w:sz w:val="28"/>
          <w:szCs w:val="28"/>
        </w:rPr>
        <w:t xml:space="preserve"> Инвест»</w:t>
      </w:r>
      <w:r w:rsidR="00EA64B4" w:rsidRPr="001973B5">
        <w:rPr>
          <w:rFonts w:eastAsia="Lucida Sans Unicode"/>
          <w:sz w:val="28"/>
          <w:szCs w:val="28"/>
        </w:rPr>
        <w:t>.</w:t>
      </w:r>
      <w:r>
        <w:rPr>
          <w:rFonts w:eastAsia="Lucida Sans Unicode"/>
          <w:sz w:val="28"/>
          <w:szCs w:val="28"/>
        </w:rPr>
        <w:t xml:space="preserve"> </w:t>
      </w:r>
    </w:p>
    <w:p w:rsidR="000713D2" w:rsidRDefault="00880260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 w:rsidRPr="00880260">
        <w:rPr>
          <w:rFonts w:eastAsia="Lucida Sans Unicode"/>
          <w:sz w:val="28"/>
          <w:szCs w:val="28"/>
        </w:rPr>
        <w:t>Введен</w:t>
      </w:r>
      <w:r w:rsidR="000713D2">
        <w:rPr>
          <w:rFonts w:eastAsia="Lucida Sans Unicode"/>
          <w:sz w:val="28"/>
          <w:szCs w:val="28"/>
        </w:rPr>
        <w:t>ы</w:t>
      </w:r>
      <w:r w:rsidRPr="00880260">
        <w:rPr>
          <w:rFonts w:eastAsia="Lucida Sans Unicode"/>
          <w:sz w:val="28"/>
          <w:szCs w:val="28"/>
        </w:rPr>
        <w:t xml:space="preserve"> в эксплуатацию жил</w:t>
      </w:r>
      <w:r w:rsidR="000713D2">
        <w:rPr>
          <w:rFonts w:eastAsia="Lucida Sans Unicode"/>
          <w:sz w:val="28"/>
          <w:szCs w:val="28"/>
        </w:rPr>
        <w:t>ые</w:t>
      </w:r>
      <w:r w:rsidR="00557998">
        <w:rPr>
          <w:rFonts w:eastAsia="Lucida Sans Unicode"/>
          <w:sz w:val="28"/>
          <w:szCs w:val="28"/>
        </w:rPr>
        <w:t xml:space="preserve"> </w:t>
      </w:r>
      <w:r w:rsidRPr="00880260">
        <w:rPr>
          <w:rFonts w:eastAsia="Lucida Sans Unicode"/>
          <w:sz w:val="28"/>
          <w:szCs w:val="28"/>
        </w:rPr>
        <w:t>комплекс</w:t>
      </w:r>
      <w:r w:rsidR="000713D2">
        <w:rPr>
          <w:rFonts w:eastAsia="Lucida Sans Unicode"/>
          <w:sz w:val="28"/>
          <w:szCs w:val="28"/>
        </w:rPr>
        <w:t>ы</w:t>
      </w:r>
      <w:r w:rsidRPr="00880260">
        <w:rPr>
          <w:rFonts w:eastAsia="Lucida Sans Unicode"/>
          <w:sz w:val="28"/>
          <w:szCs w:val="28"/>
        </w:rPr>
        <w:t>, расположенны</w:t>
      </w:r>
      <w:r w:rsidR="000713D2">
        <w:rPr>
          <w:rFonts w:eastAsia="Lucida Sans Unicode"/>
          <w:sz w:val="28"/>
          <w:szCs w:val="28"/>
        </w:rPr>
        <w:t>е</w:t>
      </w:r>
      <w:r w:rsidRPr="00880260">
        <w:rPr>
          <w:rFonts w:eastAsia="Lucida Sans Unicode"/>
          <w:sz w:val="28"/>
          <w:szCs w:val="28"/>
        </w:rPr>
        <w:t xml:space="preserve"> по </w:t>
      </w:r>
      <w:r w:rsidR="000713D2">
        <w:rPr>
          <w:rFonts w:eastAsia="Lucida Sans Unicode"/>
          <w:sz w:val="28"/>
          <w:szCs w:val="28"/>
        </w:rPr>
        <w:t>нижеуказанным адресам:</w:t>
      </w:r>
    </w:p>
    <w:p w:rsidR="000713D2" w:rsidRDefault="000713D2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 xml:space="preserve">- </w:t>
      </w:r>
      <w:r w:rsidR="00880260" w:rsidRPr="00880260">
        <w:rPr>
          <w:rFonts w:eastAsia="Lucida Sans Unicode"/>
          <w:sz w:val="28"/>
          <w:szCs w:val="28"/>
        </w:rPr>
        <w:t>ул. Савушкина</w:t>
      </w:r>
      <w:r w:rsidR="00FD0375">
        <w:rPr>
          <w:rFonts w:eastAsia="Lucida Sans Unicode"/>
          <w:sz w:val="28"/>
          <w:szCs w:val="28"/>
        </w:rPr>
        <w:t>,</w:t>
      </w:r>
      <w:r>
        <w:rPr>
          <w:rFonts w:eastAsia="Lucida Sans Unicode"/>
          <w:sz w:val="28"/>
          <w:szCs w:val="28"/>
        </w:rPr>
        <w:t>6;</w:t>
      </w:r>
    </w:p>
    <w:p w:rsidR="000713D2" w:rsidRDefault="000713D2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- ул. Аксакова/ Бульварная;</w:t>
      </w:r>
    </w:p>
    <w:p w:rsidR="000713D2" w:rsidRDefault="000713D2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 xml:space="preserve">- ул. 1-я </w:t>
      </w:r>
      <w:proofErr w:type="gramStart"/>
      <w:r>
        <w:rPr>
          <w:rFonts w:eastAsia="Lucida Sans Unicode"/>
          <w:sz w:val="28"/>
          <w:szCs w:val="28"/>
        </w:rPr>
        <w:t>Перевозная</w:t>
      </w:r>
      <w:proofErr w:type="gramEnd"/>
      <w:r>
        <w:rPr>
          <w:rFonts w:eastAsia="Lucida Sans Unicode"/>
          <w:sz w:val="28"/>
          <w:szCs w:val="28"/>
        </w:rPr>
        <w:t>, 131, корпус 1;</w:t>
      </w:r>
    </w:p>
    <w:p w:rsidR="000713D2" w:rsidRDefault="000713D2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 xml:space="preserve">- </w:t>
      </w:r>
      <w:r w:rsidR="00880260" w:rsidRPr="00880260">
        <w:rPr>
          <w:rFonts w:eastAsia="Lucida Sans Unicode"/>
          <w:sz w:val="28"/>
          <w:szCs w:val="28"/>
        </w:rPr>
        <w:t>ул.</w:t>
      </w:r>
      <w:r w:rsidR="0077395C">
        <w:rPr>
          <w:rFonts w:eastAsia="Lucida Sans Unicode"/>
          <w:sz w:val="28"/>
          <w:szCs w:val="28"/>
        </w:rPr>
        <w:t xml:space="preserve"> </w:t>
      </w:r>
      <w:r w:rsidR="00880260" w:rsidRPr="00880260">
        <w:rPr>
          <w:rFonts w:eastAsia="Lucida Sans Unicode"/>
          <w:sz w:val="28"/>
          <w:szCs w:val="28"/>
        </w:rPr>
        <w:t>Латышева</w:t>
      </w:r>
      <w:r>
        <w:rPr>
          <w:rFonts w:eastAsia="Lucida Sans Unicode"/>
          <w:sz w:val="28"/>
          <w:szCs w:val="28"/>
        </w:rPr>
        <w:t>, 3 Б.</w:t>
      </w:r>
    </w:p>
    <w:p w:rsidR="00EA64B4" w:rsidRPr="001973B5" w:rsidRDefault="00EA64B4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 w:rsidRPr="001973B5">
        <w:rPr>
          <w:rFonts w:eastAsia="Lucida Sans Unicode"/>
          <w:sz w:val="28"/>
          <w:szCs w:val="28"/>
        </w:rPr>
        <w:t>В результате анализа проведенной работы необходимо отметить, что администрацией района выполнен</w:t>
      </w:r>
      <w:r w:rsidR="00FD0375">
        <w:rPr>
          <w:rFonts w:eastAsia="Lucida Sans Unicode"/>
          <w:sz w:val="28"/>
          <w:szCs w:val="28"/>
        </w:rPr>
        <w:t>ы</w:t>
      </w:r>
      <w:r w:rsidRPr="001973B5">
        <w:rPr>
          <w:rFonts w:eastAsia="Lucida Sans Unicode"/>
          <w:sz w:val="28"/>
          <w:szCs w:val="28"/>
        </w:rPr>
        <w:t xml:space="preserve"> поставленн</w:t>
      </w:r>
      <w:r w:rsidR="00FD0375">
        <w:rPr>
          <w:rFonts w:eastAsia="Lucida Sans Unicode"/>
          <w:sz w:val="28"/>
          <w:szCs w:val="28"/>
        </w:rPr>
        <w:t>ые</w:t>
      </w:r>
      <w:r w:rsidRPr="001973B5">
        <w:rPr>
          <w:rFonts w:eastAsia="Lucida Sans Unicode"/>
          <w:sz w:val="28"/>
          <w:szCs w:val="28"/>
        </w:rPr>
        <w:t xml:space="preserve"> задач</w:t>
      </w:r>
      <w:r w:rsidR="00FD0375">
        <w:rPr>
          <w:rFonts w:eastAsia="Lucida Sans Unicode"/>
          <w:sz w:val="28"/>
          <w:szCs w:val="28"/>
        </w:rPr>
        <w:t>и</w:t>
      </w:r>
      <w:r w:rsidRPr="001973B5">
        <w:rPr>
          <w:rFonts w:eastAsia="Lucida Sans Unicode"/>
          <w:sz w:val="28"/>
          <w:szCs w:val="28"/>
        </w:rPr>
        <w:t xml:space="preserve"> по всем направлениям деятельности администрации.</w:t>
      </w:r>
    </w:p>
    <w:p w:rsidR="003923D5" w:rsidRPr="001973B5" w:rsidRDefault="003923D5" w:rsidP="00B85C69">
      <w:pPr>
        <w:autoSpaceDE w:val="0"/>
        <w:autoSpaceDN w:val="0"/>
        <w:adjustRightInd w:val="0"/>
        <w:contextualSpacing/>
        <w:jc w:val="both"/>
        <w:rPr>
          <w:rFonts w:eastAsia="Lucida Sans Unicode"/>
          <w:sz w:val="28"/>
          <w:szCs w:val="28"/>
        </w:rPr>
      </w:pPr>
    </w:p>
    <w:p w:rsidR="00EA64B4" w:rsidRPr="003E3EEA" w:rsidRDefault="00CE7431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b/>
          <w:sz w:val="28"/>
          <w:szCs w:val="28"/>
        </w:rPr>
      </w:pPr>
      <w:r>
        <w:rPr>
          <w:rFonts w:eastAsia="Lucida Sans Unicode"/>
          <w:b/>
          <w:sz w:val="28"/>
          <w:szCs w:val="28"/>
        </w:rPr>
        <w:t>До конца</w:t>
      </w:r>
      <w:r w:rsidR="00707610" w:rsidRPr="003E3EEA">
        <w:rPr>
          <w:rFonts w:eastAsia="Lucida Sans Unicode"/>
          <w:b/>
          <w:sz w:val="28"/>
          <w:szCs w:val="28"/>
        </w:rPr>
        <w:t xml:space="preserve"> 2018 год</w:t>
      </w:r>
      <w:r>
        <w:rPr>
          <w:rFonts w:eastAsia="Lucida Sans Unicode"/>
          <w:b/>
          <w:sz w:val="28"/>
          <w:szCs w:val="28"/>
        </w:rPr>
        <w:t>а</w:t>
      </w:r>
      <w:r w:rsidR="00707610" w:rsidRPr="003E3EEA">
        <w:rPr>
          <w:rFonts w:eastAsia="Lucida Sans Unicode"/>
          <w:b/>
          <w:sz w:val="28"/>
          <w:szCs w:val="28"/>
        </w:rPr>
        <w:t xml:space="preserve"> на территории района</w:t>
      </w:r>
      <w:r w:rsidR="00EA64B4" w:rsidRPr="003E3EEA">
        <w:rPr>
          <w:rFonts w:eastAsia="Lucida Sans Unicode"/>
          <w:b/>
          <w:sz w:val="28"/>
          <w:szCs w:val="28"/>
        </w:rPr>
        <w:t xml:space="preserve"> запланировано проведение мероприятий</w:t>
      </w:r>
      <w:r w:rsidR="003E3EEA" w:rsidRPr="003E3EEA">
        <w:rPr>
          <w:rFonts w:eastAsia="Lucida Sans Unicode"/>
          <w:b/>
          <w:sz w:val="28"/>
          <w:szCs w:val="28"/>
        </w:rPr>
        <w:t xml:space="preserve"> в соответствии с распоряжениями администрации муниципального образования «Город Астрахань»</w:t>
      </w:r>
      <w:r w:rsidR="00EA64B4" w:rsidRPr="003E3EEA">
        <w:rPr>
          <w:rFonts w:eastAsia="Lucida Sans Unicode"/>
          <w:b/>
          <w:sz w:val="28"/>
          <w:szCs w:val="28"/>
        </w:rPr>
        <w:t>:</w:t>
      </w:r>
    </w:p>
    <w:p w:rsidR="00880260" w:rsidRDefault="00880260" w:rsidP="001973B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b/>
          <w:sz w:val="28"/>
          <w:szCs w:val="28"/>
        </w:rPr>
      </w:pPr>
    </w:p>
    <w:p w:rsidR="00DB4013" w:rsidRDefault="003E3EEA" w:rsidP="00880260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–</w:t>
      </w:r>
      <w:r w:rsidR="00880260" w:rsidRPr="00880260">
        <w:rPr>
          <w:rFonts w:eastAsia="Lucida Sans Unicode"/>
          <w:sz w:val="28"/>
          <w:szCs w:val="28"/>
        </w:rPr>
        <w:t xml:space="preserve">от 29.05.2017 № 564-р «О закреплении </w:t>
      </w:r>
      <w:proofErr w:type="gramStart"/>
      <w:r w:rsidR="00880260" w:rsidRPr="00880260">
        <w:rPr>
          <w:rFonts w:eastAsia="Lucida Sans Unicode"/>
          <w:sz w:val="28"/>
          <w:szCs w:val="28"/>
        </w:rPr>
        <w:t>ведения мониторинга хода реализации инвестиционных проектов</w:t>
      </w:r>
      <w:proofErr w:type="gramEnd"/>
      <w:r w:rsidR="00880260" w:rsidRPr="00880260">
        <w:rPr>
          <w:rFonts w:eastAsia="Lucida Sans Unicode"/>
          <w:sz w:val="28"/>
          <w:szCs w:val="28"/>
        </w:rPr>
        <w:t xml:space="preserve"> на территории муниципального образования «Город Астрахань»</w:t>
      </w:r>
      <w:r w:rsidR="00DB4013">
        <w:rPr>
          <w:rFonts w:eastAsia="Lucida Sans Unicode"/>
          <w:sz w:val="28"/>
          <w:szCs w:val="28"/>
        </w:rPr>
        <w:t>;</w:t>
      </w:r>
    </w:p>
    <w:p w:rsidR="00DB4013" w:rsidRDefault="003E3EEA" w:rsidP="00880260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–</w:t>
      </w:r>
      <w:r w:rsidR="00DB4013" w:rsidRPr="00DB4013">
        <w:rPr>
          <w:rFonts w:eastAsia="Lucida Sans Unicode"/>
          <w:sz w:val="28"/>
          <w:szCs w:val="28"/>
        </w:rPr>
        <w:t>от 28.03.2018 года№ 1721-р «О внесении изменений</w:t>
      </w:r>
      <w:r w:rsidR="0077395C">
        <w:rPr>
          <w:rFonts w:eastAsia="Lucida Sans Unicode"/>
          <w:sz w:val="28"/>
          <w:szCs w:val="28"/>
        </w:rPr>
        <w:t xml:space="preserve"> </w:t>
      </w:r>
      <w:r w:rsidR="00DB4013" w:rsidRPr="00DB4013">
        <w:rPr>
          <w:rFonts w:eastAsia="Lucida Sans Unicode"/>
          <w:sz w:val="28"/>
          <w:szCs w:val="28"/>
        </w:rPr>
        <w:t>в распоряжение</w:t>
      </w:r>
      <w:r w:rsidR="0077395C">
        <w:rPr>
          <w:rFonts w:eastAsia="Lucida Sans Unicode"/>
          <w:sz w:val="28"/>
          <w:szCs w:val="28"/>
        </w:rPr>
        <w:t xml:space="preserve"> </w:t>
      </w:r>
      <w:r w:rsidR="00DB4013" w:rsidRPr="00DB4013">
        <w:rPr>
          <w:rFonts w:eastAsia="Lucida Sans Unicode"/>
          <w:sz w:val="28"/>
          <w:szCs w:val="28"/>
        </w:rPr>
        <w:t>администрации муниципального образования «Город Астрахань» от 29.05.2017№ 564-р»</w:t>
      </w:r>
      <w:r>
        <w:rPr>
          <w:rFonts w:eastAsia="Lucida Sans Unicode"/>
          <w:sz w:val="28"/>
          <w:szCs w:val="28"/>
        </w:rPr>
        <w:t>.</w:t>
      </w:r>
    </w:p>
    <w:p w:rsidR="004B6405" w:rsidRPr="00880260" w:rsidRDefault="003E3EEA" w:rsidP="004B640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 xml:space="preserve">На сегодняшний день </w:t>
      </w:r>
      <w:r w:rsidR="00DB4013" w:rsidRPr="00DB4013">
        <w:rPr>
          <w:rFonts w:eastAsia="Lucida Sans Unicode"/>
          <w:sz w:val="28"/>
          <w:szCs w:val="28"/>
        </w:rPr>
        <w:t>администрация</w:t>
      </w:r>
      <w:r w:rsidR="00CE7431">
        <w:rPr>
          <w:rFonts w:eastAsia="Lucida Sans Unicode"/>
          <w:sz w:val="28"/>
          <w:szCs w:val="28"/>
        </w:rPr>
        <w:t xml:space="preserve"> </w:t>
      </w:r>
      <w:r w:rsidR="00DB4013" w:rsidRPr="00DB4013">
        <w:rPr>
          <w:rFonts w:eastAsia="Lucida Sans Unicode"/>
          <w:sz w:val="28"/>
          <w:szCs w:val="28"/>
        </w:rPr>
        <w:t>района</w:t>
      </w:r>
      <w:r w:rsidR="00CE7431">
        <w:rPr>
          <w:rFonts w:eastAsia="Lucida Sans Unicode"/>
          <w:sz w:val="28"/>
          <w:szCs w:val="28"/>
        </w:rPr>
        <w:t xml:space="preserve"> </w:t>
      </w:r>
      <w:r w:rsidR="00880260" w:rsidRPr="00880260">
        <w:rPr>
          <w:rFonts w:eastAsia="Lucida Sans Unicode"/>
          <w:sz w:val="28"/>
          <w:szCs w:val="28"/>
        </w:rPr>
        <w:t>осуществляет мониторинг по следующим объектам строительства:</w:t>
      </w:r>
    </w:p>
    <w:p w:rsidR="004B6405" w:rsidRDefault="005C4DFA" w:rsidP="004B640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–</w:t>
      </w:r>
      <w:r w:rsidR="004B6405" w:rsidRPr="004B6405">
        <w:rPr>
          <w:rFonts w:eastAsia="Lucida Sans Unicode"/>
          <w:sz w:val="28"/>
          <w:szCs w:val="28"/>
        </w:rPr>
        <w:t>многоэтажные жилые</w:t>
      </w:r>
      <w:r w:rsidR="0077395C">
        <w:rPr>
          <w:rFonts w:eastAsia="Lucida Sans Unicode"/>
          <w:sz w:val="28"/>
          <w:szCs w:val="28"/>
        </w:rPr>
        <w:t xml:space="preserve"> </w:t>
      </w:r>
      <w:r w:rsidR="004B6405" w:rsidRPr="004B6405">
        <w:rPr>
          <w:rFonts w:eastAsia="Lucida Sans Unicode"/>
          <w:sz w:val="28"/>
          <w:szCs w:val="28"/>
        </w:rPr>
        <w:t xml:space="preserve">дома (№ 37, № 39 по </w:t>
      </w:r>
      <w:r w:rsidR="003E3EEA">
        <w:rPr>
          <w:rFonts w:eastAsia="Lucida Sans Unicode"/>
          <w:sz w:val="28"/>
          <w:szCs w:val="28"/>
        </w:rPr>
        <w:t>Г</w:t>
      </w:r>
      <w:r w:rsidR="004B6405" w:rsidRPr="004B6405">
        <w:rPr>
          <w:rFonts w:eastAsia="Lucida Sans Unicode"/>
          <w:sz w:val="28"/>
          <w:szCs w:val="28"/>
        </w:rPr>
        <w:t xml:space="preserve">енплану) в квартале жилой </w:t>
      </w:r>
      <w:r w:rsidR="004B6405" w:rsidRPr="004B6405">
        <w:rPr>
          <w:rFonts w:eastAsia="Lucida Sans Unicode"/>
          <w:sz w:val="28"/>
          <w:szCs w:val="28"/>
        </w:rPr>
        <w:lastRenderedPageBreak/>
        <w:t xml:space="preserve">застройки по ул. </w:t>
      </w:r>
      <w:proofErr w:type="gramStart"/>
      <w:r w:rsidR="004B6405" w:rsidRPr="004B6405">
        <w:rPr>
          <w:rFonts w:eastAsia="Lucida Sans Unicode"/>
          <w:sz w:val="28"/>
          <w:szCs w:val="28"/>
        </w:rPr>
        <w:t>Энергетическая</w:t>
      </w:r>
      <w:proofErr w:type="gramEnd"/>
      <w:r w:rsidR="003E3EEA">
        <w:rPr>
          <w:rFonts w:eastAsia="Lucida Sans Unicode"/>
          <w:sz w:val="28"/>
          <w:szCs w:val="28"/>
        </w:rPr>
        <w:t xml:space="preserve"> –</w:t>
      </w:r>
      <w:r w:rsidR="004B6405" w:rsidRPr="004B6405">
        <w:rPr>
          <w:rFonts w:eastAsia="Lucida Sans Unicode"/>
          <w:sz w:val="28"/>
          <w:szCs w:val="28"/>
        </w:rPr>
        <w:t xml:space="preserve"> 284 квартиры</w:t>
      </w:r>
      <w:r w:rsidR="004B6405">
        <w:rPr>
          <w:rFonts w:eastAsia="Lucida Sans Unicode"/>
          <w:sz w:val="28"/>
          <w:szCs w:val="28"/>
        </w:rPr>
        <w:t>;</w:t>
      </w:r>
    </w:p>
    <w:p w:rsidR="00880260" w:rsidRPr="00880260" w:rsidRDefault="003E3EEA" w:rsidP="00880260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–</w:t>
      </w:r>
      <w:r w:rsidR="004B6405">
        <w:rPr>
          <w:rFonts w:eastAsia="Lucida Sans Unicode"/>
          <w:sz w:val="28"/>
          <w:szCs w:val="28"/>
        </w:rPr>
        <w:t>г</w:t>
      </w:r>
      <w:r w:rsidR="004B6405" w:rsidRPr="004B6405">
        <w:rPr>
          <w:rFonts w:eastAsia="Lucida Sans Unicode"/>
          <w:sz w:val="28"/>
          <w:szCs w:val="28"/>
        </w:rPr>
        <w:t>остиница по ул. Куйбышева</w:t>
      </w:r>
      <w:r w:rsidR="00FD0375">
        <w:rPr>
          <w:rFonts w:eastAsia="Lucida Sans Unicode"/>
          <w:sz w:val="28"/>
          <w:szCs w:val="28"/>
        </w:rPr>
        <w:t>;</w:t>
      </w:r>
    </w:p>
    <w:p w:rsidR="00880260" w:rsidRPr="00880260" w:rsidRDefault="00557998" w:rsidP="00880260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–</w:t>
      </w:r>
      <w:r w:rsidR="004B6405">
        <w:rPr>
          <w:rFonts w:eastAsia="Lucida Sans Unicode"/>
          <w:sz w:val="28"/>
          <w:szCs w:val="28"/>
        </w:rPr>
        <w:t>д</w:t>
      </w:r>
      <w:r w:rsidR="004B6405" w:rsidRPr="004B6405">
        <w:rPr>
          <w:rFonts w:eastAsia="Lucida Sans Unicode"/>
          <w:sz w:val="28"/>
          <w:szCs w:val="28"/>
        </w:rPr>
        <w:t>иагностический медицинский центр в жилом комплексе по ул</w:t>
      </w:r>
      <w:r w:rsidR="003E3EEA">
        <w:rPr>
          <w:rFonts w:eastAsia="Lucida Sans Unicode"/>
          <w:sz w:val="28"/>
          <w:szCs w:val="28"/>
        </w:rPr>
        <w:t>. </w:t>
      </w:r>
      <w:r w:rsidR="004B6405" w:rsidRPr="004B6405">
        <w:rPr>
          <w:rFonts w:eastAsia="Lucida Sans Unicode"/>
          <w:sz w:val="28"/>
          <w:szCs w:val="28"/>
        </w:rPr>
        <w:t>Латышева, 3</w:t>
      </w:r>
      <w:r w:rsidR="003E3EEA">
        <w:rPr>
          <w:rFonts w:eastAsia="Lucida Sans Unicode"/>
          <w:sz w:val="28"/>
          <w:szCs w:val="28"/>
        </w:rPr>
        <w:t>б</w:t>
      </w:r>
      <w:r w:rsidR="00FD0375">
        <w:rPr>
          <w:rFonts w:eastAsia="Lucida Sans Unicode"/>
          <w:sz w:val="28"/>
          <w:szCs w:val="28"/>
        </w:rPr>
        <w:t>;</w:t>
      </w:r>
    </w:p>
    <w:p w:rsidR="00880260" w:rsidRPr="00880260" w:rsidRDefault="005C4DFA" w:rsidP="00880260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 xml:space="preserve">– </w:t>
      </w:r>
      <w:r w:rsidR="004B6405">
        <w:rPr>
          <w:rFonts w:eastAsia="Lucida Sans Unicode"/>
          <w:sz w:val="28"/>
          <w:szCs w:val="28"/>
        </w:rPr>
        <w:t>а</w:t>
      </w:r>
      <w:r w:rsidR="004B6405" w:rsidRPr="004B6405">
        <w:rPr>
          <w:rFonts w:eastAsia="Lucida Sans Unicode"/>
          <w:sz w:val="28"/>
          <w:szCs w:val="28"/>
        </w:rPr>
        <w:t>дминистративно-бытовой комплекс на объекте «Академия футбола» ГАУ АО ФК «Волгарь» по ул.</w:t>
      </w:r>
      <w:r w:rsidR="0077395C">
        <w:rPr>
          <w:rFonts w:eastAsia="Lucida Sans Unicode"/>
          <w:sz w:val="28"/>
          <w:szCs w:val="28"/>
        </w:rPr>
        <w:t xml:space="preserve"> </w:t>
      </w:r>
      <w:r w:rsidR="004B6405" w:rsidRPr="004B6405">
        <w:rPr>
          <w:rFonts w:eastAsia="Lucida Sans Unicode"/>
          <w:sz w:val="28"/>
          <w:szCs w:val="28"/>
        </w:rPr>
        <w:t>Маркина, д. 80 (корректировка)</w:t>
      </w:r>
      <w:r w:rsidR="00FD0375">
        <w:rPr>
          <w:rFonts w:eastAsia="Lucida Sans Unicode"/>
          <w:sz w:val="28"/>
          <w:szCs w:val="28"/>
        </w:rPr>
        <w:t>;</w:t>
      </w:r>
    </w:p>
    <w:p w:rsidR="004B6405" w:rsidRDefault="005C4DFA" w:rsidP="00880260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 xml:space="preserve">– </w:t>
      </w:r>
      <w:r w:rsidR="004B6405">
        <w:rPr>
          <w:rFonts w:eastAsia="Lucida Sans Unicode"/>
          <w:sz w:val="28"/>
          <w:szCs w:val="28"/>
        </w:rPr>
        <w:t>с</w:t>
      </w:r>
      <w:r w:rsidR="004B6405" w:rsidRPr="004B6405">
        <w:rPr>
          <w:rFonts w:eastAsia="Lucida Sans Unicode"/>
          <w:sz w:val="28"/>
          <w:szCs w:val="28"/>
        </w:rPr>
        <w:t xml:space="preserve">портклуб по ул. Латышева, 3 </w:t>
      </w:r>
      <w:r w:rsidR="003E3EEA">
        <w:rPr>
          <w:rFonts w:eastAsia="Lucida Sans Unicode"/>
          <w:sz w:val="28"/>
          <w:szCs w:val="28"/>
        </w:rPr>
        <w:t>(</w:t>
      </w:r>
      <w:r w:rsidR="004B6405" w:rsidRPr="004B6405">
        <w:rPr>
          <w:rFonts w:eastAsia="Lucida Sans Unicode"/>
          <w:sz w:val="28"/>
          <w:szCs w:val="28"/>
        </w:rPr>
        <w:t xml:space="preserve">количество номеров </w:t>
      </w:r>
      <w:r w:rsidR="003E3EEA">
        <w:rPr>
          <w:rFonts w:eastAsia="Lucida Sans Unicode"/>
          <w:sz w:val="28"/>
          <w:szCs w:val="28"/>
        </w:rPr>
        <w:t>–</w:t>
      </w:r>
      <w:r w:rsidR="004B6405" w:rsidRPr="004B6405">
        <w:rPr>
          <w:rFonts w:eastAsia="Lucida Sans Unicode"/>
          <w:sz w:val="28"/>
          <w:szCs w:val="28"/>
        </w:rPr>
        <w:t xml:space="preserve"> 36 шт</w:t>
      </w:r>
      <w:r w:rsidR="004B6405">
        <w:rPr>
          <w:rFonts w:eastAsia="Lucida Sans Unicode"/>
          <w:sz w:val="28"/>
          <w:szCs w:val="28"/>
        </w:rPr>
        <w:t>.</w:t>
      </w:r>
      <w:r w:rsidR="003E3EEA">
        <w:rPr>
          <w:rFonts w:eastAsia="Lucida Sans Unicode"/>
          <w:sz w:val="28"/>
          <w:szCs w:val="28"/>
        </w:rPr>
        <w:t>)</w:t>
      </w:r>
      <w:r w:rsidR="004B6405">
        <w:rPr>
          <w:rFonts w:eastAsia="Lucida Sans Unicode"/>
          <w:sz w:val="28"/>
          <w:szCs w:val="28"/>
        </w:rPr>
        <w:t>;</w:t>
      </w:r>
    </w:p>
    <w:p w:rsidR="004B6405" w:rsidRDefault="003E3EEA" w:rsidP="004B640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–</w:t>
      </w:r>
      <w:r w:rsidR="004B6405">
        <w:rPr>
          <w:rFonts w:eastAsia="Lucida Sans Unicode"/>
          <w:sz w:val="28"/>
          <w:szCs w:val="28"/>
        </w:rPr>
        <w:t>п</w:t>
      </w:r>
      <w:r w:rsidR="004B6405" w:rsidRPr="004B6405">
        <w:rPr>
          <w:rFonts w:eastAsia="Lucida Sans Unicode"/>
          <w:sz w:val="28"/>
          <w:szCs w:val="28"/>
        </w:rPr>
        <w:t xml:space="preserve">ристрой к зданию областного социально-реабилитационного центра для несовершеннолетних по ул. </w:t>
      </w:r>
      <w:proofErr w:type="spellStart"/>
      <w:r w:rsidR="004B6405" w:rsidRPr="004B6405">
        <w:rPr>
          <w:rFonts w:eastAsia="Lucida Sans Unicode"/>
          <w:sz w:val="28"/>
          <w:szCs w:val="28"/>
        </w:rPr>
        <w:t>М.Максаковой</w:t>
      </w:r>
      <w:proofErr w:type="spellEnd"/>
      <w:r w:rsidR="004B6405" w:rsidRPr="004B6405">
        <w:rPr>
          <w:rFonts w:eastAsia="Lucida Sans Unicode"/>
          <w:sz w:val="28"/>
          <w:szCs w:val="28"/>
        </w:rPr>
        <w:t>, 10 в</w:t>
      </w:r>
      <w:r w:rsidR="004B6405">
        <w:rPr>
          <w:rFonts w:eastAsia="Lucida Sans Unicode"/>
          <w:sz w:val="28"/>
          <w:szCs w:val="28"/>
        </w:rPr>
        <w:t>.</w:t>
      </w:r>
    </w:p>
    <w:p w:rsidR="004B6405" w:rsidRPr="00880260" w:rsidRDefault="004B6405" w:rsidP="004B640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</w:p>
    <w:p w:rsidR="003923D5" w:rsidRPr="00CE7431" w:rsidRDefault="00CE7431" w:rsidP="003923D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b/>
          <w:sz w:val="28"/>
          <w:szCs w:val="28"/>
        </w:rPr>
      </w:pPr>
      <w:r w:rsidRPr="00CE7431">
        <w:rPr>
          <w:rFonts w:eastAsia="Lucida Sans Unicode"/>
          <w:b/>
          <w:sz w:val="28"/>
          <w:szCs w:val="28"/>
        </w:rPr>
        <w:t>Слайд № 30.</w:t>
      </w:r>
    </w:p>
    <w:p w:rsidR="00CE7431" w:rsidRDefault="00CE7431" w:rsidP="003923D5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b/>
          <w:sz w:val="28"/>
          <w:szCs w:val="28"/>
        </w:rPr>
      </w:pPr>
      <w:r w:rsidRPr="00CE7431">
        <w:rPr>
          <w:rFonts w:eastAsia="Lucida Sans Unicode"/>
          <w:b/>
          <w:sz w:val="28"/>
          <w:szCs w:val="28"/>
        </w:rPr>
        <w:t xml:space="preserve"> Планы и перспективы на 2019 год.</w:t>
      </w:r>
    </w:p>
    <w:p w:rsid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proofErr w:type="gramStart"/>
      <w:r w:rsidRPr="002B024D">
        <w:rPr>
          <w:rFonts w:eastAsia="Times New Roman"/>
          <w:kern w:val="0"/>
          <w:sz w:val="28"/>
          <w:szCs w:val="28"/>
          <w:lang w:eastAsia="ar-SA" w:bidi="ar-SA"/>
        </w:rPr>
        <w:t xml:space="preserve">Земельный участок площадью 16386 </w:t>
      </w:r>
      <w:proofErr w:type="spellStart"/>
      <w:r w:rsidRPr="002B024D">
        <w:rPr>
          <w:rFonts w:eastAsia="Times New Roman"/>
          <w:kern w:val="0"/>
          <w:sz w:val="28"/>
          <w:szCs w:val="28"/>
          <w:lang w:eastAsia="ar-SA" w:bidi="ar-SA"/>
        </w:rPr>
        <w:t>кв.м</w:t>
      </w:r>
      <w:proofErr w:type="spellEnd"/>
      <w:r w:rsidRPr="002B024D">
        <w:rPr>
          <w:rFonts w:eastAsia="Times New Roman"/>
          <w:kern w:val="0"/>
          <w:sz w:val="28"/>
          <w:szCs w:val="28"/>
          <w:lang w:eastAsia="ar-SA" w:bidi="ar-SA"/>
        </w:rPr>
        <w:t>., расположенный по адресу: г. Астрахань, Ленинский район, ул. Яблочкова, 28 находится в собственности МО «Город Астрахань».</w:t>
      </w:r>
      <w:proofErr w:type="gramEnd"/>
      <w:r w:rsidRPr="002B024D">
        <w:rPr>
          <w:rFonts w:eastAsia="Times New Roman"/>
          <w:kern w:val="0"/>
          <w:sz w:val="28"/>
          <w:szCs w:val="28"/>
          <w:lang w:eastAsia="ar-SA" w:bidi="ar-SA"/>
        </w:rPr>
        <w:t xml:space="preserve">  </w:t>
      </w:r>
      <w:proofErr w:type="gramStart"/>
      <w:r w:rsidRPr="002B024D">
        <w:rPr>
          <w:rFonts w:eastAsia="Times New Roman"/>
          <w:kern w:val="0"/>
          <w:sz w:val="28"/>
          <w:szCs w:val="28"/>
          <w:lang w:eastAsia="ar-SA" w:bidi="ar-SA"/>
        </w:rPr>
        <w:t xml:space="preserve">Между  управлением муниципального имущества администрации муниципального образования «Город Астрахань»                    и </w:t>
      </w:r>
      <w:r>
        <w:rPr>
          <w:rFonts w:eastAsia="Times New Roman"/>
          <w:kern w:val="0"/>
          <w:sz w:val="28"/>
          <w:szCs w:val="28"/>
          <w:lang w:eastAsia="ar-SA" w:bidi="ar-SA"/>
        </w:rPr>
        <w:t xml:space="preserve">инвестором </w:t>
      </w:r>
      <w:r w:rsidRPr="002B024D">
        <w:rPr>
          <w:rFonts w:eastAsia="Times New Roman"/>
          <w:kern w:val="0"/>
          <w:sz w:val="28"/>
          <w:szCs w:val="28"/>
          <w:lang w:eastAsia="ar-SA" w:bidi="ar-SA"/>
        </w:rPr>
        <w:t xml:space="preserve"> заключен договор о размещении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 от 07.05.2018 № 22/2018 для размещения элементов благоустройства по ул. Яблочкова,28 сроком до 10.04.2021г.</w:t>
      </w:r>
      <w:proofErr w:type="gramEnd"/>
    </w:p>
    <w:p w:rsid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r>
        <w:rPr>
          <w:rFonts w:eastAsia="Times New Roman"/>
          <w:kern w:val="0"/>
          <w:sz w:val="28"/>
          <w:szCs w:val="28"/>
          <w:lang w:eastAsia="ar-SA" w:bidi="ar-SA"/>
        </w:rPr>
        <w:t>Продолжить работу по следующим направлениям:</w:t>
      </w:r>
    </w:p>
    <w:p w:rsidR="002B024D" w:rsidRP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r>
        <w:rPr>
          <w:rFonts w:eastAsia="Times New Roman"/>
          <w:kern w:val="0"/>
          <w:sz w:val="28"/>
          <w:szCs w:val="28"/>
          <w:lang w:eastAsia="ar-SA" w:bidi="ar-SA"/>
        </w:rPr>
        <w:t>Приобретение и установка МАФ;</w:t>
      </w:r>
    </w:p>
    <w:p w:rsidR="002B024D" w:rsidRP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r w:rsidRPr="002B024D">
        <w:rPr>
          <w:rFonts w:eastAsia="Times New Roman"/>
          <w:kern w:val="0"/>
          <w:sz w:val="28"/>
          <w:szCs w:val="28"/>
          <w:lang w:eastAsia="ar-SA" w:bidi="ar-SA"/>
        </w:rPr>
        <w:t>Ремон</w:t>
      </w:r>
      <w:r>
        <w:rPr>
          <w:rFonts w:eastAsia="Times New Roman"/>
          <w:kern w:val="0"/>
          <w:sz w:val="28"/>
          <w:szCs w:val="28"/>
          <w:lang w:eastAsia="ar-SA" w:bidi="ar-SA"/>
        </w:rPr>
        <w:t>т автомобильных дорог;</w:t>
      </w:r>
    </w:p>
    <w:p w:rsidR="002B024D" w:rsidRP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r>
        <w:rPr>
          <w:rFonts w:eastAsia="Times New Roman"/>
          <w:kern w:val="0"/>
          <w:sz w:val="28"/>
          <w:szCs w:val="28"/>
          <w:lang w:eastAsia="ar-SA" w:bidi="ar-SA"/>
        </w:rPr>
        <w:t xml:space="preserve">Установка </w:t>
      </w:r>
      <w:proofErr w:type="spellStart"/>
      <w:r>
        <w:rPr>
          <w:rFonts w:eastAsia="Times New Roman"/>
          <w:kern w:val="0"/>
          <w:sz w:val="28"/>
          <w:szCs w:val="28"/>
          <w:lang w:eastAsia="ar-SA" w:bidi="ar-SA"/>
        </w:rPr>
        <w:t>леерного</w:t>
      </w:r>
      <w:proofErr w:type="spellEnd"/>
      <w:r>
        <w:rPr>
          <w:rFonts w:eastAsia="Times New Roman"/>
          <w:kern w:val="0"/>
          <w:sz w:val="28"/>
          <w:szCs w:val="28"/>
          <w:lang w:eastAsia="ar-SA" w:bidi="ar-SA"/>
        </w:rPr>
        <w:t xml:space="preserve"> ограждения;</w:t>
      </w:r>
    </w:p>
    <w:p w:rsidR="002B024D" w:rsidRP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r>
        <w:rPr>
          <w:rFonts w:eastAsia="Times New Roman"/>
          <w:kern w:val="0"/>
          <w:sz w:val="28"/>
          <w:szCs w:val="28"/>
          <w:lang w:eastAsia="ar-SA" w:bidi="ar-SA"/>
        </w:rPr>
        <w:t>Высадка зеленых насаждений;</w:t>
      </w:r>
    </w:p>
    <w:p w:rsidR="002B024D" w:rsidRPr="002B024D" w:rsidRDefault="002B024D" w:rsidP="002B024D">
      <w:pPr>
        <w:widowControl/>
        <w:suppressAutoHyphens w:val="0"/>
        <w:spacing w:after="200"/>
        <w:ind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ar-SA" w:bidi="ar-SA"/>
        </w:rPr>
      </w:pPr>
      <w:r w:rsidRPr="002B024D">
        <w:rPr>
          <w:rFonts w:eastAsia="Times New Roman"/>
          <w:kern w:val="0"/>
          <w:sz w:val="28"/>
          <w:szCs w:val="28"/>
          <w:lang w:eastAsia="ar-SA" w:bidi="ar-SA"/>
        </w:rPr>
        <w:t>Выкос сорной растительности.</w:t>
      </w:r>
    </w:p>
    <w:p w:rsidR="0058589B" w:rsidRPr="001973B5" w:rsidRDefault="00622274" w:rsidP="00622274">
      <w:pPr>
        <w:autoSpaceDE w:val="0"/>
        <w:autoSpaceDN w:val="0"/>
        <w:adjustRightInd w:val="0"/>
        <w:ind w:firstLine="540"/>
        <w:contextualSpacing/>
        <w:jc w:val="both"/>
        <w:rPr>
          <w:rFonts w:eastAsia="Lucida Sans Unicode"/>
          <w:sz w:val="28"/>
          <w:szCs w:val="28"/>
        </w:rPr>
      </w:pPr>
      <w:r w:rsidRPr="00622274">
        <w:rPr>
          <w:rFonts w:eastAsia="Lucida Sans Unicode"/>
          <w:sz w:val="28"/>
          <w:szCs w:val="28"/>
        </w:rPr>
        <w:t>Ленинский район развивается. Такие серьезные изменения к лучшему происходят благодаря</w:t>
      </w:r>
      <w:r w:rsidR="002B024D">
        <w:rPr>
          <w:rFonts w:eastAsia="Lucida Sans Unicode"/>
          <w:sz w:val="28"/>
          <w:szCs w:val="28"/>
        </w:rPr>
        <w:t xml:space="preserve"> </w:t>
      </w:r>
      <w:r w:rsidRPr="00622274">
        <w:rPr>
          <w:rFonts w:eastAsia="Lucida Sans Unicode"/>
          <w:sz w:val="28"/>
          <w:szCs w:val="28"/>
        </w:rPr>
        <w:t>активной</w:t>
      </w:r>
      <w:r w:rsidR="002B024D">
        <w:rPr>
          <w:rFonts w:eastAsia="Lucida Sans Unicode"/>
          <w:sz w:val="28"/>
          <w:szCs w:val="28"/>
        </w:rPr>
        <w:t xml:space="preserve"> </w:t>
      </w:r>
      <w:r w:rsidRPr="00622274">
        <w:rPr>
          <w:rFonts w:eastAsia="Lucida Sans Unicode"/>
          <w:sz w:val="28"/>
          <w:szCs w:val="28"/>
        </w:rPr>
        <w:t>жизненной позиции</w:t>
      </w:r>
      <w:r w:rsidR="002B024D">
        <w:rPr>
          <w:rFonts w:eastAsia="Lucida Sans Unicode"/>
          <w:sz w:val="28"/>
          <w:szCs w:val="28"/>
        </w:rPr>
        <w:t xml:space="preserve"> </w:t>
      </w:r>
      <w:r w:rsidRPr="00622274">
        <w:rPr>
          <w:rFonts w:eastAsia="Lucida Sans Unicode"/>
          <w:sz w:val="28"/>
          <w:szCs w:val="28"/>
        </w:rPr>
        <w:t>жителей, которые вносят предложения на встречах, предлагают пути решения проблем. И такое участие дает дополнительные силы, чтобы работать дальше.</w:t>
      </w:r>
    </w:p>
    <w:p w:rsidR="0032011B" w:rsidRPr="001973B5" w:rsidRDefault="00EC78CB" w:rsidP="001973B5">
      <w:pPr>
        <w:pStyle w:val="Standard"/>
        <w:spacing w:line="0" w:lineRule="atLeast"/>
        <w:ind w:firstLine="708"/>
        <w:contextualSpacing/>
        <w:jc w:val="both"/>
        <w:rPr>
          <w:rFonts w:cs="Times New Roman"/>
          <w:sz w:val="28"/>
          <w:szCs w:val="28"/>
        </w:rPr>
      </w:pPr>
      <w:r w:rsidRPr="001973B5">
        <w:rPr>
          <w:rFonts w:cs="Times New Roman"/>
          <w:sz w:val="28"/>
          <w:szCs w:val="28"/>
        </w:rPr>
        <w:t>В завершени</w:t>
      </w:r>
      <w:r w:rsidR="00D30B9E">
        <w:rPr>
          <w:rFonts w:cs="Times New Roman"/>
          <w:sz w:val="28"/>
          <w:szCs w:val="28"/>
        </w:rPr>
        <w:t>е</w:t>
      </w:r>
      <w:r w:rsidRPr="001973B5">
        <w:rPr>
          <w:rFonts w:cs="Times New Roman"/>
          <w:sz w:val="28"/>
          <w:szCs w:val="28"/>
        </w:rPr>
        <w:t xml:space="preserve"> доклада разрешите</w:t>
      </w:r>
      <w:r w:rsidR="00557998">
        <w:rPr>
          <w:rFonts w:cs="Times New Roman"/>
          <w:sz w:val="28"/>
          <w:szCs w:val="28"/>
        </w:rPr>
        <w:t xml:space="preserve"> </w:t>
      </w:r>
      <w:r w:rsidR="00EA64B4" w:rsidRPr="001973B5">
        <w:rPr>
          <w:rFonts w:cs="Times New Roman"/>
          <w:sz w:val="28"/>
          <w:szCs w:val="28"/>
        </w:rPr>
        <w:t>поблагодарить руководителей государственных и муниципальных</w:t>
      </w:r>
      <w:r w:rsidR="00557998">
        <w:rPr>
          <w:rFonts w:cs="Times New Roman"/>
          <w:sz w:val="28"/>
          <w:szCs w:val="28"/>
        </w:rPr>
        <w:t xml:space="preserve"> </w:t>
      </w:r>
      <w:r w:rsidR="00EA64B4" w:rsidRPr="001973B5">
        <w:rPr>
          <w:rFonts w:cs="Times New Roman"/>
          <w:sz w:val="28"/>
          <w:szCs w:val="28"/>
        </w:rPr>
        <w:t>органов власти и</w:t>
      </w:r>
      <w:r w:rsidR="00557998">
        <w:rPr>
          <w:rFonts w:cs="Times New Roman"/>
          <w:sz w:val="28"/>
          <w:szCs w:val="28"/>
        </w:rPr>
        <w:t xml:space="preserve"> </w:t>
      </w:r>
      <w:r w:rsidR="00EA64B4" w:rsidRPr="001973B5">
        <w:rPr>
          <w:rFonts w:cs="Times New Roman"/>
          <w:sz w:val="28"/>
          <w:szCs w:val="28"/>
        </w:rPr>
        <w:t>организаций, депутатов</w:t>
      </w:r>
      <w:r w:rsidR="00557998">
        <w:rPr>
          <w:rFonts w:cs="Times New Roman"/>
          <w:sz w:val="28"/>
          <w:szCs w:val="28"/>
        </w:rPr>
        <w:t xml:space="preserve"> </w:t>
      </w:r>
      <w:r w:rsidR="00EA64B4" w:rsidRPr="001973B5">
        <w:rPr>
          <w:rFonts w:cs="Times New Roman"/>
          <w:sz w:val="28"/>
          <w:szCs w:val="28"/>
        </w:rPr>
        <w:t>за совместную работу</w:t>
      </w:r>
      <w:r w:rsidR="00D30B9E">
        <w:rPr>
          <w:rFonts w:cs="Times New Roman"/>
          <w:sz w:val="28"/>
          <w:szCs w:val="28"/>
        </w:rPr>
        <w:t>.</w:t>
      </w:r>
      <w:r w:rsidR="00557998">
        <w:rPr>
          <w:rFonts w:cs="Times New Roman"/>
          <w:sz w:val="28"/>
          <w:szCs w:val="28"/>
        </w:rPr>
        <w:t xml:space="preserve"> </w:t>
      </w:r>
      <w:r w:rsidR="00D30B9E">
        <w:rPr>
          <w:rFonts w:cs="Times New Roman"/>
          <w:sz w:val="28"/>
          <w:szCs w:val="28"/>
        </w:rPr>
        <w:t>Н</w:t>
      </w:r>
      <w:r w:rsidR="00EA64B4" w:rsidRPr="001973B5">
        <w:rPr>
          <w:rFonts w:cs="Times New Roman"/>
          <w:sz w:val="28"/>
          <w:szCs w:val="28"/>
        </w:rPr>
        <w:t>адеюсь на дальнейшее плодотворное сотрудничество.</w:t>
      </w:r>
    </w:p>
    <w:sectPr w:rsidR="0032011B" w:rsidRPr="001973B5" w:rsidSect="008E6621">
      <w:pgSz w:w="11906" w:h="16838"/>
      <w:pgMar w:top="1134" w:right="567" w:bottom="1134" w:left="1701" w:header="720" w:footer="1134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D4E" w:rsidRDefault="004F7D4E">
      <w:r>
        <w:separator/>
      </w:r>
    </w:p>
  </w:endnote>
  <w:endnote w:type="continuationSeparator" w:id="0">
    <w:p w:rsidR="004F7D4E" w:rsidRDefault="004F7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D4E" w:rsidRDefault="004F7D4E">
      <w:r>
        <w:separator/>
      </w:r>
    </w:p>
  </w:footnote>
  <w:footnote w:type="continuationSeparator" w:id="0">
    <w:p w:rsidR="004F7D4E" w:rsidRDefault="004F7D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805F90"/>
    <w:multiLevelType w:val="hybridMultilevel"/>
    <w:tmpl w:val="EB9AF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673833"/>
    <w:multiLevelType w:val="hybridMultilevel"/>
    <w:tmpl w:val="51F0F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AF3C4F"/>
    <w:multiLevelType w:val="hybridMultilevel"/>
    <w:tmpl w:val="B9521504"/>
    <w:lvl w:ilvl="0" w:tplc="D69CB39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05E37830"/>
    <w:multiLevelType w:val="hybridMultilevel"/>
    <w:tmpl w:val="799CD164"/>
    <w:lvl w:ilvl="0" w:tplc="7C683FBC">
      <w:start w:val="1"/>
      <w:numFmt w:val="decimal"/>
      <w:lvlText w:val="%1-"/>
      <w:lvlJc w:val="left"/>
      <w:pPr>
        <w:ind w:left="11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  <w:rPr>
        <w:rFonts w:cs="Times New Roman"/>
      </w:rPr>
    </w:lvl>
  </w:abstractNum>
  <w:abstractNum w:abstractNumId="7">
    <w:nsid w:val="065D587A"/>
    <w:multiLevelType w:val="hybridMultilevel"/>
    <w:tmpl w:val="B17EE2D4"/>
    <w:lvl w:ilvl="0" w:tplc="BCE08304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>
    <w:nsid w:val="072543A1"/>
    <w:multiLevelType w:val="hybridMultilevel"/>
    <w:tmpl w:val="3508FC5E"/>
    <w:lvl w:ilvl="0" w:tplc="535EBD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7556AE"/>
    <w:multiLevelType w:val="hybridMultilevel"/>
    <w:tmpl w:val="E716BEAC"/>
    <w:lvl w:ilvl="0" w:tplc="B5144CF0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15A05D97"/>
    <w:multiLevelType w:val="hybridMultilevel"/>
    <w:tmpl w:val="49641300"/>
    <w:lvl w:ilvl="0" w:tplc="B990601A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F720F7"/>
    <w:multiLevelType w:val="hybridMultilevel"/>
    <w:tmpl w:val="0E36A334"/>
    <w:lvl w:ilvl="0" w:tplc="6E96F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140E30"/>
    <w:multiLevelType w:val="hybridMultilevel"/>
    <w:tmpl w:val="8938A1A2"/>
    <w:lvl w:ilvl="0" w:tplc="962E0790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0E6A93"/>
    <w:multiLevelType w:val="hybridMultilevel"/>
    <w:tmpl w:val="F45859A6"/>
    <w:lvl w:ilvl="0" w:tplc="95E263EC">
      <w:start w:val="1"/>
      <w:numFmt w:val="upperRoman"/>
      <w:lvlText w:val="%1."/>
      <w:lvlJc w:val="left"/>
      <w:pPr>
        <w:ind w:left="1287" w:hanging="72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>
    <w:nsid w:val="1FFC314D"/>
    <w:multiLevelType w:val="hybridMultilevel"/>
    <w:tmpl w:val="118A3CCE"/>
    <w:lvl w:ilvl="0" w:tplc="B78AB72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5">
    <w:nsid w:val="2FF5121A"/>
    <w:multiLevelType w:val="hybridMultilevel"/>
    <w:tmpl w:val="0E36A334"/>
    <w:lvl w:ilvl="0" w:tplc="6E96F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A2429"/>
    <w:multiLevelType w:val="hybridMultilevel"/>
    <w:tmpl w:val="CA68A434"/>
    <w:lvl w:ilvl="0" w:tplc="36189F2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9262F6E"/>
    <w:multiLevelType w:val="hybridMultilevel"/>
    <w:tmpl w:val="969C757E"/>
    <w:lvl w:ilvl="0" w:tplc="1DA82A0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95D6430"/>
    <w:multiLevelType w:val="hybridMultilevel"/>
    <w:tmpl w:val="ED96205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9">
    <w:nsid w:val="3A423F17"/>
    <w:multiLevelType w:val="hybridMultilevel"/>
    <w:tmpl w:val="E7346E2C"/>
    <w:lvl w:ilvl="0" w:tplc="1EB69BE4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5B5B07"/>
    <w:multiLevelType w:val="hybridMultilevel"/>
    <w:tmpl w:val="E7346E2C"/>
    <w:lvl w:ilvl="0" w:tplc="1EB69BE4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F871D3"/>
    <w:multiLevelType w:val="hybridMultilevel"/>
    <w:tmpl w:val="0928C1A2"/>
    <w:lvl w:ilvl="0" w:tplc="1F4E4E9C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475C4F51"/>
    <w:multiLevelType w:val="hybridMultilevel"/>
    <w:tmpl w:val="70445496"/>
    <w:lvl w:ilvl="0" w:tplc="0419000F">
      <w:start w:val="1"/>
      <w:numFmt w:val="decimal"/>
      <w:lvlText w:val="%1."/>
      <w:lvlJc w:val="left"/>
      <w:pPr>
        <w:ind w:left="220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FE132A8"/>
    <w:multiLevelType w:val="multilevel"/>
    <w:tmpl w:val="3536A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4">
    <w:nsid w:val="547838F8"/>
    <w:multiLevelType w:val="hybridMultilevel"/>
    <w:tmpl w:val="E0F828C0"/>
    <w:lvl w:ilvl="0" w:tplc="921224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1914A9"/>
    <w:multiLevelType w:val="hybridMultilevel"/>
    <w:tmpl w:val="8938A1A2"/>
    <w:lvl w:ilvl="0" w:tplc="962E0790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033032"/>
    <w:multiLevelType w:val="hybridMultilevel"/>
    <w:tmpl w:val="799CD164"/>
    <w:lvl w:ilvl="0" w:tplc="7C683FBC">
      <w:start w:val="1"/>
      <w:numFmt w:val="decimal"/>
      <w:lvlText w:val="%1-"/>
      <w:lvlJc w:val="left"/>
      <w:pPr>
        <w:ind w:left="11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  <w:rPr>
        <w:rFonts w:cs="Times New Roman"/>
      </w:rPr>
    </w:lvl>
  </w:abstractNum>
  <w:abstractNum w:abstractNumId="27">
    <w:nsid w:val="5FB02DB9"/>
    <w:multiLevelType w:val="hybridMultilevel"/>
    <w:tmpl w:val="43AEDAAA"/>
    <w:lvl w:ilvl="0" w:tplc="2E46B5C8">
      <w:start w:val="3"/>
      <w:numFmt w:val="decimal"/>
      <w:lvlText w:val="%1."/>
      <w:lvlJc w:val="left"/>
      <w:pPr>
        <w:ind w:left="113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97" w:hanging="180"/>
      </w:pPr>
      <w:rPr>
        <w:rFonts w:cs="Times New Roman"/>
      </w:rPr>
    </w:lvl>
  </w:abstractNum>
  <w:abstractNum w:abstractNumId="28">
    <w:nsid w:val="6B5854B5"/>
    <w:multiLevelType w:val="hybridMultilevel"/>
    <w:tmpl w:val="8938A1A2"/>
    <w:lvl w:ilvl="0" w:tplc="962E0790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2E64C9"/>
    <w:multiLevelType w:val="hybridMultilevel"/>
    <w:tmpl w:val="D5722D72"/>
    <w:lvl w:ilvl="0" w:tplc="3A7AD90A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0">
    <w:nsid w:val="6C4E4CDA"/>
    <w:multiLevelType w:val="hybridMultilevel"/>
    <w:tmpl w:val="68F26BB4"/>
    <w:lvl w:ilvl="0" w:tplc="0419000F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7402A83"/>
    <w:multiLevelType w:val="hybridMultilevel"/>
    <w:tmpl w:val="0BFE75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945168E"/>
    <w:multiLevelType w:val="hybridMultilevel"/>
    <w:tmpl w:val="EFF4F5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AAB4A7A"/>
    <w:multiLevelType w:val="hybridMultilevel"/>
    <w:tmpl w:val="87704982"/>
    <w:lvl w:ilvl="0" w:tplc="D714B32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32"/>
  </w:num>
  <w:num w:numId="4">
    <w:abstractNumId w:val="18"/>
  </w:num>
  <w:num w:numId="5">
    <w:abstractNumId w:val="3"/>
  </w:num>
  <w:num w:numId="6">
    <w:abstractNumId w:val="4"/>
  </w:num>
  <w:num w:numId="7">
    <w:abstractNumId w:val="17"/>
  </w:num>
  <w:num w:numId="8">
    <w:abstractNumId w:val="21"/>
  </w:num>
  <w:num w:numId="9">
    <w:abstractNumId w:val="16"/>
  </w:num>
  <w:num w:numId="10">
    <w:abstractNumId w:val="26"/>
  </w:num>
  <w:num w:numId="11">
    <w:abstractNumId w:val="6"/>
  </w:num>
  <w:num w:numId="12">
    <w:abstractNumId w:val="13"/>
  </w:num>
  <w:num w:numId="13">
    <w:abstractNumId w:val="14"/>
  </w:num>
  <w:num w:numId="14">
    <w:abstractNumId w:val="31"/>
  </w:num>
  <w:num w:numId="15">
    <w:abstractNumId w:val="27"/>
  </w:num>
  <w:num w:numId="16">
    <w:abstractNumId w:val="1"/>
  </w:num>
  <w:num w:numId="17">
    <w:abstractNumId w:val="23"/>
  </w:num>
  <w:num w:numId="18">
    <w:abstractNumId w:val="2"/>
  </w:num>
  <w:num w:numId="19">
    <w:abstractNumId w:val="11"/>
  </w:num>
  <w:num w:numId="20">
    <w:abstractNumId w:val="15"/>
  </w:num>
  <w:num w:numId="21">
    <w:abstractNumId w:val="10"/>
  </w:num>
  <w:num w:numId="22">
    <w:abstractNumId w:val="12"/>
  </w:num>
  <w:num w:numId="23">
    <w:abstractNumId w:val="28"/>
  </w:num>
  <w:num w:numId="24">
    <w:abstractNumId w:val="8"/>
  </w:num>
  <w:num w:numId="25">
    <w:abstractNumId w:val="24"/>
  </w:num>
  <w:num w:numId="26">
    <w:abstractNumId w:val="25"/>
  </w:num>
  <w:num w:numId="27">
    <w:abstractNumId w:val="7"/>
  </w:num>
  <w:num w:numId="28">
    <w:abstractNumId w:val="29"/>
  </w:num>
  <w:num w:numId="29">
    <w:abstractNumId w:val="5"/>
  </w:num>
  <w:num w:numId="30">
    <w:abstractNumId w:val="33"/>
  </w:num>
  <w:num w:numId="31">
    <w:abstractNumId w:val="19"/>
  </w:num>
  <w:num w:numId="32">
    <w:abstractNumId w:val="20"/>
  </w:num>
  <w:num w:numId="33">
    <w:abstractNumId w:val="9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03202"/>
    <w:rsid w:val="00003202"/>
    <w:rsid w:val="00003D7F"/>
    <w:rsid w:val="00005235"/>
    <w:rsid w:val="000058F4"/>
    <w:rsid w:val="0001645A"/>
    <w:rsid w:val="000166FD"/>
    <w:rsid w:val="00023267"/>
    <w:rsid w:val="00024B59"/>
    <w:rsid w:val="00025962"/>
    <w:rsid w:val="00031025"/>
    <w:rsid w:val="00032AF2"/>
    <w:rsid w:val="00033167"/>
    <w:rsid w:val="000352B2"/>
    <w:rsid w:val="00035A54"/>
    <w:rsid w:val="00042817"/>
    <w:rsid w:val="00047747"/>
    <w:rsid w:val="000508A7"/>
    <w:rsid w:val="00053D6B"/>
    <w:rsid w:val="00054776"/>
    <w:rsid w:val="000547E2"/>
    <w:rsid w:val="00060069"/>
    <w:rsid w:val="00064BBF"/>
    <w:rsid w:val="00064D86"/>
    <w:rsid w:val="00065369"/>
    <w:rsid w:val="000713D2"/>
    <w:rsid w:val="00071B14"/>
    <w:rsid w:val="00081BC9"/>
    <w:rsid w:val="00084FFC"/>
    <w:rsid w:val="0009082C"/>
    <w:rsid w:val="00094105"/>
    <w:rsid w:val="00095463"/>
    <w:rsid w:val="000A0075"/>
    <w:rsid w:val="000A4ED1"/>
    <w:rsid w:val="000B099F"/>
    <w:rsid w:val="000B40F7"/>
    <w:rsid w:val="000C327F"/>
    <w:rsid w:val="000C4925"/>
    <w:rsid w:val="000C57AB"/>
    <w:rsid w:val="000C621B"/>
    <w:rsid w:val="000D0020"/>
    <w:rsid w:val="000D1809"/>
    <w:rsid w:val="000D25F0"/>
    <w:rsid w:val="000D2837"/>
    <w:rsid w:val="000D4595"/>
    <w:rsid w:val="000D5223"/>
    <w:rsid w:val="000E0A94"/>
    <w:rsid w:val="000E25C9"/>
    <w:rsid w:val="000E4311"/>
    <w:rsid w:val="000E581C"/>
    <w:rsid w:val="000F00E8"/>
    <w:rsid w:val="000F0AC5"/>
    <w:rsid w:val="000F2D4D"/>
    <w:rsid w:val="000F51C3"/>
    <w:rsid w:val="00100B08"/>
    <w:rsid w:val="001012C6"/>
    <w:rsid w:val="001017A0"/>
    <w:rsid w:val="001138F0"/>
    <w:rsid w:val="001142BB"/>
    <w:rsid w:val="00115D73"/>
    <w:rsid w:val="00125A0B"/>
    <w:rsid w:val="00127928"/>
    <w:rsid w:val="00127E89"/>
    <w:rsid w:val="001350C5"/>
    <w:rsid w:val="001357D4"/>
    <w:rsid w:val="00136273"/>
    <w:rsid w:val="0014038A"/>
    <w:rsid w:val="00144E33"/>
    <w:rsid w:val="00144F18"/>
    <w:rsid w:val="00144F8B"/>
    <w:rsid w:val="00150D17"/>
    <w:rsid w:val="00155B56"/>
    <w:rsid w:val="00156A38"/>
    <w:rsid w:val="00160AEA"/>
    <w:rsid w:val="00160DBC"/>
    <w:rsid w:val="00161C33"/>
    <w:rsid w:val="00167FD3"/>
    <w:rsid w:val="001701DA"/>
    <w:rsid w:val="00174972"/>
    <w:rsid w:val="00175EC5"/>
    <w:rsid w:val="00177169"/>
    <w:rsid w:val="00180835"/>
    <w:rsid w:val="00180FB4"/>
    <w:rsid w:val="00183905"/>
    <w:rsid w:val="00184CA8"/>
    <w:rsid w:val="001859FD"/>
    <w:rsid w:val="00187BA5"/>
    <w:rsid w:val="001909A5"/>
    <w:rsid w:val="00191C95"/>
    <w:rsid w:val="0019380B"/>
    <w:rsid w:val="00194A7B"/>
    <w:rsid w:val="00196354"/>
    <w:rsid w:val="001973B5"/>
    <w:rsid w:val="001A5313"/>
    <w:rsid w:val="001B04ED"/>
    <w:rsid w:val="001B0BF2"/>
    <w:rsid w:val="001B20AB"/>
    <w:rsid w:val="001B4D3B"/>
    <w:rsid w:val="001B4ED9"/>
    <w:rsid w:val="001B6EB2"/>
    <w:rsid w:val="001C07C0"/>
    <w:rsid w:val="001C29C2"/>
    <w:rsid w:val="001D0E90"/>
    <w:rsid w:val="001D0F60"/>
    <w:rsid w:val="001D17F5"/>
    <w:rsid w:val="001D3919"/>
    <w:rsid w:val="001E0093"/>
    <w:rsid w:val="001E18D7"/>
    <w:rsid w:val="001E2777"/>
    <w:rsid w:val="001F00E5"/>
    <w:rsid w:val="001F280E"/>
    <w:rsid w:val="001F3DE1"/>
    <w:rsid w:val="001F4E4A"/>
    <w:rsid w:val="001F6109"/>
    <w:rsid w:val="001F65CB"/>
    <w:rsid w:val="001F6842"/>
    <w:rsid w:val="00201192"/>
    <w:rsid w:val="00203F5A"/>
    <w:rsid w:val="0020598E"/>
    <w:rsid w:val="00210018"/>
    <w:rsid w:val="0021071A"/>
    <w:rsid w:val="0021180B"/>
    <w:rsid w:val="00215721"/>
    <w:rsid w:val="002164C8"/>
    <w:rsid w:val="00216E29"/>
    <w:rsid w:val="002200B9"/>
    <w:rsid w:val="00221FC7"/>
    <w:rsid w:val="00222264"/>
    <w:rsid w:val="0022442F"/>
    <w:rsid w:val="00224D80"/>
    <w:rsid w:val="0022596D"/>
    <w:rsid w:val="00234AFA"/>
    <w:rsid w:val="00240622"/>
    <w:rsid w:val="00243547"/>
    <w:rsid w:val="002437A8"/>
    <w:rsid w:val="00246563"/>
    <w:rsid w:val="002470D8"/>
    <w:rsid w:val="002562C3"/>
    <w:rsid w:val="00264285"/>
    <w:rsid w:val="00272060"/>
    <w:rsid w:val="00276BEF"/>
    <w:rsid w:val="00276EDF"/>
    <w:rsid w:val="002804B1"/>
    <w:rsid w:val="00281A39"/>
    <w:rsid w:val="00282E9B"/>
    <w:rsid w:val="00282FFF"/>
    <w:rsid w:val="00286744"/>
    <w:rsid w:val="002A0C16"/>
    <w:rsid w:val="002A1783"/>
    <w:rsid w:val="002A1DDE"/>
    <w:rsid w:val="002A21E2"/>
    <w:rsid w:val="002A26DD"/>
    <w:rsid w:val="002A34A3"/>
    <w:rsid w:val="002A44AD"/>
    <w:rsid w:val="002A7A1C"/>
    <w:rsid w:val="002B024D"/>
    <w:rsid w:val="002B150C"/>
    <w:rsid w:val="002B2CBC"/>
    <w:rsid w:val="002B5846"/>
    <w:rsid w:val="002C14E6"/>
    <w:rsid w:val="002C696B"/>
    <w:rsid w:val="002D26AE"/>
    <w:rsid w:val="002D629C"/>
    <w:rsid w:val="002E1206"/>
    <w:rsid w:val="002E2130"/>
    <w:rsid w:val="002E22D7"/>
    <w:rsid w:val="002E3914"/>
    <w:rsid w:val="002E665C"/>
    <w:rsid w:val="002E6EEF"/>
    <w:rsid w:val="002F0E05"/>
    <w:rsid w:val="002F4751"/>
    <w:rsid w:val="002F56AD"/>
    <w:rsid w:val="002F59D2"/>
    <w:rsid w:val="002F784C"/>
    <w:rsid w:val="002F7C20"/>
    <w:rsid w:val="00300306"/>
    <w:rsid w:val="003011B3"/>
    <w:rsid w:val="0030749F"/>
    <w:rsid w:val="00307B8B"/>
    <w:rsid w:val="00313169"/>
    <w:rsid w:val="00313A61"/>
    <w:rsid w:val="00314159"/>
    <w:rsid w:val="00315D13"/>
    <w:rsid w:val="00317D3A"/>
    <w:rsid w:val="0032011B"/>
    <w:rsid w:val="00320CD4"/>
    <w:rsid w:val="003225AE"/>
    <w:rsid w:val="00323A58"/>
    <w:rsid w:val="003304E0"/>
    <w:rsid w:val="00331070"/>
    <w:rsid w:val="003315AE"/>
    <w:rsid w:val="003318F2"/>
    <w:rsid w:val="00333190"/>
    <w:rsid w:val="003350BA"/>
    <w:rsid w:val="00340AE3"/>
    <w:rsid w:val="00343B8F"/>
    <w:rsid w:val="00343C44"/>
    <w:rsid w:val="00344322"/>
    <w:rsid w:val="00352939"/>
    <w:rsid w:val="00352FB8"/>
    <w:rsid w:val="00356458"/>
    <w:rsid w:val="00360591"/>
    <w:rsid w:val="0036206A"/>
    <w:rsid w:val="003644E7"/>
    <w:rsid w:val="00365C29"/>
    <w:rsid w:val="00367247"/>
    <w:rsid w:val="0037095C"/>
    <w:rsid w:val="00371F55"/>
    <w:rsid w:val="00376935"/>
    <w:rsid w:val="003804D3"/>
    <w:rsid w:val="0038050B"/>
    <w:rsid w:val="0038130A"/>
    <w:rsid w:val="00381F50"/>
    <w:rsid w:val="00382C02"/>
    <w:rsid w:val="0038500C"/>
    <w:rsid w:val="0038706C"/>
    <w:rsid w:val="00387685"/>
    <w:rsid w:val="003908B6"/>
    <w:rsid w:val="00391188"/>
    <w:rsid w:val="003921A5"/>
    <w:rsid w:val="003923D5"/>
    <w:rsid w:val="00392DE3"/>
    <w:rsid w:val="003A0C43"/>
    <w:rsid w:val="003A4BC7"/>
    <w:rsid w:val="003A5A8F"/>
    <w:rsid w:val="003A6CA0"/>
    <w:rsid w:val="003A70BA"/>
    <w:rsid w:val="003A7D78"/>
    <w:rsid w:val="003B01F8"/>
    <w:rsid w:val="003B1BD4"/>
    <w:rsid w:val="003B2E1E"/>
    <w:rsid w:val="003B4396"/>
    <w:rsid w:val="003B63C4"/>
    <w:rsid w:val="003B6C00"/>
    <w:rsid w:val="003B6D77"/>
    <w:rsid w:val="003C4B9B"/>
    <w:rsid w:val="003C4D17"/>
    <w:rsid w:val="003C4F25"/>
    <w:rsid w:val="003C53C4"/>
    <w:rsid w:val="003D445A"/>
    <w:rsid w:val="003D5117"/>
    <w:rsid w:val="003D77B3"/>
    <w:rsid w:val="003D7D60"/>
    <w:rsid w:val="003E234C"/>
    <w:rsid w:val="003E3EEA"/>
    <w:rsid w:val="003E49C7"/>
    <w:rsid w:val="003E5165"/>
    <w:rsid w:val="003E7968"/>
    <w:rsid w:val="003F3367"/>
    <w:rsid w:val="003F7970"/>
    <w:rsid w:val="00412901"/>
    <w:rsid w:val="00413563"/>
    <w:rsid w:val="0041482A"/>
    <w:rsid w:val="00415F17"/>
    <w:rsid w:val="00416941"/>
    <w:rsid w:val="0041790C"/>
    <w:rsid w:val="00420788"/>
    <w:rsid w:val="0042242E"/>
    <w:rsid w:val="004242DF"/>
    <w:rsid w:val="00426420"/>
    <w:rsid w:val="004264A9"/>
    <w:rsid w:val="00426863"/>
    <w:rsid w:val="00426D83"/>
    <w:rsid w:val="00427F9E"/>
    <w:rsid w:val="0043168D"/>
    <w:rsid w:val="00432725"/>
    <w:rsid w:val="0043391C"/>
    <w:rsid w:val="0044058A"/>
    <w:rsid w:val="0044267A"/>
    <w:rsid w:val="004436C8"/>
    <w:rsid w:val="0044541F"/>
    <w:rsid w:val="004456AE"/>
    <w:rsid w:val="00446599"/>
    <w:rsid w:val="004530FB"/>
    <w:rsid w:val="00455743"/>
    <w:rsid w:val="00455EB8"/>
    <w:rsid w:val="0045606D"/>
    <w:rsid w:val="0045666C"/>
    <w:rsid w:val="00464650"/>
    <w:rsid w:val="004656EA"/>
    <w:rsid w:val="00466A8F"/>
    <w:rsid w:val="00470B83"/>
    <w:rsid w:val="00474E8D"/>
    <w:rsid w:val="004764D5"/>
    <w:rsid w:val="00477E0E"/>
    <w:rsid w:val="00482370"/>
    <w:rsid w:val="00482C12"/>
    <w:rsid w:val="00485496"/>
    <w:rsid w:val="0048626D"/>
    <w:rsid w:val="004870CB"/>
    <w:rsid w:val="00487431"/>
    <w:rsid w:val="00490718"/>
    <w:rsid w:val="00490E06"/>
    <w:rsid w:val="00491582"/>
    <w:rsid w:val="004919B6"/>
    <w:rsid w:val="004948D3"/>
    <w:rsid w:val="00497907"/>
    <w:rsid w:val="004A2D8F"/>
    <w:rsid w:val="004B0267"/>
    <w:rsid w:val="004B40C5"/>
    <w:rsid w:val="004B485A"/>
    <w:rsid w:val="004B6405"/>
    <w:rsid w:val="004C5628"/>
    <w:rsid w:val="004C676C"/>
    <w:rsid w:val="004C6AA0"/>
    <w:rsid w:val="004C7FBF"/>
    <w:rsid w:val="004D0605"/>
    <w:rsid w:val="004D136B"/>
    <w:rsid w:val="004D13EB"/>
    <w:rsid w:val="004D425B"/>
    <w:rsid w:val="004D5562"/>
    <w:rsid w:val="004D5D82"/>
    <w:rsid w:val="004D6680"/>
    <w:rsid w:val="004D6CE8"/>
    <w:rsid w:val="004E0AD2"/>
    <w:rsid w:val="004E6040"/>
    <w:rsid w:val="004F0400"/>
    <w:rsid w:val="004F404D"/>
    <w:rsid w:val="004F432E"/>
    <w:rsid w:val="004F4A45"/>
    <w:rsid w:val="004F52FB"/>
    <w:rsid w:val="004F675E"/>
    <w:rsid w:val="004F7D4E"/>
    <w:rsid w:val="00500342"/>
    <w:rsid w:val="00500CC1"/>
    <w:rsid w:val="0050152B"/>
    <w:rsid w:val="005075E6"/>
    <w:rsid w:val="00507DC0"/>
    <w:rsid w:val="00510E2E"/>
    <w:rsid w:val="0051449C"/>
    <w:rsid w:val="005146BB"/>
    <w:rsid w:val="00521997"/>
    <w:rsid w:val="00521A52"/>
    <w:rsid w:val="00523B36"/>
    <w:rsid w:val="00523CB1"/>
    <w:rsid w:val="00527EAB"/>
    <w:rsid w:val="00530295"/>
    <w:rsid w:val="00530C19"/>
    <w:rsid w:val="005310B7"/>
    <w:rsid w:val="0053305D"/>
    <w:rsid w:val="00533589"/>
    <w:rsid w:val="00534B66"/>
    <w:rsid w:val="005358CB"/>
    <w:rsid w:val="00541E4F"/>
    <w:rsid w:val="005461FF"/>
    <w:rsid w:val="00547A61"/>
    <w:rsid w:val="005500EB"/>
    <w:rsid w:val="00551CED"/>
    <w:rsid w:val="00555458"/>
    <w:rsid w:val="00557998"/>
    <w:rsid w:val="00562D00"/>
    <w:rsid w:val="00565A5C"/>
    <w:rsid w:val="00565E4F"/>
    <w:rsid w:val="00570C5D"/>
    <w:rsid w:val="00571450"/>
    <w:rsid w:val="00572A87"/>
    <w:rsid w:val="00573A97"/>
    <w:rsid w:val="005769C7"/>
    <w:rsid w:val="00577CAF"/>
    <w:rsid w:val="00577DCC"/>
    <w:rsid w:val="0058413A"/>
    <w:rsid w:val="0058418C"/>
    <w:rsid w:val="0058589B"/>
    <w:rsid w:val="00586104"/>
    <w:rsid w:val="00586B44"/>
    <w:rsid w:val="00586D3B"/>
    <w:rsid w:val="00591612"/>
    <w:rsid w:val="00596D84"/>
    <w:rsid w:val="005A176A"/>
    <w:rsid w:val="005A2E35"/>
    <w:rsid w:val="005A52FF"/>
    <w:rsid w:val="005A61E2"/>
    <w:rsid w:val="005B0F50"/>
    <w:rsid w:val="005C12D1"/>
    <w:rsid w:val="005C1732"/>
    <w:rsid w:val="005C1D9E"/>
    <w:rsid w:val="005C37AE"/>
    <w:rsid w:val="005C4862"/>
    <w:rsid w:val="005C4DFA"/>
    <w:rsid w:val="005C5898"/>
    <w:rsid w:val="005D1EBC"/>
    <w:rsid w:val="005D4CD6"/>
    <w:rsid w:val="005D520F"/>
    <w:rsid w:val="005D5C97"/>
    <w:rsid w:val="005D6BEE"/>
    <w:rsid w:val="005D6E13"/>
    <w:rsid w:val="005E00FB"/>
    <w:rsid w:val="005E5B69"/>
    <w:rsid w:val="005F51BF"/>
    <w:rsid w:val="00604787"/>
    <w:rsid w:val="00606958"/>
    <w:rsid w:val="00612671"/>
    <w:rsid w:val="0061318D"/>
    <w:rsid w:val="0061409B"/>
    <w:rsid w:val="0061424E"/>
    <w:rsid w:val="00620FDC"/>
    <w:rsid w:val="00621581"/>
    <w:rsid w:val="00621E2B"/>
    <w:rsid w:val="00622274"/>
    <w:rsid w:val="006231A8"/>
    <w:rsid w:val="00623CE0"/>
    <w:rsid w:val="00623F50"/>
    <w:rsid w:val="00637CF8"/>
    <w:rsid w:val="006439CA"/>
    <w:rsid w:val="006450C7"/>
    <w:rsid w:val="00645E7D"/>
    <w:rsid w:val="00645F12"/>
    <w:rsid w:val="006559A9"/>
    <w:rsid w:val="00655AFE"/>
    <w:rsid w:val="00655D80"/>
    <w:rsid w:val="006572FA"/>
    <w:rsid w:val="00657B49"/>
    <w:rsid w:val="006610E7"/>
    <w:rsid w:val="006651C6"/>
    <w:rsid w:val="00666C90"/>
    <w:rsid w:val="00667E3E"/>
    <w:rsid w:val="00683D03"/>
    <w:rsid w:val="0068464D"/>
    <w:rsid w:val="00687366"/>
    <w:rsid w:val="00687C6C"/>
    <w:rsid w:val="0069074C"/>
    <w:rsid w:val="00691821"/>
    <w:rsid w:val="00696BB7"/>
    <w:rsid w:val="006A1E49"/>
    <w:rsid w:val="006A2ABB"/>
    <w:rsid w:val="006A2C3C"/>
    <w:rsid w:val="006A4D36"/>
    <w:rsid w:val="006A56E8"/>
    <w:rsid w:val="006A5764"/>
    <w:rsid w:val="006A70BF"/>
    <w:rsid w:val="006B0007"/>
    <w:rsid w:val="006B1B15"/>
    <w:rsid w:val="006B29DC"/>
    <w:rsid w:val="006B31C7"/>
    <w:rsid w:val="006B5359"/>
    <w:rsid w:val="006B59DD"/>
    <w:rsid w:val="006C1A27"/>
    <w:rsid w:val="006C28A6"/>
    <w:rsid w:val="006C4B50"/>
    <w:rsid w:val="006C5C8E"/>
    <w:rsid w:val="006C7E3E"/>
    <w:rsid w:val="006D0177"/>
    <w:rsid w:val="006D1AEC"/>
    <w:rsid w:val="006D3E9A"/>
    <w:rsid w:val="006E4CAD"/>
    <w:rsid w:val="006E5653"/>
    <w:rsid w:val="006E61DC"/>
    <w:rsid w:val="006E7466"/>
    <w:rsid w:val="006F1593"/>
    <w:rsid w:val="006F18B8"/>
    <w:rsid w:val="006F29EB"/>
    <w:rsid w:val="006F3064"/>
    <w:rsid w:val="006F4BFB"/>
    <w:rsid w:val="006F62BE"/>
    <w:rsid w:val="0070107D"/>
    <w:rsid w:val="00704B04"/>
    <w:rsid w:val="00704BDD"/>
    <w:rsid w:val="00707046"/>
    <w:rsid w:val="00707610"/>
    <w:rsid w:val="007076E0"/>
    <w:rsid w:val="007110EB"/>
    <w:rsid w:val="007110F5"/>
    <w:rsid w:val="00711ACF"/>
    <w:rsid w:val="00712203"/>
    <w:rsid w:val="00712B45"/>
    <w:rsid w:val="00716664"/>
    <w:rsid w:val="00716762"/>
    <w:rsid w:val="007229F5"/>
    <w:rsid w:val="00725233"/>
    <w:rsid w:val="00725AE4"/>
    <w:rsid w:val="00732DE1"/>
    <w:rsid w:val="00735954"/>
    <w:rsid w:val="0074096A"/>
    <w:rsid w:val="0074508F"/>
    <w:rsid w:val="00746934"/>
    <w:rsid w:val="00746A0A"/>
    <w:rsid w:val="007475F8"/>
    <w:rsid w:val="00752A1F"/>
    <w:rsid w:val="00756468"/>
    <w:rsid w:val="00760900"/>
    <w:rsid w:val="0076104C"/>
    <w:rsid w:val="00761C68"/>
    <w:rsid w:val="00763628"/>
    <w:rsid w:val="007638E3"/>
    <w:rsid w:val="00764B16"/>
    <w:rsid w:val="00765BF8"/>
    <w:rsid w:val="007671FF"/>
    <w:rsid w:val="00767355"/>
    <w:rsid w:val="0077119A"/>
    <w:rsid w:val="0077395C"/>
    <w:rsid w:val="0077420F"/>
    <w:rsid w:val="00775E3D"/>
    <w:rsid w:val="00776424"/>
    <w:rsid w:val="007830BE"/>
    <w:rsid w:val="00784017"/>
    <w:rsid w:val="00785B2C"/>
    <w:rsid w:val="00790F3A"/>
    <w:rsid w:val="0079412D"/>
    <w:rsid w:val="00795C8F"/>
    <w:rsid w:val="007A009B"/>
    <w:rsid w:val="007A39C5"/>
    <w:rsid w:val="007B152D"/>
    <w:rsid w:val="007B2EC0"/>
    <w:rsid w:val="007B3BF4"/>
    <w:rsid w:val="007C1D0F"/>
    <w:rsid w:val="007C48AB"/>
    <w:rsid w:val="007C7FDE"/>
    <w:rsid w:val="007D4418"/>
    <w:rsid w:val="007D4FB2"/>
    <w:rsid w:val="007D5A5B"/>
    <w:rsid w:val="007D77AB"/>
    <w:rsid w:val="007E0675"/>
    <w:rsid w:val="007E0E2C"/>
    <w:rsid w:val="007F01E2"/>
    <w:rsid w:val="007F1CA8"/>
    <w:rsid w:val="007F480E"/>
    <w:rsid w:val="00801C5A"/>
    <w:rsid w:val="00805833"/>
    <w:rsid w:val="00806AB3"/>
    <w:rsid w:val="008130C3"/>
    <w:rsid w:val="0081476E"/>
    <w:rsid w:val="008152D1"/>
    <w:rsid w:val="00815D6E"/>
    <w:rsid w:val="008176C6"/>
    <w:rsid w:val="008206EB"/>
    <w:rsid w:val="008213FA"/>
    <w:rsid w:val="00824528"/>
    <w:rsid w:val="00826461"/>
    <w:rsid w:val="00826B27"/>
    <w:rsid w:val="00833923"/>
    <w:rsid w:val="00835977"/>
    <w:rsid w:val="00836017"/>
    <w:rsid w:val="008363D0"/>
    <w:rsid w:val="008409A9"/>
    <w:rsid w:val="00842013"/>
    <w:rsid w:val="008502FF"/>
    <w:rsid w:val="008508F9"/>
    <w:rsid w:val="008512B2"/>
    <w:rsid w:val="00851D19"/>
    <w:rsid w:val="00851E9F"/>
    <w:rsid w:val="0085565D"/>
    <w:rsid w:val="00856CEB"/>
    <w:rsid w:val="00857484"/>
    <w:rsid w:val="008609D2"/>
    <w:rsid w:val="008636BE"/>
    <w:rsid w:val="008649F8"/>
    <w:rsid w:val="00864C9B"/>
    <w:rsid w:val="00866778"/>
    <w:rsid w:val="00867058"/>
    <w:rsid w:val="008702F1"/>
    <w:rsid w:val="00874586"/>
    <w:rsid w:val="00874F07"/>
    <w:rsid w:val="00875DEF"/>
    <w:rsid w:val="008801D2"/>
    <w:rsid w:val="00880260"/>
    <w:rsid w:val="00881446"/>
    <w:rsid w:val="008818F2"/>
    <w:rsid w:val="00882401"/>
    <w:rsid w:val="00883FE3"/>
    <w:rsid w:val="00887462"/>
    <w:rsid w:val="00887ACE"/>
    <w:rsid w:val="00890A6E"/>
    <w:rsid w:val="00891ED8"/>
    <w:rsid w:val="00897125"/>
    <w:rsid w:val="008A20CF"/>
    <w:rsid w:val="008A5053"/>
    <w:rsid w:val="008A5E08"/>
    <w:rsid w:val="008B2155"/>
    <w:rsid w:val="008B24D7"/>
    <w:rsid w:val="008B338F"/>
    <w:rsid w:val="008B4347"/>
    <w:rsid w:val="008B5B54"/>
    <w:rsid w:val="008B6257"/>
    <w:rsid w:val="008B715E"/>
    <w:rsid w:val="008C0F1A"/>
    <w:rsid w:val="008C1B06"/>
    <w:rsid w:val="008D12CF"/>
    <w:rsid w:val="008D168F"/>
    <w:rsid w:val="008D38E8"/>
    <w:rsid w:val="008D3BD9"/>
    <w:rsid w:val="008D7C6C"/>
    <w:rsid w:val="008E2BA8"/>
    <w:rsid w:val="008E42CB"/>
    <w:rsid w:val="008E5590"/>
    <w:rsid w:val="008E6621"/>
    <w:rsid w:val="008F07B1"/>
    <w:rsid w:val="008F23F7"/>
    <w:rsid w:val="008F3F36"/>
    <w:rsid w:val="008F4301"/>
    <w:rsid w:val="008F4548"/>
    <w:rsid w:val="008F65D5"/>
    <w:rsid w:val="008F661C"/>
    <w:rsid w:val="008F67E1"/>
    <w:rsid w:val="008F6B2F"/>
    <w:rsid w:val="0090056C"/>
    <w:rsid w:val="00902036"/>
    <w:rsid w:val="0090224E"/>
    <w:rsid w:val="009028E1"/>
    <w:rsid w:val="009031E2"/>
    <w:rsid w:val="00904C4A"/>
    <w:rsid w:val="00904D63"/>
    <w:rsid w:val="00907D2E"/>
    <w:rsid w:val="00910ECF"/>
    <w:rsid w:val="0091579E"/>
    <w:rsid w:val="009226F7"/>
    <w:rsid w:val="009237DB"/>
    <w:rsid w:val="00925694"/>
    <w:rsid w:val="00930FB0"/>
    <w:rsid w:val="009320D1"/>
    <w:rsid w:val="009323E6"/>
    <w:rsid w:val="009334E2"/>
    <w:rsid w:val="00935E5A"/>
    <w:rsid w:val="009401F6"/>
    <w:rsid w:val="00940372"/>
    <w:rsid w:val="00941E1F"/>
    <w:rsid w:val="00943325"/>
    <w:rsid w:val="009448E6"/>
    <w:rsid w:val="00945CEB"/>
    <w:rsid w:val="00946F63"/>
    <w:rsid w:val="009472BC"/>
    <w:rsid w:val="0095071D"/>
    <w:rsid w:val="00952059"/>
    <w:rsid w:val="00961FF1"/>
    <w:rsid w:val="00963B39"/>
    <w:rsid w:val="00965509"/>
    <w:rsid w:val="00965D49"/>
    <w:rsid w:val="00965E5E"/>
    <w:rsid w:val="009704A2"/>
    <w:rsid w:val="0097135F"/>
    <w:rsid w:val="00971F40"/>
    <w:rsid w:val="00972C45"/>
    <w:rsid w:val="009804BF"/>
    <w:rsid w:val="009817E5"/>
    <w:rsid w:val="0098187E"/>
    <w:rsid w:val="00981F2A"/>
    <w:rsid w:val="009934D0"/>
    <w:rsid w:val="00994ACB"/>
    <w:rsid w:val="009955A0"/>
    <w:rsid w:val="00995CB1"/>
    <w:rsid w:val="009A15DC"/>
    <w:rsid w:val="009B0965"/>
    <w:rsid w:val="009B24DF"/>
    <w:rsid w:val="009C105B"/>
    <w:rsid w:val="009C1559"/>
    <w:rsid w:val="009C1CCD"/>
    <w:rsid w:val="009C364F"/>
    <w:rsid w:val="009C4338"/>
    <w:rsid w:val="009C52AF"/>
    <w:rsid w:val="009C5802"/>
    <w:rsid w:val="009C772C"/>
    <w:rsid w:val="009D1AFD"/>
    <w:rsid w:val="009D2DDE"/>
    <w:rsid w:val="009D372F"/>
    <w:rsid w:val="009D4FA8"/>
    <w:rsid w:val="009E27E6"/>
    <w:rsid w:val="009E4A97"/>
    <w:rsid w:val="009E5B72"/>
    <w:rsid w:val="009E7AD5"/>
    <w:rsid w:val="009E7FC2"/>
    <w:rsid w:val="009F26F2"/>
    <w:rsid w:val="009F303D"/>
    <w:rsid w:val="009F40C4"/>
    <w:rsid w:val="009F4E49"/>
    <w:rsid w:val="00A01316"/>
    <w:rsid w:val="00A04ABB"/>
    <w:rsid w:val="00A067C9"/>
    <w:rsid w:val="00A07EC1"/>
    <w:rsid w:val="00A11910"/>
    <w:rsid w:val="00A11EB7"/>
    <w:rsid w:val="00A13B7D"/>
    <w:rsid w:val="00A16B58"/>
    <w:rsid w:val="00A2149C"/>
    <w:rsid w:val="00A21FD6"/>
    <w:rsid w:val="00A236F0"/>
    <w:rsid w:val="00A246B5"/>
    <w:rsid w:val="00A24B88"/>
    <w:rsid w:val="00A26870"/>
    <w:rsid w:val="00A27398"/>
    <w:rsid w:val="00A27421"/>
    <w:rsid w:val="00A276B9"/>
    <w:rsid w:val="00A31427"/>
    <w:rsid w:val="00A32CF8"/>
    <w:rsid w:val="00A366ED"/>
    <w:rsid w:val="00A4275A"/>
    <w:rsid w:val="00A449C7"/>
    <w:rsid w:val="00A451A0"/>
    <w:rsid w:val="00A501C3"/>
    <w:rsid w:val="00A54123"/>
    <w:rsid w:val="00A543D9"/>
    <w:rsid w:val="00A54784"/>
    <w:rsid w:val="00A56B49"/>
    <w:rsid w:val="00A6180F"/>
    <w:rsid w:val="00A6403F"/>
    <w:rsid w:val="00A64F3A"/>
    <w:rsid w:val="00A66F2E"/>
    <w:rsid w:val="00A67B4E"/>
    <w:rsid w:val="00A70C04"/>
    <w:rsid w:val="00A755DF"/>
    <w:rsid w:val="00A86959"/>
    <w:rsid w:val="00A87863"/>
    <w:rsid w:val="00A90463"/>
    <w:rsid w:val="00A905E9"/>
    <w:rsid w:val="00A90948"/>
    <w:rsid w:val="00A964A9"/>
    <w:rsid w:val="00AA01F8"/>
    <w:rsid w:val="00AA0585"/>
    <w:rsid w:val="00AA61B2"/>
    <w:rsid w:val="00AA65E3"/>
    <w:rsid w:val="00AB7331"/>
    <w:rsid w:val="00AB76A2"/>
    <w:rsid w:val="00AC06E6"/>
    <w:rsid w:val="00AC1AB9"/>
    <w:rsid w:val="00AC1ED2"/>
    <w:rsid w:val="00AC2323"/>
    <w:rsid w:val="00AC2DEB"/>
    <w:rsid w:val="00AC3120"/>
    <w:rsid w:val="00AC31AB"/>
    <w:rsid w:val="00AC38AA"/>
    <w:rsid w:val="00AC3ED8"/>
    <w:rsid w:val="00AC48AC"/>
    <w:rsid w:val="00AD1469"/>
    <w:rsid w:val="00AE5609"/>
    <w:rsid w:val="00AE5AD1"/>
    <w:rsid w:val="00AE5B28"/>
    <w:rsid w:val="00AE718F"/>
    <w:rsid w:val="00AF12CE"/>
    <w:rsid w:val="00AF1995"/>
    <w:rsid w:val="00AF375A"/>
    <w:rsid w:val="00AF5CE2"/>
    <w:rsid w:val="00AF7E44"/>
    <w:rsid w:val="00B01741"/>
    <w:rsid w:val="00B0351E"/>
    <w:rsid w:val="00B05D37"/>
    <w:rsid w:val="00B12394"/>
    <w:rsid w:val="00B125DE"/>
    <w:rsid w:val="00B14551"/>
    <w:rsid w:val="00B1795E"/>
    <w:rsid w:val="00B179B4"/>
    <w:rsid w:val="00B211AF"/>
    <w:rsid w:val="00B23B1C"/>
    <w:rsid w:val="00B26055"/>
    <w:rsid w:val="00B2625C"/>
    <w:rsid w:val="00B263F4"/>
    <w:rsid w:val="00B27797"/>
    <w:rsid w:val="00B2793C"/>
    <w:rsid w:val="00B33A25"/>
    <w:rsid w:val="00B3535A"/>
    <w:rsid w:val="00B37C99"/>
    <w:rsid w:val="00B42718"/>
    <w:rsid w:val="00B44E6C"/>
    <w:rsid w:val="00B453B3"/>
    <w:rsid w:val="00B45B2F"/>
    <w:rsid w:val="00B45ED6"/>
    <w:rsid w:val="00B466E5"/>
    <w:rsid w:val="00B50420"/>
    <w:rsid w:val="00B5166B"/>
    <w:rsid w:val="00B528E7"/>
    <w:rsid w:val="00B55868"/>
    <w:rsid w:val="00B65426"/>
    <w:rsid w:val="00B66058"/>
    <w:rsid w:val="00B70A6C"/>
    <w:rsid w:val="00B7179D"/>
    <w:rsid w:val="00B72618"/>
    <w:rsid w:val="00B75A11"/>
    <w:rsid w:val="00B766AC"/>
    <w:rsid w:val="00B85C69"/>
    <w:rsid w:val="00B909A6"/>
    <w:rsid w:val="00B90C2B"/>
    <w:rsid w:val="00B91B69"/>
    <w:rsid w:val="00B93DF8"/>
    <w:rsid w:val="00B94AC3"/>
    <w:rsid w:val="00B963B4"/>
    <w:rsid w:val="00BA06FE"/>
    <w:rsid w:val="00BA0DEE"/>
    <w:rsid w:val="00BA18E3"/>
    <w:rsid w:val="00BA3B11"/>
    <w:rsid w:val="00BB185D"/>
    <w:rsid w:val="00BC1392"/>
    <w:rsid w:val="00BC1452"/>
    <w:rsid w:val="00BC4062"/>
    <w:rsid w:val="00BC4DA0"/>
    <w:rsid w:val="00BC5C3E"/>
    <w:rsid w:val="00BC76F0"/>
    <w:rsid w:val="00BD005B"/>
    <w:rsid w:val="00BE04D9"/>
    <w:rsid w:val="00BE16AD"/>
    <w:rsid w:val="00BE24F5"/>
    <w:rsid w:val="00BE5420"/>
    <w:rsid w:val="00BE545C"/>
    <w:rsid w:val="00BF00A1"/>
    <w:rsid w:val="00BF15FB"/>
    <w:rsid w:val="00BF42F3"/>
    <w:rsid w:val="00BF5B2F"/>
    <w:rsid w:val="00BF66A6"/>
    <w:rsid w:val="00C01724"/>
    <w:rsid w:val="00C02369"/>
    <w:rsid w:val="00C0459E"/>
    <w:rsid w:val="00C05746"/>
    <w:rsid w:val="00C1257D"/>
    <w:rsid w:val="00C12E95"/>
    <w:rsid w:val="00C144E8"/>
    <w:rsid w:val="00C15FC9"/>
    <w:rsid w:val="00C16AC6"/>
    <w:rsid w:val="00C17340"/>
    <w:rsid w:val="00C24B26"/>
    <w:rsid w:val="00C2749F"/>
    <w:rsid w:val="00C32F59"/>
    <w:rsid w:val="00C40773"/>
    <w:rsid w:val="00C4083F"/>
    <w:rsid w:val="00C41BC0"/>
    <w:rsid w:val="00C421D5"/>
    <w:rsid w:val="00C43847"/>
    <w:rsid w:val="00C45465"/>
    <w:rsid w:val="00C51387"/>
    <w:rsid w:val="00C563C3"/>
    <w:rsid w:val="00C57F2C"/>
    <w:rsid w:val="00C61F3E"/>
    <w:rsid w:val="00C63B91"/>
    <w:rsid w:val="00C63E31"/>
    <w:rsid w:val="00C65858"/>
    <w:rsid w:val="00C65C1F"/>
    <w:rsid w:val="00C71104"/>
    <w:rsid w:val="00C71356"/>
    <w:rsid w:val="00C717A4"/>
    <w:rsid w:val="00C71D7D"/>
    <w:rsid w:val="00C734F9"/>
    <w:rsid w:val="00C75F29"/>
    <w:rsid w:val="00C80BD0"/>
    <w:rsid w:val="00C8127E"/>
    <w:rsid w:val="00C846C8"/>
    <w:rsid w:val="00C9092B"/>
    <w:rsid w:val="00C91195"/>
    <w:rsid w:val="00C92D5C"/>
    <w:rsid w:val="00C934E5"/>
    <w:rsid w:val="00C941DD"/>
    <w:rsid w:val="00C97D0B"/>
    <w:rsid w:val="00CA0F4A"/>
    <w:rsid w:val="00CA1A0A"/>
    <w:rsid w:val="00CA2503"/>
    <w:rsid w:val="00CA291B"/>
    <w:rsid w:val="00CA2C73"/>
    <w:rsid w:val="00CA32B3"/>
    <w:rsid w:val="00CA4A57"/>
    <w:rsid w:val="00CA6288"/>
    <w:rsid w:val="00CA7A47"/>
    <w:rsid w:val="00CB1C16"/>
    <w:rsid w:val="00CB4E84"/>
    <w:rsid w:val="00CB71CF"/>
    <w:rsid w:val="00CC31D6"/>
    <w:rsid w:val="00CC570A"/>
    <w:rsid w:val="00CD09D8"/>
    <w:rsid w:val="00CD1A12"/>
    <w:rsid w:val="00CD1B23"/>
    <w:rsid w:val="00CD437D"/>
    <w:rsid w:val="00CD4498"/>
    <w:rsid w:val="00CD4602"/>
    <w:rsid w:val="00CE053A"/>
    <w:rsid w:val="00CE0BE5"/>
    <w:rsid w:val="00CE266E"/>
    <w:rsid w:val="00CE31D0"/>
    <w:rsid w:val="00CE422A"/>
    <w:rsid w:val="00CE7431"/>
    <w:rsid w:val="00CE7ECD"/>
    <w:rsid w:val="00CF0783"/>
    <w:rsid w:val="00D0467A"/>
    <w:rsid w:val="00D11550"/>
    <w:rsid w:val="00D11D17"/>
    <w:rsid w:val="00D15A99"/>
    <w:rsid w:val="00D168E3"/>
    <w:rsid w:val="00D30B9E"/>
    <w:rsid w:val="00D316F5"/>
    <w:rsid w:val="00D328C8"/>
    <w:rsid w:val="00D353DB"/>
    <w:rsid w:val="00D36C1E"/>
    <w:rsid w:val="00D36F41"/>
    <w:rsid w:val="00D378D6"/>
    <w:rsid w:val="00D44FC9"/>
    <w:rsid w:val="00D45166"/>
    <w:rsid w:val="00D51DBF"/>
    <w:rsid w:val="00D541F5"/>
    <w:rsid w:val="00D54404"/>
    <w:rsid w:val="00D5445F"/>
    <w:rsid w:val="00D56E4C"/>
    <w:rsid w:val="00D60BD8"/>
    <w:rsid w:val="00D62494"/>
    <w:rsid w:val="00D648F0"/>
    <w:rsid w:val="00D75034"/>
    <w:rsid w:val="00D75CCD"/>
    <w:rsid w:val="00D7780C"/>
    <w:rsid w:val="00D80587"/>
    <w:rsid w:val="00D84565"/>
    <w:rsid w:val="00D8777A"/>
    <w:rsid w:val="00D910F5"/>
    <w:rsid w:val="00D91CAB"/>
    <w:rsid w:val="00D97507"/>
    <w:rsid w:val="00D97CDA"/>
    <w:rsid w:val="00DA0ECD"/>
    <w:rsid w:val="00DA0ED2"/>
    <w:rsid w:val="00DA1F87"/>
    <w:rsid w:val="00DA325D"/>
    <w:rsid w:val="00DB4013"/>
    <w:rsid w:val="00DB4AD5"/>
    <w:rsid w:val="00DC1673"/>
    <w:rsid w:val="00DC1E71"/>
    <w:rsid w:val="00DC6C1E"/>
    <w:rsid w:val="00DD2CDB"/>
    <w:rsid w:val="00DD74F1"/>
    <w:rsid w:val="00DE2A7C"/>
    <w:rsid w:val="00DE2CFA"/>
    <w:rsid w:val="00DF216D"/>
    <w:rsid w:val="00DF2AED"/>
    <w:rsid w:val="00DF4EA6"/>
    <w:rsid w:val="00DF5D2D"/>
    <w:rsid w:val="00E00168"/>
    <w:rsid w:val="00E001A2"/>
    <w:rsid w:val="00E001C8"/>
    <w:rsid w:val="00E03207"/>
    <w:rsid w:val="00E04961"/>
    <w:rsid w:val="00E07FB6"/>
    <w:rsid w:val="00E10084"/>
    <w:rsid w:val="00E10D94"/>
    <w:rsid w:val="00E11076"/>
    <w:rsid w:val="00E16ED8"/>
    <w:rsid w:val="00E22075"/>
    <w:rsid w:val="00E26230"/>
    <w:rsid w:val="00E26B55"/>
    <w:rsid w:val="00E32037"/>
    <w:rsid w:val="00E33008"/>
    <w:rsid w:val="00E34D64"/>
    <w:rsid w:val="00E34ECB"/>
    <w:rsid w:val="00E42BF1"/>
    <w:rsid w:val="00E431FC"/>
    <w:rsid w:val="00E43971"/>
    <w:rsid w:val="00E43E74"/>
    <w:rsid w:val="00E445D4"/>
    <w:rsid w:val="00E46149"/>
    <w:rsid w:val="00E475CB"/>
    <w:rsid w:val="00E47699"/>
    <w:rsid w:val="00E51472"/>
    <w:rsid w:val="00E53CB2"/>
    <w:rsid w:val="00E54069"/>
    <w:rsid w:val="00E550C6"/>
    <w:rsid w:val="00E55792"/>
    <w:rsid w:val="00E570DF"/>
    <w:rsid w:val="00E60D60"/>
    <w:rsid w:val="00E61D3B"/>
    <w:rsid w:val="00E74065"/>
    <w:rsid w:val="00E77010"/>
    <w:rsid w:val="00E82044"/>
    <w:rsid w:val="00E911BD"/>
    <w:rsid w:val="00E96E40"/>
    <w:rsid w:val="00EA182F"/>
    <w:rsid w:val="00EA64B4"/>
    <w:rsid w:val="00EA712D"/>
    <w:rsid w:val="00EA7F28"/>
    <w:rsid w:val="00EB1450"/>
    <w:rsid w:val="00EB238D"/>
    <w:rsid w:val="00EC168B"/>
    <w:rsid w:val="00EC2415"/>
    <w:rsid w:val="00EC2F92"/>
    <w:rsid w:val="00EC4327"/>
    <w:rsid w:val="00EC4E50"/>
    <w:rsid w:val="00EC5BBF"/>
    <w:rsid w:val="00EC78CB"/>
    <w:rsid w:val="00EC7F0B"/>
    <w:rsid w:val="00ED076B"/>
    <w:rsid w:val="00ED079A"/>
    <w:rsid w:val="00ED30B1"/>
    <w:rsid w:val="00ED46DB"/>
    <w:rsid w:val="00ED5412"/>
    <w:rsid w:val="00ED6B75"/>
    <w:rsid w:val="00EE3967"/>
    <w:rsid w:val="00EE5A22"/>
    <w:rsid w:val="00EF0264"/>
    <w:rsid w:val="00EF1977"/>
    <w:rsid w:val="00EF3A08"/>
    <w:rsid w:val="00F0157D"/>
    <w:rsid w:val="00F01663"/>
    <w:rsid w:val="00F01D28"/>
    <w:rsid w:val="00F023A2"/>
    <w:rsid w:val="00F02B76"/>
    <w:rsid w:val="00F03FC9"/>
    <w:rsid w:val="00F04A82"/>
    <w:rsid w:val="00F07862"/>
    <w:rsid w:val="00F114A0"/>
    <w:rsid w:val="00F122BF"/>
    <w:rsid w:val="00F1471A"/>
    <w:rsid w:val="00F1653C"/>
    <w:rsid w:val="00F16F9D"/>
    <w:rsid w:val="00F21FDD"/>
    <w:rsid w:val="00F226F8"/>
    <w:rsid w:val="00F34A42"/>
    <w:rsid w:val="00F40066"/>
    <w:rsid w:val="00F43FDD"/>
    <w:rsid w:val="00F454B9"/>
    <w:rsid w:val="00F50524"/>
    <w:rsid w:val="00F505DA"/>
    <w:rsid w:val="00F51B97"/>
    <w:rsid w:val="00F52A7F"/>
    <w:rsid w:val="00F5466C"/>
    <w:rsid w:val="00F54ECE"/>
    <w:rsid w:val="00F5581A"/>
    <w:rsid w:val="00F563E3"/>
    <w:rsid w:val="00F61151"/>
    <w:rsid w:val="00F64987"/>
    <w:rsid w:val="00F649C3"/>
    <w:rsid w:val="00F66482"/>
    <w:rsid w:val="00F66D6C"/>
    <w:rsid w:val="00F725D4"/>
    <w:rsid w:val="00F72DB3"/>
    <w:rsid w:val="00F7398E"/>
    <w:rsid w:val="00F7775A"/>
    <w:rsid w:val="00F8182A"/>
    <w:rsid w:val="00F8183C"/>
    <w:rsid w:val="00F81D0B"/>
    <w:rsid w:val="00F83F0C"/>
    <w:rsid w:val="00F84B57"/>
    <w:rsid w:val="00F9022F"/>
    <w:rsid w:val="00F910D0"/>
    <w:rsid w:val="00F916BC"/>
    <w:rsid w:val="00F926A7"/>
    <w:rsid w:val="00F9353B"/>
    <w:rsid w:val="00F95FDF"/>
    <w:rsid w:val="00F9623D"/>
    <w:rsid w:val="00F96B05"/>
    <w:rsid w:val="00F97F72"/>
    <w:rsid w:val="00FA3BB2"/>
    <w:rsid w:val="00FA7F8B"/>
    <w:rsid w:val="00FB0C0A"/>
    <w:rsid w:val="00FB4E40"/>
    <w:rsid w:val="00FB5646"/>
    <w:rsid w:val="00FB7B76"/>
    <w:rsid w:val="00FC2411"/>
    <w:rsid w:val="00FC3E9F"/>
    <w:rsid w:val="00FC6F6A"/>
    <w:rsid w:val="00FD0375"/>
    <w:rsid w:val="00FD2940"/>
    <w:rsid w:val="00FD3CEE"/>
    <w:rsid w:val="00FD7CAD"/>
    <w:rsid w:val="00FE2712"/>
    <w:rsid w:val="00FE34C0"/>
    <w:rsid w:val="00FE404A"/>
    <w:rsid w:val="00FE4545"/>
    <w:rsid w:val="00FE4587"/>
    <w:rsid w:val="00FF6502"/>
    <w:rsid w:val="00FF71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DEB"/>
    <w:pPr>
      <w:widowControl w:val="0"/>
      <w:suppressAutoHyphens/>
      <w:textAlignment w:val="baseline"/>
    </w:pPr>
    <w:rPr>
      <w:rFonts w:eastAsia="SimSun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AC2DEB"/>
    <w:rPr>
      <w:rFonts w:ascii="Symbol" w:hAnsi="Symbol"/>
    </w:rPr>
  </w:style>
  <w:style w:type="character" w:customStyle="1" w:styleId="2">
    <w:name w:val="Основной шрифт абзаца2"/>
    <w:uiPriority w:val="99"/>
    <w:rsid w:val="00AC2DEB"/>
  </w:style>
  <w:style w:type="character" w:customStyle="1" w:styleId="Absatz-Standardschriftart">
    <w:name w:val="Absatz-Standardschriftart"/>
    <w:uiPriority w:val="99"/>
    <w:rsid w:val="00AC2DEB"/>
  </w:style>
  <w:style w:type="character" w:customStyle="1" w:styleId="1">
    <w:name w:val="Основной шрифт абзаца1"/>
    <w:uiPriority w:val="99"/>
    <w:rsid w:val="00AC2DEB"/>
  </w:style>
  <w:style w:type="character" w:customStyle="1" w:styleId="10">
    <w:name w:val="Заголовок 1 Знак"/>
    <w:uiPriority w:val="99"/>
    <w:rsid w:val="00AC2DEB"/>
    <w:rPr>
      <w:rFonts w:ascii="Times New Roman" w:hAnsi="Times New Roman" w:cs="Times New Roman"/>
      <w:b/>
      <w:sz w:val="20"/>
      <w:szCs w:val="20"/>
    </w:rPr>
  </w:style>
  <w:style w:type="character" w:customStyle="1" w:styleId="a3">
    <w:name w:val="Текст Знак"/>
    <w:uiPriority w:val="99"/>
    <w:rsid w:val="00AC2DEB"/>
    <w:rPr>
      <w:rFonts w:ascii="Courier New" w:hAnsi="Courier New" w:cs="Times New Roman"/>
      <w:sz w:val="20"/>
      <w:szCs w:val="20"/>
    </w:rPr>
  </w:style>
  <w:style w:type="character" w:customStyle="1" w:styleId="20">
    <w:name w:val="Основной текст с отступом 2 Знак"/>
    <w:uiPriority w:val="99"/>
    <w:rsid w:val="00AC2DEB"/>
    <w:rPr>
      <w:rFonts w:ascii="Arial" w:hAnsi="Arial" w:cs="Times New Roman"/>
      <w:sz w:val="20"/>
      <w:szCs w:val="20"/>
    </w:rPr>
  </w:style>
  <w:style w:type="character" w:customStyle="1" w:styleId="a4">
    <w:name w:val="Основной текст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3">
    <w:name w:val="Основной текст с отступом 3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a5">
    <w:name w:val="Текст выноски Знак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uiPriority w:val="99"/>
    <w:rsid w:val="00AC2DEB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9">
    <w:name w:val="Font Style19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a6">
    <w:name w:val="Верх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a7">
    <w:name w:val="Ниж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NumberingSymbols">
    <w:name w:val="Numbering Symbols"/>
    <w:uiPriority w:val="99"/>
    <w:rsid w:val="00AC2DEB"/>
  </w:style>
  <w:style w:type="character" w:customStyle="1" w:styleId="11">
    <w:name w:val="Нижний колонтитул Знак1"/>
    <w:uiPriority w:val="99"/>
    <w:rsid w:val="00AC2DEB"/>
    <w:rPr>
      <w:rFonts w:cs="Mangal"/>
      <w:sz w:val="21"/>
      <w:szCs w:val="21"/>
    </w:rPr>
  </w:style>
  <w:style w:type="character" w:customStyle="1" w:styleId="21">
    <w:name w:val="Нижний колонтитул Знак2"/>
    <w:uiPriority w:val="99"/>
    <w:rsid w:val="00AC2DEB"/>
    <w:rPr>
      <w:rFonts w:cs="Mangal"/>
      <w:sz w:val="21"/>
      <w:szCs w:val="21"/>
    </w:rPr>
  </w:style>
  <w:style w:type="paragraph" w:customStyle="1" w:styleId="a8">
    <w:name w:val="Заголовок"/>
    <w:basedOn w:val="a"/>
    <w:next w:val="a9"/>
    <w:uiPriority w:val="99"/>
    <w:rsid w:val="00AC2DE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9">
    <w:name w:val="Body Text"/>
    <w:basedOn w:val="a"/>
    <w:link w:val="12"/>
    <w:uiPriority w:val="99"/>
    <w:rsid w:val="00AC2DEB"/>
    <w:pPr>
      <w:spacing w:after="120"/>
    </w:pPr>
  </w:style>
  <w:style w:type="character" w:customStyle="1" w:styleId="12">
    <w:name w:val="Основной текст Знак1"/>
    <w:link w:val="a9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a">
    <w:name w:val="List"/>
    <w:basedOn w:val="Textbody"/>
    <w:uiPriority w:val="99"/>
    <w:rsid w:val="00AC2DEB"/>
    <w:rPr>
      <w:rFonts w:cs="Tahoma"/>
    </w:rPr>
  </w:style>
  <w:style w:type="paragraph" w:customStyle="1" w:styleId="22">
    <w:name w:val="Название2"/>
    <w:basedOn w:val="a"/>
    <w:uiPriority w:val="99"/>
    <w:rsid w:val="00AC2DEB"/>
    <w:pPr>
      <w:suppressLineNumbers/>
      <w:spacing w:before="120" w:after="120"/>
    </w:pPr>
    <w:rPr>
      <w:rFonts w:cs="Mangal"/>
      <w:i/>
      <w:iCs/>
    </w:rPr>
  </w:style>
  <w:style w:type="paragraph" w:customStyle="1" w:styleId="23">
    <w:name w:val="Указатель2"/>
    <w:basedOn w:val="a"/>
    <w:uiPriority w:val="99"/>
    <w:rsid w:val="00AC2DEB"/>
    <w:pPr>
      <w:suppressLineNumbers/>
    </w:pPr>
    <w:rPr>
      <w:rFonts w:cs="Mangal"/>
    </w:rPr>
  </w:style>
  <w:style w:type="paragraph" w:customStyle="1" w:styleId="Standard">
    <w:name w:val="Standard"/>
    <w:uiPriority w:val="99"/>
    <w:rsid w:val="00AC2DEB"/>
    <w:pPr>
      <w:suppressAutoHyphens/>
      <w:textAlignment w:val="baseline"/>
    </w:pPr>
    <w:rPr>
      <w:rFonts w:cs="Calibri"/>
      <w:kern w:val="1"/>
      <w:lang w:eastAsia="ar-SA"/>
    </w:rPr>
  </w:style>
  <w:style w:type="paragraph" w:customStyle="1" w:styleId="13">
    <w:name w:val="Название объекта1"/>
    <w:basedOn w:val="Standard"/>
    <w:next w:val="Textbody"/>
    <w:uiPriority w:val="99"/>
    <w:rsid w:val="00AC2DEB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customStyle="1" w:styleId="Textbody">
    <w:name w:val="Text body"/>
    <w:basedOn w:val="Standard"/>
    <w:uiPriority w:val="99"/>
    <w:rsid w:val="00AC2DEB"/>
    <w:rPr>
      <w:sz w:val="28"/>
    </w:rPr>
  </w:style>
  <w:style w:type="paragraph" w:styleId="ab">
    <w:name w:val="Title"/>
    <w:basedOn w:val="Standard"/>
    <w:next w:val="Textbody"/>
    <w:link w:val="ac"/>
    <w:uiPriority w:val="99"/>
    <w:qFormat/>
    <w:rsid w:val="00AC2DEB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character" w:customStyle="1" w:styleId="ac">
    <w:name w:val="Название Знак"/>
    <w:link w:val="ab"/>
    <w:uiPriority w:val="10"/>
    <w:rsid w:val="00B740AA"/>
    <w:rPr>
      <w:rFonts w:ascii="Cambria" w:eastAsia="Times New Roman" w:hAnsi="Cambria" w:cs="Mangal"/>
      <w:b/>
      <w:bCs/>
      <w:kern w:val="28"/>
      <w:sz w:val="32"/>
      <w:szCs w:val="29"/>
      <w:lang w:eastAsia="hi-IN" w:bidi="hi-IN"/>
    </w:rPr>
  </w:style>
  <w:style w:type="paragraph" w:styleId="ad">
    <w:name w:val="Subtitle"/>
    <w:basedOn w:val="13"/>
    <w:next w:val="Textbody"/>
    <w:link w:val="ae"/>
    <w:uiPriority w:val="99"/>
    <w:qFormat/>
    <w:rsid w:val="00AC2DEB"/>
    <w:pPr>
      <w:jc w:val="center"/>
    </w:pPr>
  </w:style>
  <w:style w:type="character" w:customStyle="1" w:styleId="ae">
    <w:name w:val="Подзаголовок Знак"/>
    <w:link w:val="ad"/>
    <w:uiPriority w:val="11"/>
    <w:rsid w:val="00B740AA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customStyle="1" w:styleId="Index">
    <w:name w:val="Index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10">
    <w:name w:val="Заголовок 11"/>
    <w:basedOn w:val="Standard"/>
    <w:next w:val="Standard"/>
    <w:uiPriority w:val="99"/>
    <w:rsid w:val="00AC2DEB"/>
    <w:pPr>
      <w:keepNext/>
      <w:jc w:val="center"/>
    </w:pPr>
    <w:rPr>
      <w:b/>
      <w:sz w:val="40"/>
    </w:rPr>
  </w:style>
  <w:style w:type="paragraph" w:customStyle="1" w:styleId="14">
    <w:name w:val="Название1"/>
    <w:basedOn w:val="Standard"/>
    <w:uiPriority w:val="99"/>
    <w:rsid w:val="00AC2DE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5">
    <w:name w:val="Указатель1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6">
    <w:name w:val="Текст1"/>
    <w:basedOn w:val="Standard"/>
    <w:uiPriority w:val="99"/>
    <w:rsid w:val="00AC2DEB"/>
    <w:rPr>
      <w:rFonts w:ascii="Courier New" w:hAnsi="Courier New"/>
    </w:rPr>
  </w:style>
  <w:style w:type="paragraph" w:customStyle="1" w:styleId="210">
    <w:name w:val="Основной текст с отступом 21"/>
    <w:basedOn w:val="Standard"/>
    <w:rsid w:val="00AC2DEB"/>
    <w:pPr>
      <w:widowControl w:val="0"/>
      <w:ind w:firstLine="567"/>
      <w:jc w:val="both"/>
    </w:pPr>
    <w:rPr>
      <w:rFonts w:ascii="Arial" w:hAnsi="Arial"/>
      <w:sz w:val="24"/>
    </w:rPr>
  </w:style>
  <w:style w:type="paragraph" w:customStyle="1" w:styleId="31">
    <w:name w:val="Основной текст с отступом 31"/>
    <w:basedOn w:val="Standard"/>
    <w:uiPriority w:val="99"/>
    <w:rsid w:val="00AC2DEB"/>
    <w:pPr>
      <w:spacing w:before="60"/>
      <w:ind w:firstLine="851"/>
      <w:jc w:val="both"/>
    </w:pPr>
    <w:rPr>
      <w:sz w:val="24"/>
    </w:rPr>
  </w:style>
  <w:style w:type="paragraph" w:customStyle="1" w:styleId="Style3">
    <w:name w:val="Style3"/>
    <w:basedOn w:val="Standard"/>
    <w:uiPriority w:val="99"/>
    <w:rsid w:val="00AC2DEB"/>
    <w:pPr>
      <w:widowControl w:val="0"/>
      <w:autoSpaceDE w:val="0"/>
      <w:spacing w:line="278" w:lineRule="exact"/>
      <w:ind w:firstLine="710"/>
      <w:jc w:val="both"/>
    </w:pPr>
    <w:rPr>
      <w:sz w:val="24"/>
      <w:szCs w:val="24"/>
    </w:rPr>
  </w:style>
  <w:style w:type="paragraph" w:styleId="af">
    <w:name w:val="Balloon Text"/>
    <w:basedOn w:val="Standard"/>
    <w:link w:val="17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17">
    <w:name w:val="Текст выноски Знак1"/>
    <w:link w:val="af"/>
    <w:uiPriority w:val="99"/>
    <w:semiHidden/>
    <w:rsid w:val="00B740AA"/>
    <w:rPr>
      <w:rFonts w:eastAsia="SimSun" w:cs="Mangal"/>
      <w:kern w:val="1"/>
      <w:sz w:val="0"/>
      <w:szCs w:val="0"/>
      <w:lang w:eastAsia="hi-IN" w:bidi="hi-IN"/>
    </w:rPr>
  </w:style>
  <w:style w:type="paragraph" w:customStyle="1" w:styleId="Style2">
    <w:name w:val="Style2"/>
    <w:basedOn w:val="Standard"/>
    <w:uiPriority w:val="99"/>
    <w:rsid w:val="00AC2DEB"/>
    <w:pPr>
      <w:widowControl w:val="0"/>
      <w:autoSpaceDE w:val="0"/>
      <w:spacing w:line="319" w:lineRule="exact"/>
    </w:pPr>
    <w:rPr>
      <w:sz w:val="24"/>
      <w:szCs w:val="24"/>
    </w:rPr>
  </w:style>
  <w:style w:type="paragraph" w:styleId="af0">
    <w:name w:val="Normal (Web)"/>
    <w:basedOn w:val="Standard"/>
    <w:uiPriority w:val="99"/>
    <w:rsid w:val="00AC2DEB"/>
    <w:pPr>
      <w:spacing w:before="280" w:after="280"/>
    </w:pPr>
    <w:rPr>
      <w:sz w:val="18"/>
      <w:szCs w:val="18"/>
    </w:rPr>
  </w:style>
  <w:style w:type="paragraph" w:customStyle="1" w:styleId="Style6">
    <w:name w:val="Style6"/>
    <w:basedOn w:val="Standard"/>
    <w:uiPriority w:val="99"/>
    <w:rsid w:val="00AC2DEB"/>
    <w:pPr>
      <w:widowControl w:val="0"/>
      <w:autoSpaceDE w:val="0"/>
      <w:spacing w:line="246" w:lineRule="exact"/>
    </w:pPr>
    <w:rPr>
      <w:rFonts w:ascii="Franklin Gothic Medium" w:hAnsi="Franklin Gothic Medium"/>
      <w:sz w:val="24"/>
      <w:szCs w:val="24"/>
    </w:rPr>
  </w:style>
  <w:style w:type="paragraph" w:customStyle="1" w:styleId="18">
    <w:name w:val="Верхний колонтитул1"/>
    <w:basedOn w:val="Standard"/>
    <w:uiPriority w:val="99"/>
    <w:rsid w:val="00AC2DEB"/>
  </w:style>
  <w:style w:type="paragraph" w:customStyle="1" w:styleId="19">
    <w:name w:val="Нижний колонтитул1"/>
    <w:basedOn w:val="a"/>
    <w:uiPriority w:val="99"/>
    <w:rsid w:val="00AC2DEB"/>
    <w:rPr>
      <w:rFonts w:cs="Mangal"/>
      <w:szCs w:val="21"/>
    </w:rPr>
  </w:style>
  <w:style w:type="paragraph" w:customStyle="1" w:styleId="ConsPlusNormal">
    <w:name w:val="ConsPlusNormal"/>
    <w:uiPriority w:val="99"/>
    <w:rsid w:val="00AC2DEB"/>
    <w:pPr>
      <w:widowControl w:val="0"/>
      <w:suppressAutoHyphens/>
      <w:autoSpaceDE w:val="0"/>
      <w:ind w:firstLine="720"/>
      <w:textAlignment w:val="baseline"/>
    </w:pPr>
    <w:rPr>
      <w:rFonts w:ascii="Arial" w:hAnsi="Arial" w:cs="Arial"/>
      <w:kern w:val="1"/>
      <w:lang w:eastAsia="ar-SA"/>
    </w:rPr>
  </w:style>
  <w:style w:type="paragraph" w:customStyle="1" w:styleId="211">
    <w:name w:val="Заголовок 21"/>
    <w:basedOn w:val="13"/>
    <w:next w:val="Textbody"/>
    <w:uiPriority w:val="99"/>
    <w:rsid w:val="00AC2DEB"/>
    <w:rPr>
      <w:b/>
      <w:bCs/>
    </w:rPr>
  </w:style>
  <w:style w:type="paragraph" w:styleId="af1">
    <w:name w:val="footer"/>
    <w:basedOn w:val="a"/>
    <w:link w:val="30"/>
    <w:uiPriority w:val="99"/>
    <w:rsid w:val="00AC2DEB"/>
    <w:rPr>
      <w:rFonts w:cs="Mangal"/>
      <w:szCs w:val="21"/>
    </w:rPr>
  </w:style>
  <w:style w:type="character" w:customStyle="1" w:styleId="30">
    <w:name w:val="Нижний колонтитул Знак3"/>
    <w:link w:val="af1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f2">
    <w:name w:val="header"/>
    <w:basedOn w:val="a"/>
    <w:link w:val="1a"/>
    <w:uiPriority w:val="99"/>
    <w:rsid w:val="00AC2DEB"/>
    <w:pPr>
      <w:suppressLineNumbers/>
      <w:tabs>
        <w:tab w:val="center" w:pos="4819"/>
        <w:tab w:val="right" w:pos="9638"/>
      </w:tabs>
    </w:pPr>
  </w:style>
  <w:style w:type="character" w:customStyle="1" w:styleId="1a">
    <w:name w:val="Верхний колонтитул Знак1"/>
    <w:link w:val="af2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table" w:styleId="af3">
    <w:name w:val="Table Grid"/>
    <w:basedOn w:val="a1"/>
    <w:uiPriority w:val="59"/>
    <w:rsid w:val="007B2EC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716664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Times New Roman" w:hAnsi="Calibri"/>
      <w:kern w:val="0"/>
      <w:sz w:val="22"/>
      <w:szCs w:val="22"/>
      <w:lang w:eastAsia="en-US" w:bidi="ar-SA"/>
    </w:rPr>
  </w:style>
  <w:style w:type="paragraph" w:customStyle="1" w:styleId="310">
    <w:name w:val="Основной текст 31"/>
    <w:basedOn w:val="a"/>
    <w:rsid w:val="008702F1"/>
    <w:pPr>
      <w:widowControl/>
      <w:jc w:val="both"/>
      <w:textAlignment w:val="auto"/>
    </w:pPr>
    <w:rPr>
      <w:rFonts w:eastAsia="Times New Roman"/>
      <w:color w:val="FF0000"/>
      <w:kern w:val="0"/>
      <w:sz w:val="28"/>
      <w:lang w:eastAsia="ar-SA" w:bidi="ar-SA"/>
    </w:rPr>
  </w:style>
  <w:style w:type="character" w:customStyle="1" w:styleId="apple-converted-space">
    <w:name w:val="apple-converted-space"/>
    <w:basedOn w:val="a0"/>
    <w:rsid w:val="006F3064"/>
  </w:style>
  <w:style w:type="paragraph" w:customStyle="1" w:styleId="af5">
    <w:name w:val="Знак Знак Знак Знак"/>
    <w:basedOn w:val="a"/>
    <w:rsid w:val="004F0400"/>
    <w:pPr>
      <w:widowControl/>
      <w:suppressAutoHyphens w:val="0"/>
      <w:textAlignment w:val="auto"/>
    </w:pPr>
    <w:rPr>
      <w:rFonts w:ascii="Verdana" w:eastAsia="Times New Roman" w:hAnsi="Verdana"/>
      <w:kern w:val="0"/>
      <w:sz w:val="20"/>
      <w:szCs w:val="20"/>
      <w:lang w:val="en-US" w:eastAsia="en-US" w:bidi="ar-SA"/>
    </w:rPr>
  </w:style>
  <w:style w:type="paragraph" w:styleId="af6">
    <w:name w:val="No Spacing"/>
    <w:uiPriority w:val="1"/>
    <w:qFormat/>
    <w:rsid w:val="007110EB"/>
    <w:rPr>
      <w:rFonts w:ascii="Calibri" w:eastAsia="Calibri" w:hAnsi="Calibri"/>
      <w:sz w:val="22"/>
      <w:szCs w:val="22"/>
      <w:lang w:eastAsia="en-US"/>
    </w:rPr>
  </w:style>
  <w:style w:type="paragraph" w:customStyle="1" w:styleId="212">
    <w:name w:val="Основной текст 21"/>
    <w:basedOn w:val="a"/>
    <w:rsid w:val="00125A0B"/>
    <w:pPr>
      <w:widowControl/>
      <w:jc w:val="both"/>
      <w:textAlignment w:val="auto"/>
    </w:pPr>
    <w:rPr>
      <w:rFonts w:eastAsia="Times New Roman"/>
      <w:kern w:val="0"/>
      <w:sz w:val="28"/>
      <w:szCs w:val="20"/>
      <w:lang w:eastAsia="ar-SA" w:bidi="ar-SA"/>
    </w:rPr>
  </w:style>
  <w:style w:type="character" w:styleId="af7">
    <w:name w:val="line number"/>
    <w:basedOn w:val="a0"/>
    <w:uiPriority w:val="99"/>
    <w:semiHidden/>
    <w:unhideWhenUsed/>
    <w:rsid w:val="00712203"/>
  </w:style>
  <w:style w:type="table" w:customStyle="1" w:styleId="1b">
    <w:name w:val="Сетка таблицы1"/>
    <w:basedOn w:val="a1"/>
    <w:next w:val="af3"/>
    <w:uiPriority w:val="59"/>
    <w:rsid w:val="007638E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DEB"/>
    <w:pPr>
      <w:widowControl w:val="0"/>
      <w:suppressAutoHyphens/>
      <w:textAlignment w:val="baseline"/>
    </w:pPr>
    <w:rPr>
      <w:rFonts w:eastAsia="SimSun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AC2DEB"/>
    <w:rPr>
      <w:rFonts w:ascii="Symbol" w:hAnsi="Symbol"/>
    </w:rPr>
  </w:style>
  <w:style w:type="character" w:customStyle="1" w:styleId="2">
    <w:name w:val="Основной шрифт абзаца2"/>
    <w:uiPriority w:val="99"/>
    <w:rsid w:val="00AC2DEB"/>
  </w:style>
  <w:style w:type="character" w:customStyle="1" w:styleId="Absatz-Standardschriftart">
    <w:name w:val="Absatz-Standardschriftart"/>
    <w:uiPriority w:val="99"/>
    <w:rsid w:val="00AC2DEB"/>
  </w:style>
  <w:style w:type="character" w:customStyle="1" w:styleId="1">
    <w:name w:val="Основной шрифт абзаца1"/>
    <w:uiPriority w:val="99"/>
    <w:rsid w:val="00AC2DEB"/>
  </w:style>
  <w:style w:type="character" w:customStyle="1" w:styleId="10">
    <w:name w:val="Заголовок 1 Знак"/>
    <w:uiPriority w:val="99"/>
    <w:rsid w:val="00AC2DEB"/>
    <w:rPr>
      <w:rFonts w:ascii="Times New Roman" w:hAnsi="Times New Roman" w:cs="Times New Roman"/>
      <w:b/>
      <w:sz w:val="20"/>
      <w:szCs w:val="20"/>
    </w:rPr>
  </w:style>
  <w:style w:type="character" w:customStyle="1" w:styleId="a3">
    <w:name w:val="Текст Знак"/>
    <w:uiPriority w:val="99"/>
    <w:rsid w:val="00AC2DEB"/>
    <w:rPr>
      <w:rFonts w:ascii="Courier New" w:hAnsi="Courier New" w:cs="Times New Roman"/>
      <w:sz w:val="20"/>
      <w:szCs w:val="20"/>
    </w:rPr>
  </w:style>
  <w:style w:type="character" w:customStyle="1" w:styleId="20">
    <w:name w:val="Основной текст с отступом 2 Знак"/>
    <w:uiPriority w:val="99"/>
    <w:rsid w:val="00AC2DEB"/>
    <w:rPr>
      <w:rFonts w:ascii="Arial" w:hAnsi="Arial" w:cs="Times New Roman"/>
      <w:sz w:val="20"/>
      <w:szCs w:val="20"/>
    </w:rPr>
  </w:style>
  <w:style w:type="character" w:customStyle="1" w:styleId="a4">
    <w:name w:val="Основной текст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3">
    <w:name w:val="Основной текст с отступом 3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a5">
    <w:name w:val="Текст выноски Знак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uiPriority w:val="99"/>
    <w:rsid w:val="00AC2DEB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9">
    <w:name w:val="Font Style19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a6">
    <w:name w:val="Верх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a7">
    <w:name w:val="Ниж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NumberingSymbols">
    <w:name w:val="Numbering Symbols"/>
    <w:uiPriority w:val="99"/>
    <w:rsid w:val="00AC2DEB"/>
  </w:style>
  <w:style w:type="character" w:customStyle="1" w:styleId="11">
    <w:name w:val="Нижний колонтитул Знак1"/>
    <w:uiPriority w:val="99"/>
    <w:rsid w:val="00AC2DEB"/>
    <w:rPr>
      <w:rFonts w:cs="Mangal"/>
      <w:sz w:val="21"/>
      <w:szCs w:val="21"/>
    </w:rPr>
  </w:style>
  <w:style w:type="character" w:customStyle="1" w:styleId="21">
    <w:name w:val="Нижний колонтитул Знак2"/>
    <w:uiPriority w:val="99"/>
    <w:rsid w:val="00AC2DEB"/>
    <w:rPr>
      <w:rFonts w:cs="Mangal"/>
      <w:sz w:val="21"/>
      <w:szCs w:val="21"/>
    </w:rPr>
  </w:style>
  <w:style w:type="paragraph" w:customStyle="1" w:styleId="a8">
    <w:name w:val="Заголовок"/>
    <w:basedOn w:val="a"/>
    <w:next w:val="a9"/>
    <w:uiPriority w:val="99"/>
    <w:rsid w:val="00AC2DE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9">
    <w:name w:val="Body Text"/>
    <w:basedOn w:val="a"/>
    <w:link w:val="12"/>
    <w:uiPriority w:val="99"/>
    <w:rsid w:val="00AC2DEB"/>
    <w:pPr>
      <w:spacing w:after="120"/>
    </w:pPr>
  </w:style>
  <w:style w:type="character" w:customStyle="1" w:styleId="12">
    <w:name w:val="Основной текст Знак1"/>
    <w:link w:val="a9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a">
    <w:name w:val="List"/>
    <w:basedOn w:val="Textbody"/>
    <w:uiPriority w:val="99"/>
    <w:rsid w:val="00AC2DEB"/>
    <w:rPr>
      <w:rFonts w:cs="Tahoma"/>
    </w:rPr>
  </w:style>
  <w:style w:type="paragraph" w:customStyle="1" w:styleId="22">
    <w:name w:val="Название2"/>
    <w:basedOn w:val="a"/>
    <w:uiPriority w:val="99"/>
    <w:rsid w:val="00AC2DEB"/>
    <w:pPr>
      <w:suppressLineNumbers/>
      <w:spacing w:before="120" w:after="120"/>
    </w:pPr>
    <w:rPr>
      <w:rFonts w:cs="Mangal"/>
      <w:i/>
      <w:iCs/>
    </w:rPr>
  </w:style>
  <w:style w:type="paragraph" w:customStyle="1" w:styleId="23">
    <w:name w:val="Указатель2"/>
    <w:basedOn w:val="a"/>
    <w:uiPriority w:val="99"/>
    <w:rsid w:val="00AC2DEB"/>
    <w:pPr>
      <w:suppressLineNumbers/>
    </w:pPr>
    <w:rPr>
      <w:rFonts w:cs="Mangal"/>
    </w:rPr>
  </w:style>
  <w:style w:type="paragraph" w:customStyle="1" w:styleId="Standard">
    <w:name w:val="Standard"/>
    <w:uiPriority w:val="99"/>
    <w:rsid w:val="00AC2DEB"/>
    <w:pPr>
      <w:suppressAutoHyphens/>
      <w:textAlignment w:val="baseline"/>
    </w:pPr>
    <w:rPr>
      <w:rFonts w:cs="Calibri"/>
      <w:kern w:val="1"/>
      <w:lang w:eastAsia="ar-SA"/>
    </w:rPr>
  </w:style>
  <w:style w:type="paragraph" w:customStyle="1" w:styleId="13">
    <w:name w:val="Название объекта1"/>
    <w:basedOn w:val="Standard"/>
    <w:next w:val="Textbody"/>
    <w:uiPriority w:val="99"/>
    <w:rsid w:val="00AC2DEB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customStyle="1" w:styleId="Textbody">
    <w:name w:val="Text body"/>
    <w:basedOn w:val="Standard"/>
    <w:uiPriority w:val="99"/>
    <w:rsid w:val="00AC2DEB"/>
    <w:rPr>
      <w:sz w:val="28"/>
    </w:rPr>
  </w:style>
  <w:style w:type="paragraph" w:styleId="ab">
    <w:name w:val="Title"/>
    <w:basedOn w:val="Standard"/>
    <w:next w:val="Textbody"/>
    <w:link w:val="ac"/>
    <w:uiPriority w:val="99"/>
    <w:qFormat/>
    <w:rsid w:val="00AC2DEB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character" w:customStyle="1" w:styleId="ac">
    <w:name w:val="Название Знак"/>
    <w:link w:val="ab"/>
    <w:uiPriority w:val="10"/>
    <w:rsid w:val="00B740AA"/>
    <w:rPr>
      <w:rFonts w:ascii="Cambria" w:eastAsia="Times New Roman" w:hAnsi="Cambria" w:cs="Mangal"/>
      <w:b/>
      <w:bCs/>
      <w:kern w:val="28"/>
      <w:sz w:val="32"/>
      <w:szCs w:val="29"/>
      <w:lang w:eastAsia="hi-IN" w:bidi="hi-IN"/>
    </w:rPr>
  </w:style>
  <w:style w:type="paragraph" w:styleId="ad">
    <w:name w:val="Subtitle"/>
    <w:basedOn w:val="13"/>
    <w:next w:val="Textbody"/>
    <w:link w:val="ae"/>
    <w:uiPriority w:val="99"/>
    <w:qFormat/>
    <w:rsid w:val="00AC2DEB"/>
    <w:pPr>
      <w:jc w:val="center"/>
    </w:pPr>
  </w:style>
  <w:style w:type="character" w:customStyle="1" w:styleId="ae">
    <w:name w:val="Подзаголовок Знак"/>
    <w:link w:val="ad"/>
    <w:uiPriority w:val="11"/>
    <w:rsid w:val="00B740AA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customStyle="1" w:styleId="Index">
    <w:name w:val="Index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10">
    <w:name w:val="Заголовок 11"/>
    <w:basedOn w:val="Standard"/>
    <w:next w:val="Standard"/>
    <w:uiPriority w:val="99"/>
    <w:rsid w:val="00AC2DEB"/>
    <w:pPr>
      <w:keepNext/>
      <w:jc w:val="center"/>
    </w:pPr>
    <w:rPr>
      <w:b/>
      <w:sz w:val="40"/>
    </w:rPr>
  </w:style>
  <w:style w:type="paragraph" w:customStyle="1" w:styleId="14">
    <w:name w:val="Название1"/>
    <w:basedOn w:val="Standard"/>
    <w:uiPriority w:val="99"/>
    <w:rsid w:val="00AC2DE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5">
    <w:name w:val="Указатель1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6">
    <w:name w:val="Текст1"/>
    <w:basedOn w:val="Standard"/>
    <w:uiPriority w:val="99"/>
    <w:rsid w:val="00AC2DEB"/>
    <w:rPr>
      <w:rFonts w:ascii="Courier New" w:hAnsi="Courier New"/>
    </w:rPr>
  </w:style>
  <w:style w:type="paragraph" w:customStyle="1" w:styleId="210">
    <w:name w:val="Основной текст с отступом 21"/>
    <w:basedOn w:val="Standard"/>
    <w:rsid w:val="00AC2DEB"/>
    <w:pPr>
      <w:widowControl w:val="0"/>
      <w:ind w:firstLine="567"/>
      <w:jc w:val="both"/>
    </w:pPr>
    <w:rPr>
      <w:rFonts w:ascii="Arial" w:hAnsi="Arial"/>
      <w:sz w:val="24"/>
    </w:rPr>
  </w:style>
  <w:style w:type="paragraph" w:customStyle="1" w:styleId="31">
    <w:name w:val="Основной текст с отступом 31"/>
    <w:basedOn w:val="Standard"/>
    <w:uiPriority w:val="99"/>
    <w:rsid w:val="00AC2DEB"/>
    <w:pPr>
      <w:spacing w:before="60"/>
      <w:ind w:firstLine="851"/>
      <w:jc w:val="both"/>
    </w:pPr>
    <w:rPr>
      <w:sz w:val="24"/>
    </w:rPr>
  </w:style>
  <w:style w:type="paragraph" w:customStyle="1" w:styleId="Style3">
    <w:name w:val="Style3"/>
    <w:basedOn w:val="Standard"/>
    <w:uiPriority w:val="99"/>
    <w:rsid w:val="00AC2DEB"/>
    <w:pPr>
      <w:widowControl w:val="0"/>
      <w:autoSpaceDE w:val="0"/>
      <w:spacing w:line="278" w:lineRule="exact"/>
      <w:ind w:firstLine="710"/>
      <w:jc w:val="both"/>
    </w:pPr>
    <w:rPr>
      <w:sz w:val="24"/>
      <w:szCs w:val="24"/>
    </w:rPr>
  </w:style>
  <w:style w:type="paragraph" w:styleId="af">
    <w:name w:val="Balloon Text"/>
    <w:basedOn w:val="Standard"/>
    <w:link w:val="17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17">
    <w:name w:val="Текст выноски Знак1"/>
    <w:link w:val="af"/>
    <w:uiPriority w:val="99"/>
    <w:semiHidden/>
    <w:rsid w:val="00B740AA"/>
    <w:rPr>
      <w:rFonts w:eastAsia="SimSun" w:cs="Mangal"/>
      <w:kern w:val="1"/>
      <w:sz w:val="0"/>
      <w:szCs w:val="0"/>
      <w:lang w:eastAsia="hi-IN" w:bidi="hi-IN"/>
    </w:rPr>
  </w:style>
  <w:style w:type="paragraph" w:customStyle="1" w:styleId="Style2">
    <w:name w:val="Style2"/>
    <w:basedOn w:val="Standard"/>
    <w:uiPriority w:val="99"/>
    <w:rsid w:val="00AC2DEB"/>
    <w:pPr>
      <w:widowControl w:val="0"/>
      <w:autoSpaceDE w:val="0"/>
      <w:spacing w:line="319" w:lineRule="exact"/>
    </w:pPr>
    <w:rPr>
      <w:sz w:val="24"/>
      <w:szCs w:val="24"/>
    </w:rPr>
  </w:style>
  <w:style w:type="paragraph" w:styleId="af0">
    <w:name w:val="Normal (Web)"/>
    <w:basedOn w:val="Standard"/>
    <w:uiPriority w:val="99"/>
    <w:rsid w:val="00AC2DEB"/>
    <w:pPr>
      <w:spacing w:before="280" w:after="280"/>
    </w:pPr>
    <w:rPr>
      <w:sz w:val="18"/>
      <w:szCs w:val="18"/>
    </w:rPr>
  </w:style>
  <w:style w:type="paragraph" w:customStyle="1" w:styleId="Style6">
    <w:name w:val="Style6"/>
    <w:basedOn w:val="Standard"/>
    <w:uiPriority w:val="99"/>
    <w:rsid w:val="00AC2DEB"/>
    <w:pPr>
      <w:widowControl w:val="0"/>
      <w:autoSpaceDE w:val="0"/>
      <w:spacing w:line="246" w:lineRule="exact"/>
    </w:pPr>
    <w:rPr>
      <w:rFonts w:ascii="Franklin Gothic Medium" w:hAnsi="Franklin Gothic Medium"/>
      <w:sz w:val="24"/>
      <w:szCs w:val="24"/>
    </w:rPr>
  </w:style>
  <w:style w:type="paragraph" w:customStyle="1" w:styleId="18">
    <w:name w:val="Верхний колонтитул1"/>
    <w:basedOn w:val="Standard"/>
    <w:uiPriority w:val="99"/>
    <w:rsid w:val="00AC2DEB"/>
  </w:style>
  <w:style w:type="paragraph" w:customStyle="1" w:styleId="19">
    <w:name w:val="Нижний колонтитул1"/>
    <w:basedOn w:val="a"/>
    <w:uiPriority w:val="99"/>
    <w:rsid w:val="00AC2DEB"/>
    <w:rPr>
      <w:rFonts w:cs="Mangal"/>
      <w:szCs w:val="21"/>
    </w:rPr>
  </w:style>
  <w:style w:type="paragraph" w:customStyle="1" w:styleId="ConsPlusNormal">
    <w:name w:val="ConsPlusNormal"/>
    <w:uiPriority w:val="99"/>
    <w:rsid w:val="00AC2DEB"/>
    <w:pPr>
      <w:widowControl w:val="0"/>
      <w:suppressAutoHyphens/>
      <w:autoSpaceDE w:val="0"/>
      <w:ind w:firstLine="720"/>
      <w:textAlignment w:val="baseline"/>
    </w:pPr>
    <w:rPr>
      <w:rFonts w:ascii="Arial" w:hAnsi="Arial" w:cs="Arial"/>
      <w:kern w:val="1"/>
      <w:lang w:eastAsia="ar-SA"/>
    </w:rPr>
  </w:style>
  <w:style w:type="paragraph" w:customStyle="1" w:styleId="211">
    <w:name w:val="Заголовок 21"/>
    <w:basedOn w:val="13"/>
    <w:next w:val="Textbody"/>
    <w:uiPriority w:val="99"/>
    <w:rsid w:val="00AC2DEB"/>
    <w:rPr>
      <w:b/>
      <w:bCs/>
    </w:rPr>
  </w:style>
  <w:style w:type="paragraph" w:styleId="af1">
    <w:name w:val="footer"/>
    <w:basedOn w:val="a"/>
    <w:link w:val="30"/>
    <w:uiPriority w:val="99"/>
    <w:rsid w:val="00AC2DEB"/>
    <w:rPr>
      <w:rFonts w:cs="Mangal"/>
      <w:szCs w:val="21"/>
    </w:rPr>
  </w:style>
  <w:style w:type="character" w:customStyle="1" w:styleId="30">
    <w:name w:val="Нижний колонтитул Знак3"/>
    <w:link w:val="af1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f2">
    <w:name w:val="header"/>
    <w:basedOn w:val="a"/>
    <w:link w:val="1a"/>
    <w:uiPriority w:val="99"/>
    <w:rsid w:val="00AC2DEB"/>
    <w:pPr>
      <w:suppressLineNumbers/>
      <w:tabs>
        <w:tab w:val="center" w:pos="4819"/>
        <w:tab w:val="right" w:pos="9638"/>
      </w:tabs>
    </w:pPr>
  </w:style>
  <w:style w:type="character" w:customStyle="1" w:styleId="1a">
    <w:name w:val="Верхний колонтитул Знак1"/>
    <w:link w:val="af2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table" w:styleId="af3">
    <w:name w:val="Table Grid"/>
    <w:basedOn w:val="a1"/>
    <w:uiPriority w:val="59"/>
    <w:rsid w:val="007B2EC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716664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Times New Roman" w:hAnsi="Calibri"/>
      <w:kern w:val="0"/>
      <w:sz w:val="22"/>
      <w:szCs w:val="22"/>
      <w:lang w:eastAsia="en-US" w:bidi="ar-SA"/>
    </w:rPr>
  </w:style>
  <w:style w:type="paragraph" w:customStyle="1" w:styleId="310">
    <w:name w:val="Основной текст 31"/>
    <w:basedOn w:val="a"/>
    <w:rsid w:val="008702F1"/>
    <w:pPr>
      <w:widowControl/>
      <w:jc w:val="both"/>
      <w:textAlignment w:val="auto"/>
    </w:pPr>
    <w:rPr>
      <w:rFonts w:eastAsia="Times New Roman"/>
      <w:color w:val="FF0000"/>
      <w:kern w:val="0"/>
      <w:sz w:val="28"/>
      <w:lang w:eastAsia="ar-SA" w:bidi="ar-SA"/>
    </w:rPr>
  </w:style>
  <w:style w:type="character" w:customStyle="1" w:styleId="apple-converted-space">
    <w:name w:val="apple-converted-space"/>
    <w:basedOn w:val="a0"/>
    <w:rsid w:val="006F3064"/>
  </w:style>
  <w:style w:type="paragraph" w:customStyle="1" w:styleId="af5">
    <w:name w:val="Знак Знак Знак Знак"/>
    <w:basedOn w:val="a"/>
    <w:rsid w:val="004F0400"/>
    <w:pPr>
      <w:widowControl/>
      <w:suppressAutoHyphens w:val="0"/>
      <w:textAlignment w:val="auto"/>
    </w:pPr>
    <w:rPr>
      <w:rFonts w:ascii="Verdana" w:eastAsia="Times New Roman" w:hAnsi="Verdana"/>
      <w:kern w:val="0"/>
      <w:sz w:val="20"/>
      <w:szCs w:val="20"/>
      <w:lang w:val="en-US" w:eastAsia="en-US" w:bidi="ar-SA"/>
    </w:rPr>
  </w:style>
  <w:style w:type="paragraph" w:styleId="af6">
    <w:name w:val="No Spacing"/>
    <w:uiPriority w:val="1"/>
    <w:qFormat/>
    <w:rsid w:val="007110EB"/>
    <w:rPr>
      <w:rFonts w:ascii="Calibri" w:eastAsia="Calibri" w:hAnsi="Calibri"/>
      <w:sz w:val="22"/>
      <w:szCs w:val="22"/>
      <w:lang w:eastAsia="en-US"/>
    </w:rPr>
  </w:style>
  <w:style w:type="paragraph" w:customStyle="1" w:styleId="212">
    <w:name w:val="Основной текст 21"/>
    <w:basedOn w:val="a"/>
    <w:rsid w:val="00125A0B"/>
    <w:pPr>
      <w:widowControl/>
      <w:jc w:val="both"/>
      <w:textAlignment w:val="auto"/>
    </w:pPr>
    <w:rPr>
      <w:rFonts w:eastAsia="Times New Roman"/>
      <w:kern w:val="0"/>
      <w:sz w:val="28"/>
      <w:szCs w:val="20"/>
      <w:lang w:eastAsia="ar-SA" w:bidi="ar-SA"/>
    </w:rPr>
  </w:style>
  <w:style w:type="character" w:styleId="af7">
    <w:name w:val="line number"/>
    <w:basedOn w:val="a0"/>
    <w:uiPriority w:val="99"/>
    <w:semiHidden/>
    <w:unhideWhenUsed/>
    <w:rsid w:val="00712203"/>
  </w:style>
  <w:style w:type="table" w:customStyle="1" w:styleId="1b">
    <w:name w:val="Сетка таблицы1"/>
    <w:basedOn w:val="a1"/>
    <w:next w:val="af3"/>
    <w:uiPriority w:val="59"/>
    <w:rsid w:val="007638E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7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1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1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7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5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32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9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7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EA7E-526F-4010-B21A-660647B6B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12</Pages>
  <Words>2781</Words>
  <Characters>19353</Characters>
  <Application>Microsoft Office Word</Application>
  <DocSecurity>0</DocSecurity>
  <Lines>161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Ekonom2</dc:creator>
  <cp:lastModifiedBy>Чернышов Михаил Александрович</cp:lastModifiedBy>
  <cp:revision>3</cp:revision>
  <cp:lastPrinted>2018-10-24T09:52:00Z</cp:lastPrinted>
  <dcterms:created xsi:type="dcterms:W3CDTF">2018-10-29T22:09:00Z</dcterms:created>
  <dcterms:modified xsi:type="dcterms:W3CDTF">2018-10-30T09:29:00Z</dcterms:modified>
</cp:coreProperties>
</file>