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350" w:rsidRPr="00776350" w:rsidRDefault="00776350">
      <w:pPr>
        <w:pStyle w:val="ConsPlusNormal"/>
        <w:jc w:val="both"/>
        <w:rPr>
          <w:rFonts w:ascii="Times New Roman" w:hAnsi="Times New Roman" w:cs="Times New Roman"/>
          <w:sz w:val="28"/>
          <w:szCs w:val="28"/>
        </w:rPr>
      </w:pPr>
    </w:p>
    <w:p w:rsidR="00776350" w:rsidRPr="00776350" w:rsidRDefault="00776350" w:rsidP="00D378CB">
      <w:pPr>
        <w:pStyle w:val="ConsPlusNormal"/>
        <w:ind w:firstLine="5245"/>
        <w:jc w:val="both"/>
        <w:outlineLvl w:val="0"/>
        <w:rPr>
          <w:rFonts w:ascii="Times New Roman" w:hAnsi="Times New Roman" w:cs="Times New Roman"/>
          <w:sz w:val="28"/>
          <w:szCs w:val="28"/>
        </w:rPr>
      </w:pPr>
      <w:bookmarkStart w:id="0" w:name="_GoBack"/>
      <w:r w:rsidRPr="00776350">
        <w:rPr>
          <w:rFonts w:ascii="Times New Roman" w:hAnsi="Times New Roman" w:cs="Times New Roman"/>
          <w:sz w:val="28"/>
          <w:szCs w:val="28"/>
        </w:rPr>
        <w:t>Утверждена</w:t>
      </w:r>
    </w:p>
    <w:p w:rsidR="00776350" w:rsidRPr="00776350" w:rsidRDefault="00776350" w:rsidP="00D378CB">
      <w:pPr>
        <w:pStyle w:val="ConsPlusNormal"/>
        <w:ind w:firstLine="5245"/>
        <w:jc w:val="both"/>
        <w:rPr>
          <w:rFonts w:ascii="Times New Roman" w:hAnsi="Times New Roman" w:cs="Times New Roman"/>
          <w:sz w:val="28"/>
          <w:szCs w:val="28"/>
        </w:rPr>
      </w:pPr>
      <w:r w:rsidRPr="00776350">
        <w:rPr>
          <w:rFonts w:ascii="Times New Roman" w:hAnsi="Times New Roman" w:cs="Times New Roman"/>
          <w:sz w:val="28"/>
          <w:szCs w:val="28"/>
        </w:rPr>
        <w:t>Постановлением администрации</w:t>
      </w:r>
    </w:p>
    <w:p w:rsidR="00776350" w:rsidRPr="00776350" w:rsidRDefault="00776350" w:rsidP="00D378CB">
      <w:pPr>
        <w:pStyle w:val="ConsPlusNormal"/>
        <w:ind w:firstLine="5245"/>
        <w:jc w:val="both"/>
        <w:rPr>
          <w:rFonts w:ascii="Times New Roman" w:hAnsi="Times New Roman" w:cs="Times New Roman"/>
          <w:sz w:val="28"/>
          <w:szCs w:val="28"/>
        </w:rPr>
      </w:pPr>
      <w:r w:rsidRPr="00776350">
        <w:rPr>
          <w:rFonts w:ascii="Times New Roman" w:hAnsi="Times New Roman" w:cs="Times New Roman"/>
          <w:sz w:val="28"/>
          <w:szCs w:val="28"/>
        </w:rPr>
        <w:t>муниципального образования</w:t>
      </w:r>
    </w:p>
    <w:p w:rsidR="00776350" w:rsidRPr="00776350" w:rsidRDefault="00776350" w:rsidP="00D378CB">
      <w:pPr>
        <w:pStyle w:val="ConsPlusNormal"/>
        <w:ind w:firstLine="5245"/>
        <w:jc w:val="both"/>
        <w:rPr>
          <w:rFonts w:ascii="Times New Roman" w:hAnsi="Times New Roman" w:cs="Times New Roman"/>
          <w:sz w:val="28"/>
          <w:szCs w:val="28"/>
        </w:rPr>
      </w:pPr>
      <w:r>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Pr>
          <w:rFonts w:ascii="Times New Roman" w:hAnsi="Times New Roman" w:cs="Times New Roman"/>
          <w:sz w:val="28"/>
          <w:szCs w:val="28"/>
        </w:rPr>
        <w:t>»</w:t>
      </w:r>
    </w:p>
    <w:p w:rsidR="00776350" w:rsidRPr="004F4706" w:rsidRDefault="00776350" w:rsidP="00D378CB">
      <w:pPr>
        <w:pStyle w:val="ConsPlusNormal"/>
        <w:ind w:firstLine="5245"/>
        <w:jc w:val="both"/>
        <w:rPr>
          <w:rFonts w:ascii="Times New Roman" w:hAnsi="Times New Roman" w:cs="Times New Roman"/>
          <w:sz w:val="28"/>
          <w:szCs w:val="28"/>
        </w:rPr>
      </w:pPr>
      <w:r w:rsidRPr="004F4706">
        <w:rPr>
          <w:rFonts w:ascii="Times New Roman" w:hAnsi="Times New Roman" w:cs="Times New Roman"/>
          <w:sz w:val="28"/>
          <w:szCs w:val="28"/>
        </w:rPr>
        <w:t xml:space="preserve">от </w:t>
      </w:r>
      <w:r w:rsidR="004F4706" w:rsidRPr="004F4706">
        <w:rPr>
          <w:rFonts w:ascii="Times New Roman" w:hAnsi="Times New Roman" w:cs="Times New Roman"/>
          <w:sz w:val="28"/>
          <w:szCs w:val="28"/>
        </w:rPr>
        <w:t>__________</w:t>
      </w:r>
      <w:r w:rsidRPr="004F4706">
        <w:rPr>
          <w:rFonts w:ascii="Times New Roman" w:hAnsi="Times New Roman" w:cs="Times New Roman"/>
          <w:sz w:val="28"/>
          <w:szCs w:val="28"/>
        </w:rPr>
        <w:t xml:space="preserve">г. </w:t>
      </w:r>
      <w:r w:rsidR="004F4706" w:rsidRPr="004F4706">
        <w:rPr>
          <w:rFonts w:ascii="Times New Roman" w:hAnsi="Times New Roman" w:cs="Times New Roman"/>
          <w:sz w:val="28"/>
          <w:szCs w:val="28"/>
        </w:rPr>
        <w:t>№ _________</w:t>
      </w:r>
      <w:bookmarkEnd w:id="0"/>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rPr>
          <w:rFonts w:ascii="Times New Roman" w:hAnsi="Times New Roman" w:cs="Times New Roman"/>
          <w:sz w:val="28"/>
          <w:szCs w:val="28"/>
        </w:rPr>
      </w:pPr>
      <w:bookmarkStart w:id="1" w:name="P48"/>
      <w:bookmarkEnd w:id="1"/>
      <w:r w:rsidRPr="00776350">
        <w:rPr>
          <w:rFonts w:ascii="Times New Roman" w:hAnsi="Times New Roman" w:cs="Times New Roman"/>
          <w:sz w:val="28"/>
          <w:szCs w:val="28"/>
        </w:rPr>
        <w:t>МУНИЦИПАЛЬНАЯ ПРОГРАММА</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МУНИЦИПАЛЬНОГО ОБРАЗОВАНИЯ "ГОРОД АСТРАХАНЬ</w:t>
      </w:r>
      <w:r>
        <w:rPr>
          <w:rFonts w:ascii="Times New Roman" w:hAnsi="Times New Roman" w:cs="Times New Roman"/>
          <w:sz w:val="28"/>
          <w:szCs w:val="28"/>
        </w:rPr>
        <w:t>»</w:t>
      </w:r>
    </w:p>
    <w:p w:rsidR="00776350" w:rsidRPr="00776350" w:rsidRDefault="00776350">
      <w:pPr>
        <w:pStyle w:val="ConsPlusTitle"/>
        <w:jc w:val="center"/>
        <w:rPr>
          <w:rFonts w:ascii="Times New Roman" w:hAnsi="Times New Roman" w:cs="Times New Roman"/>
          <w:sz w:val="28"/>
          <w:szCs w:val="28"/>
        </w:rPr>
      </w:pPr>
      <w:r>
        <w:rPr>
          <w:rFonts w:ascii="Times New Roman" w:hAnsi="Times New Roman" w:cs="Times New Roman"/>
          <w:sz w:val="28"/>
          <w:szCs w:val="28"/>
        </w:rPr>
        <w:t>«</w:t>
      </w:r>
      <w:r w:rsidRPr="00776350">
        <w:rPr>
          <w:rFonts w:ascii="Times New Roman" w:hAnsi="Times New Roman" w:cs="Times New Roman"/>
          <w:sz w:val="28"/>
          <w:szCs w:val="28"/>
        </w:rPr>
        <w:t>РАЗВИТИЕ ФИЗИЧЕСКОЙ КУЛЬТУРЫ И СПОРТА НА</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ТЕРРИТОРИИ ГОРОДА АСТРАХАНИ</w:t>
      </w:r>
      <w:r>
        <w:rPr>
          <w:rFonts w:ascii="Times New Roman" w:hAnsi="Times New Roman" w:cs="Times New Roman"/>
          <w:sz w:val="28"/>
          <w:szCs w:val="28"/>
        </w:rPr>
        <w:t>»</w:t>
      </w:r>
    </w:p>
    <w:p w:rsidR="00776350" w:rsidRPr="00776350" w:rsidRDefault="00776350" w:rsidP="00776350">
      <w:pPr>
        <w:pStyle w:val="ConsPlusNormal"/>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1. Паспорт</w:t>
      </w:r>
    </w:p>
    <w:p w:rsidR="00776350" w:rsidRPr="00776350" w:rsidRDefault="00776350">
      <w:pPr>
        <w:pStyle w:val="ConsPlusNormal"/>
        <w:jc w:val="both"/>
        <w:rPr>
          <w:rFonts w:ascii="Times New Roman" w:hAnsi="Times New Roman" w:cs="Times New Roman"/>
          <w:sz w:val="28"/>
          <w:szCs w:val="28"/>
        </w:rPr>
      </w:pP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48"/>
        <w:gridCol w:w="5896"/>
      </w:tblGrid>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t>Наименование муниципальной программы</w:t>
            </w:r>
          </w:p>
        </w:tc>
        <w:tc>
          <w:tcPr>
            <w:tcW w:w="5896" w:type="dxa"/>
          </w:tcPr>
          <w:p w:rsidR="00776350" w:rsidRPr="00776350" w:rsidRDefault="00776350" w:rsidP="00776350">
            <w:pPr>
              <w:pStyle w:val="ConsPlusNormal"/>
              <w:jc w:val="both"/>
              <w:rPr>
                <w:rFonts w:ascii="Times New Roman" w:hAnsi="Times New Roman" w:cs="Times New Roman"/>
                <w:sz w:val="28"/>
                <w:szCs w:val="28"/>
              </w:rPr>
            </w:pPr>
            <w:r>
              <w:rPr>
                <w:rFonts w:ascii="Times New Roman" w:hAnsi="Times New Roman" w:cs="Times New Roman"/>
                <w:sz w:val="28"/>
                <w:szCs w:val="28"/>
              </w:rPr>
              <w:t>«</w:t>
            </w:r>
            <w:r w:rsidRPr="00776350">
              <w:rPr>
                <w:rFonts w:ascii="Times New Roman" w:hAnsi="Times New Roman" w:cs="Times New Roman"/>
                <w:sz w:val="28"/>
                <w:szCs w:val="28"/>
              </w:rPr>
              <w:t>Развитие физической культуры и спорта на территории города Астрахани</w:t>
            </w:r>
            <w:r>
              <w:rPr>
                <w:rFonts w:ascii="Times New Roman" w:hAnsi="Times New Roman" w:cs="Times New Roman"/>
                <w:sz w:val="28"/>
                <w:szCs w:val="28"/>
              </w:rPr>
              <w:t>»</w:t>
            </w:r>
            <w:r w:rsidRPr="00776350">
              <w:rPr>
                <w:rFonts w:ascii="Times New Roman" w:hAnsi="Times New Roman" w:cs="Times New Roman"/>
                <w:sz w:val="28"/>
                <w:szCs w:val="28"/>
              </w:rPr>
              <w:t xml:space="preserve"> (далее - Программа)</w:t>
            </w:r>
          </w:p>
        </w:tc>
      </w:tr>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t>Основание для разработки муниципальной программы</w:t>
            </w:r>
          </w:p>
        </w:tc>
        <w:tc>
          <w:tcPr>
            <w:tcW w:w="5896" w:type="dxa"/>
          </w:tcPr>
          <w:p w:rsidR="00776350" w:rsidRPr="00776350" w:rsidRDefault="00B2787C" w:rsidP="00776350">
            <w:pPr>
              <w:pStyle w:val="ConsPlusNormal"/>
              <w:jc w:val="both"/>
              <w:rPr>
                <w:rFonts w:ascii="Times New Roman" w:hAnsi="Times New Roman" w:cs="Times New Roman"/>
                <w:sz w:val="28"/>
                <w:szCs w:val="28"/>
              </w:rPr>
            </w:pPr>
            <w:r w:rsidRPr="00B2787C">
              <w:rPr>
                <w:rFonts w:ascii="Times New Roman" w:hAnsi="Times New Roman" w:cs="Times New Roman"/>
                <w:sz w:val="28"/>
                <w:szCs w:val="28"/>
              </w:rPr>
              <w:t>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от 04.06.2019 № 1453-р, от 16.07.2019 № 1784-р</w:t>
            </w:r>
          </w:p>
        </w:tc>
      </w:tr>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t>Ответственный исполнитель муниципальной программы</w:t>
            </w:r>
          </w:p>
        </w:tc>
        <w:tc>
          <w:tcPr>
            <w:tcW w:w="5896" w:type="dxa"/>
          </w:tcPr>
          <w:p w:rsidR="00776350" w:rsidRPr="00776350" w:rsidRDefault="00776350" w:rsidP="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Управление образования администрации муниципального образования </w:t>
            </w:r>
            <w:r>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Pr>
                <w:rFonts w:ascii="Times New Roman" w:hAnsi="Times New Roman" w:cs="Times New Roman"/>
                <w:sz w:val="28"/>
                <w:szCs w:val="28"/>
              </w:rPr>
              <w:t>»</w:t>
            </w:r>
          </w:p>
        </w:tc>
      </w:tr>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t>Соисполнитель муниципальной программы (участник)</w:t>
            </w:r>
          </w:p>
        </w:tc>
        <w:tc>
          <w:tcPr>
            <w:tcW w:w="5896" w:type="dxa"/>
          </w:tcPr>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Не предусмотрено Программой</w:t>
            </w:r>
          </w:p>
        </w:tc>
      </w:tr>
      <w:tr w:rsidR="00776350" w:rsidRPr="00776350">
        <w:tc>
          <w:tcPr>
            <w:tcW w:w="2948" w:type="dxa"/>
          </w:tcPr>
          <w:p w:rsidR="00776350" w:rsidRPr="00776350" w:rsidRDefault="00776350" w:rsidP="00D378CB">
            <w:pPr>
              <w:autoSpaceDE w:val="0"/>
              <w:autoSpaceDN w:val="0"/>
              <w:adjustRightInd w:val="0"/>
              <w:spacing w:after="0" w:line="240" w:lineRule="auto"/>
              <w:rPr>
                <w:rFonts w:ascii="Times New Roman" w:hAnsi="Times New Roman" w:cs="Times New Roman"/>
                <w:sz w:val="28"/>
                <w:szCs w:val="28"/>
              </w:rPr>
            </w:pPr>
            <w:r w:rsidRPr="00776350">
              <w:rPr>
                <w:rFonts w:ascii="Times New Roman" w:hAnsi="Times New Roman" w:cs="Times New Roman"/>
                <w:sz w:val="28"/>
                <w:szCs w:val="28"/>
              </w:rPr>
              <w:t>Подпрограммы муниципальной программы</w:t>
            </w:r>
            <w:r w:rsidR="00D378CB">
              <w:rPr>
                <w:rFonts w:ascii="Times New Roman" w:hAnsi="Times New Roman" w:cs="Times New Roman"/>
                <w:sz w:val="28"/>
                <w:szCs w:val="28"/>
              </w:rPr>
              <w:t xml:space="preserve"> </w:t>
            </w:r>
            <w:r w:rsidR="00D378CB">
              <w:rPr>
                <w:rFonts w:ascii="Times New Roman" w:hAnsi="Times New Roman" w:cs="Times New Roman"/>
                <w:sz w:val="28"/>
                <w:szCs w:val="28"/>
              </w:rPr>
              <w:t xml:space="preserve">(в том числе ведомственные целевые программы, входящие в состав </w:t>
            </w:r>
            <w:r w:rsidR="00D378CB">
              <w:rPr>
                <w:rFonts w:ascii="Times New Roman" w:hAnsi="Times New Roman" w:cs="Times New Roman"/>
                <w:sz w:val="28"/>
                <w:szCs w:val="28"/>
              </w:rPr>
              <w:lastRenderedPageBreak/>
              <w:t>муниципальной программы)</w:t>
            </w:r>
          </w:p>
        </w:tc>
        <w:tc>
          <w:tcPr>
            <w:tcW w:w="5896" w:type="dxa"/>
          </w:tcPr>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lastRenderedPageBreak/>
              <w:t>Не предусмотрены Программой</w:t>
            </w:r>
          </w:p>
        </w:tc>
      </w:tr>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lastRenderedPageBreak/>
              <w:t>Цели муниципальной программы</w:t>
            </w:r>
          </w:p>
        </w:tc>
        <w:tc>
          <w:tcPr>
            <w:tcW w:w="5896" w:type="dxa"/>
          </w:tcPr>
          <w:p w:rsidR="00776350" w:rsidRPr="00776350" w:rsidRDefault="00776350" w:rsidP="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w:t>
            </w:r>
            <w:r>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Pr>
                <w:rFonts w:ascii="Times New Roman" w:hAnsi="Times New Roman" w:cs="Times New Roman"/>
                <w:sz w:val="28"/>
                <w:szCs w:val="28"/>
              </w:rPr>
              <w:t>»</w:t>
            </w:r>
          </w:p>
        </w:tc>
      </w:tr>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t>Задачи муниципальной программы</w:t>
            </w:r>
          </w:p>
        </w:tc>
        <w:tc>
          <w:tcPr>
            <w:tcW w:w="5896" w:type="dxa"/>
          </w:tcPr>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повышение качества оказания муниципальных услуг (выполнение работ) в области физической культуры и спорта;</w:t>
            </w:r>
          </w:p>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создание необходимых условий для сохранения и улучшения физического здоровья жителей города средствами физической культуры и спорта;</w:t>
            </w:r>
          </w:p>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развитие материально-технической базы муниципальных учреждений, оказывающих услуги в области физической культуры и спорта</w:t>
            </w:r>
          </w:p>
        </w:tc>
      </w:tr>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t>Целевые показатели (индикаторы) муниципальной программы</w:t>
            </w:r>
          </w:p>
        </w:tc>
        <w:tc>
          <w:tcPr>
            <w:tcW w:w="5896" w:type="dxa"/>
          </w:tcPr>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 доля населения, систематически занимающегося физической культурой и спортом, от общей численности населения муниципального образования </w:t>
            </w:r>
            <w:r>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Pr>
                <w:rFonts w:ascii="Times New Roman" w:hAnsi="Times New Roman" w:cs="Times New Roman"/>
                <w:sz w:val="28"/>
                <w:szCs w:val="28"/>
              </w:rPr>
              <w:t xml:space="preserve">» </w:t>
            </w:r>
            <w:r w:rsidRPr="00776350">
              <w:rPr>
                <w:rFonts w:ascii="Times New Roman" w:hAnsi="Times New Roman" w:cs="Times New Roman"/>
                <w:sz w:val="28"/>
                <w:szCs w:val="28"/>
              </w:rPr>
              <w:t xml:space="preserve"> в возрасте от 3 до 79 лет;</w:t>
            </w:r>
          </w:p>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p w:rsidR="00776350" w:rsidRPr="0038164B" w:rsidRDefault="00776350">
            <w:pPr>
              <w:pStyle w:val="ConsPlusNormal"/>
              <w:jc w:val="both"/>
              <w:rPr>
                <w:rFonts w:ascii="Times New Roman" w:hAnsi="Times New Roman" w:cs="Times New Roman"/>
                <w:sz w:val="28"/>
                <w:szCs w:val="28"/>
              </w:rPr>
            </w:pPr>
            <w:r w:rsidRPr="002D4833">
              <w:rPr>
                <w:rFonts w:ascii="Times New Roman" w:hAnsi="Times New Roman" w:cs="Times New Roman"/>
                <w:color w:val="FF0000"/>
                <w:sz w:val="28"/>
                <w:szCs w:val="28"/>
              </w:rPr>
              <w:t xml:space="preserve">- </w:t>
            </w:r>
            <w:r w:rsidRPr="0038164B">
              <w:rPr>
                <w:rFonts w:ascii="Times New Roman" w:hAnsi="Times New Roman" w:cs="Times New Roman"/>
                <w:sz w:val="28"/>
                <w:szCs w:val="28"/>
              </w:rPr>
              <w:t>численность лиц, систематически занимающихся физической культурой и спортом;</w:t>
            </w:r>
          </w:p>
          <w:p w:rsidR="00776350" w:rsidRPr="00776350" w:rsidRDefault="00776350" w:rsidP="00776350">
            <w:pPr>
              <w:pStyle w:val="ConsPlusNormal"/>
              <w:jc w:val="both"/>
              <w:rPr>
                <w:rFonts w:ascii="Times New Roman" w:hAnsi="Times New Roman" w:cs="Times New Roman"/>
                <w:sz w:val="28"/>
                <w:szCs w:val="28"/>
              </w:rPr>
            </w:pPr>
            <w:r w:rsidRPr="0038164B">
              <w:rPr>
                <w:rFonts w:ascii="Times New Roman" w:hAnsi="Times New Roman" w:cs="Times New Roman"/>
                <w:sz w:val="28"/>
                <w:szCs w:val="28"/>
              </w:rPr>
              <w:t>- доля фактической обеспеченности муниципального образования «Город Астрахань» спортивными учреждениями от нормативной потребности.</w:t>
            </w:r>
          </w:p>
        </w:tc>
      </w:tr>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t>Сроки и этапы реализации муниципальной программы</w:t>
            </w:r>
          </w:p>
        </w:tc>
        <w:tc>
          <w:tcPr>
            <w:tcW w:w="5896" w:type="dxa"/>
          </w:tcPr>
          <w:p w:rsidR="00776350" w:rsidRPr="00776350" w:rsidRDefault="00776350" w:rsidP="00B2787C">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20</w:t>
            </w:r>
            <w:r w:rsidR="00B2787C">
              <w:rPr>
                <w:rFonts w:ascii="Times New Roman" w:hAnsi="Times New Roman" w:cs="Times New Roman"/>
                <w:sz w:val="28"/>
                <w:szCs w:val="28"/>
              </w:rPr>
              <w:t>21</w:t>
            </w:r>
            <w:r w:rsidRPr="00776350">
              <w:rPr>
                <w:rFonts w:ascii="Times New Roman" w:hAnsi="Times New Roman" w:cs="Times New Roman"/>
                <w:sz w:val="28"/>
                <w:szCs w:val="28"/>
              </w:rPr>
              <w:t xml:space="preserve"> - 202</w:t>
            </w:r>
            <w:r w:rsidR="00B2787C">
              <w:rPr>
                <w:rFonts w:ascii="Times New Roman" w:hAnsi="Times New Roman" w:cs="Times New Roman"/>
                <w:sz w:val="28"/>
                <w:szCs w:val="28"/>
              </w:rPr>
              <w:t>3</w:t>
            </w:r>
            <w:r w:rsidRPr="00776350">
              <w:rPr>
                <w:rFonts w:ascii="Times New Roman" w:hAnsi="Times New Roman" w:cs="Times New Roman"/>
                <w:sz w:val="28"/>
                <w:szCs w:val="28"/>
              </w:rPr>
              <w:t xml:space="preserve"> гг.</w:t>
            </w:r>
          </w:p>
        </w:tc>
      </w:tr>
      <w:tr w:rsidR="00776350" w:rsidRPr="00776350">
        <w:tc>
          <w:tcPr>
            <w:tcW w:w="2948" w:type="dxa"/>
          </w:tcPr>
          <w:p w:rsidR="00D378CB" w:rsidRDefault="00776350" w:rsidP="00D378CB">
            <w:pPr>
              <w:autoSpaceDE w:val="0"/>
              <w:autoSpaceDN w:val="0"/>
              <w:adjustRightInd w:val="0"/>
              <w:spacing w:after="0" w:line="240" w:lineRule="auto"/>
              <w:rPr>
                <w:rFonts w:ascii="Times New Roman" w:hAnsi="Times New Roman" w:cs="Times New Roman"/>
                <w:sz w:val="28"/>
                <w:szCs w:val="28"/>
              </w:rPr>
            </w:pPr>
            <w:r w:rsidRPr="00776350">
              <w:rPr>
                <w:rFonts w:ascii="Times New Roman" w:hAnsi="Times New Roman" w:cs="Times New Roman"/>
                <w:sz w:val="28"/>
                <w:szCs w:val="28"/>
              </w:rPr>
              <w:t xml:space="preserve">Объемы и источники финансирования муниципальной </w:t>
            </w:r>
            <w:r w:rsidRPr="00776350">
              <w:rPr>
                <w:rFonts w:ascii="Times New Roman" w:hAnsi="Times New Roman" w:cs="Times New Roman"/>
                <w:sz w:val="28"/>
                <w:szCs w:val="28"/>
              </w:rPr>
              <w:lastRenderedPageBreak/>
              <w:t>программы</w:t>
            </w:r>
            <w:r w:rsidR="00D378CB">
              <w:rPr>
                <w:rFonts w:ascii="Times New Roman" w:hAnsi="Times New Roman" w:cs="Times New Roman"/>
                <w:sz w:val="28"/>
                <w:szCs w:val="28"/>
              </w:rPr>
              <w:t xml:space="preserve"> </w:t>
            </w:r>
            <w:r w:rsidR="00D378CB">
              <w:rPr>
                <w:rFonts w:ascii="Times New Roman" w:hAnsi="Times New Roman" w:cs="Times New Roman"/>
                <w:sz w:val="28"/>
                <w:szCs w:val="28"/>
              </w:rPr>
              <w:t>(в том числе по подпрограммам)</w:t>
            </w:r>
          </w:p>
          <w:p w:rsidR="00776350" w:rsidRPr="00776350" w:rsidRDefault="00776350">
            <w:pPr>
              <w:pStyle w:val="ConsPlusNormal"/>
              <w:rPr>
                <w:rFonts w:ascii="Times New Roman" w:hAnsi="Times New Roman" w:cs="Times New Roman"/>
                <w:sz w:val="28"/>
                <w:szCs w:val="28"/>
              </w:rPr>
            </w:pPr>
          </w:p>
        </w:tc>
        <w:tc>
          <w:tcPr>
            <w:tcW w:w="5896" w:type="dxa"/>
          </w:tcPr>
          <w:p w:rsidR="00776350" w:rsidRPr="00EA2C9E" w:rsidRDefault="00776350">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lastRenderedPageBreak/>
              <w:t xml:space="preserve">Объем финансирования муниципальной программы составляет </w:t>
            </w:r>
            <w:r w:rsidR="00EA2C9E" w:rsidRPr="00EA2C9E">
              <w:rPr>
                <w:rFonts w:ascii="Times New Roman" w:hAnsi="Times New Roman" w:cs="Times New Roman"/>
                <w:sz w:val="28"/>
                <w:szCs w:val="28"/>
              </w:rPr>
              <w:t>14 171 944,00</w:t>
            </w:r>
            <w:r w:rsidRPr="00EA2C9E">
              <w:rPr>
                <w:rFonts w:ascii="Times New Roman" w:hAnsi="Times New Roman" w:cs="Times New Roman"/>
                <w:sz w:val="28"/>
                <w:szCs w:val="28"/>
              </w:rPr>
              <w:t xml:space="preserve"> руб., в том числе по годам:</w:t>
            </w:r>
          </w:p>
          <w:p w:rsidR="00776350" w:rsidRPr="00EA2C9E" w:rsidRDefault="00776350">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lastRenderedPageBreak/>
              <w:t>20</w:t>
            </w:r>
            <w:r w:rsidR="00EA2C9E" w:rsidRPr="00EA2C9E">
              <w:rPr>
                <w:rFonts w:ascii="Times New Roman" w:hAnsi="Times New Roman" w:cs="Times New Roman"/>
                <w:sz w:val="28"/>
                <w:szCs w:val="28"/>
              </w:rPr>
              <w:t xml:space="preserve">21 </w:t>
            </w:r>
            <w:r w:rsidRPr="00EA2C9E">
              <w:rPr>
                <w:rFonts w:ascii="Times New Roman" w:hAnsi="Times New Roman" w:cs="Times New Roman"/>
                <w:sz w:val="28"/>
                <w:szCs w:val="28"/>
              </w:rPr>
              <w:t xml:space="preserve">год </w:t>
            </w:r>
            <w:r w:rsidR="00EA2C9E" w:rsidRPr="00EA2C9E">
              <w:rPr>
                <w:rFonts w:ascii="Times New Roman" w:hAnsi="Times New Roman" w:cs="Times New Roman"/>
                <w:sz w:val="28"/>
                <w:szCs w:val="28"/>
              </w:rPr>
              <w:t>–</w:t>
            </w:r>
            <w:r w:rsidRPr="00EA2C9E">
              <w:rPr>
                <w:rFonts w:ascii="Times New Roman" w:hAnsi="Times New Roman" w:cs="Times New Roman"/>
                <w:sz w:val="28"/>
                <w:szCs w:val="28"/>
              </w:rPr>
              <w:t xml:space="preserve"> </w:t>
            </w:r>
            <w:r w:rsidR="00EA2C9E" w:rsidRPr="00EA2C9E">
              <w:rPr>
                <w:rFonts w:ascii="Times New Roman" w:hAnsi="Times New Roman" w:cs="Times New Roman"/>
                <w:sz w:val="28"/>
                <w:szCs w:val="28"/>
              </w:rPr>
              <w:t>7 085 972,00</w:t>
            </w:r>
            <w:r w:rsidRPr="00EA2C9E">
              <w:rPr>
                <w:rFonts w:ascii="Times New Roman" w:hAnsi="Times New Roman" w:cs="Times New Roman"/>
                <w:sz w:val="28"/>
                <w:szCs w:val="28"/>
              </w:rPr>
              <w:t xml:space="preserve"> руб.;</w:t>
            </w:r>
          </w:p>
          <w:p w:rsidR="00776350" w:rsidRPr="00EA2C9E" w:rsidRDefault="00776350">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w:t>
            </w:r>
            <w:r w:rsidR="00EA2C9E" w:rsidRPr="00EA2C9E">
              <w:rPr>
                <w:rFonts w:ascii="Times New Roman" w:hAnsi="Times New Roman" w:cs="Times New Roman"/>
                <w:sz w:val="28"/>
                <w:szCs w:val="28"/>
              </w:rPr>
              <w:t>22</w:t>
            </w:r>
            <w:r w:rsidRPr="00EA2C9E">
              <w:rPr>
                <w:rFonts w:ascii="Times New Roman" w:hAnsi="Times New Roman" w:cs="Times New Roman"/>
                <w:sz w:val="28"/>
                <w:szCs w:val="28"/>
              </w:rPr>
              <w:t xml:space="preserve"> год </w:t>
            </w:r>
            <w:r w:rsidR="00EA2C9E" w:rsidRPr="00EA2C9E">
              <w:rPr>
                <w:rFonts w:ascii="Times New Roman" w:hAnsi="Times New Roman" w:cs="Times New Roman"/>
                <w:sz w:val="28"/>
                <w:szCs w:val="28"/>
              </w:rPr>
              <w:t>–</w:t>
            </w:r>
            <w:r w:rsidRPr="00EA2C9E">
              <w:rPr>
                <w:rFonts w:ascii="Times New Roman" w:hAnsi="Times New Roman" w:cs="Times New Roman"/>
                <w:sz w:val="28"/>
                <w:szCs w:val="28"/>
              </w:rPr>
              <w:t xml:space="preserve"> </w:t>
            </w:r>
            <w:r w:rsidR="00EA2C9E" w:rsidRPr="00EA2C9E">
              <w:rPr>
                <w:rFonts w:ascii="Times New Roman" w:hAnsi="Times New Roman" w:cs="Times New Roman"/>
                <w:sz w:val="28"/>
                <w:szCs w:val="28"/>
              </w:rPr>
              <w:t>7 085 972,00</w:t>
            </w:r>
            <w:r w:rsidRPr="00EA2C9E">
              <w:rPr>
                <w:rFonts w:ascii="Times New Roman" w:hAnsi="Times New Roman" w:cs="Times New Roman"/>
                <w:sz w:val="28"/>
                <w:szCs w:val="28"/>
              </w:rPr>
              <w:t xml:space="preserve"> руб.;</w:t>
            </w:r>
          </w:p>
          <w:p w:rsidR="00776350" w:rsidRPr="00EA2C9E" w:rsidRDefault="00776350">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w:t>
            </w:r>
            <w:r w:rsidR="00EA2C9E" w:rsidRPr="00EA2C9E">
              <w:rPr>
                <w:rFonts w:ascii="Times New Roman" w:hAnsi="Times New Roman" w:cs="Times New Roman"/>
                <w:sz w:val="28"/>
                <w:szCs w:val="28"/>
              </w:rPr>
              <w:t>23</w:t>
            </w:r>
            <w:r w:rsidRPr="00EA2C9E">
              <w:rPr>
                <w:rFonts w:ascii="Times New Roman" w:hAnsi="Times New Roman" w:cs="Times New Roman"/>
                <w:sz w:val="28"/>
                <w:szCs w:val="28"/>
              </w:rPr>
              <w:t xml:space="preserve"> год </w:t>
            </w:r>
            <w:r w:rsidR="00EA2C9E" w:rsidRPr="00EA2C9E">
              <w:rPr>
                <w:rFonts w:ascii="Times New Roman" w:hAnsi="Times New Roman" w:cs="Times New Roman"/>
                <w:sz w:val="28"/>
                <w:szCs w:val="28"/>
              </w:rPr>
              <w:t>–</w:t>
            </w:r>
            <w:r w:rsidRPr="00EA2C9E">
              <w:rPr>
                <w:rFonts w:ascii="Times New Roman" w:hAnsi="Times New Roman" w:cs="Times New Roman"/>
                <w:sz w:val="28"/>
                <w:szCs w:val="28"/>
              </w:rPr>
              <w:t xml:space="preserve"> </w:t>
            </w:r>
            <w:r w:rsidR="00EA2C9E" w:rsidRPr="00EA2C9E">
              <w:rPr>
                <w:rFonts w:ascii="Times New Roman" w:hAnsi="Times New Roman" w:cs="Times New Roman"/>
                <w:sz w:val="28"/>
                <w:szCs w:val="28"/>
              </w:rPr>
              <w:t>0,00</w:t>
            </w:r>
            <w:r w:rsidRPr="00EA2C9E">
              <w:rPr>
                <w:rFonts w:ascii="Times New Roman" w:hAnsi="Times New Roman" w:cs="Times New Roman"/>
                <w:sz w:val="28"/>
                <w:szCs w:val="28"/>
              </w:rPr>
              <w:t xml:space="preserve"> руб.;</w:t>
            </w:r>
          </w:p>
          <w:p w:rsidR="00776350" w:rsidRPr="00EA2C9E" w:rsidRDefault="00776350">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из них за счет средств:</w:t>
            </w:r>
          </w:p>
          <w:p w:rsidR="00EA2C9E" w:rsidRPr="00EA2C9E" w:rsidRDefault="00776350" w:rsidP="00EA2C9E">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 xml:space="preserve">- бюджета муниципального образования </w:t>
            </w:r>
            <w:r w:rsidR="00087903">
              <w:rPr>
                <w:rFonts w:ascii="Times New Roman" w:hAnsi="Times New Roman" w:cs="Times New Roman"/>
                <w:sz w:val="28"/>
                <w:szCs w:val="28"/>
              </w:rPr>
              <w:t>«</w:t>
            </w:r>
            <w:r w:rsidRPr="00EA2C9E">
              <w:rPr>
                <w:rFonts w:ascii="Times New Roman" w:hAnsi="Times New Roman" w:cs="Times New Roman"/>
                <w:sz w:val="28"/>
                <w:szCs w:val="28"/>
              </w:rPr>
              <w:t>Город Астрахань</w:t>
            </w:r>
            <w:r w:rsidR="00087903">
              <w:rPr>
                <w:rFonts w:ascii="Times New Roman" w:hAnsi="Times New Roman" w:cs="Times New Roman"/>
                <w:sz w:val="28"/>
                <w:szCs w:val="28"/>
              </w:rPr>
              <w:t>»</w:t>
            </w:r>
            <w:r w:rsidRPr="00EA2C9E">
              <w:rPr>
                <w:rFonts w:ascii="Times New Roman" w:hAnsi="Times New Roman" w:cs="Times New Roman"/>
                <w:sz w:val="28"/>
                <w:szCs w:val="28"/>
              </w:rPr>
              <w:t xml:space="preserve"> - </w:t>
            </w:r>
            <w:r w:rsidR="00EA2C9E" w:rsidRPr="00EA2C9E">
              <w:rPr>
                <w:rFonts w:ascii="Times New Roman" w:hAnsi="Times New Roman" w:cs="Times New Roman"/>
                <w:sz w:val="28"/>
                <w:szCs w:val="28"/>
              </w:rPr>
              <w:t>14 171 944,00 руб., в том числе по годам:</w:t>
            </w:r>
          </w:p>
          <w:p w:rsidR="00EA2C9E" w:rsidRPr="00EA2C9E" w:rsidRDefault="00EA2C9E" w:rsidP="00EA2C9E">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2021 год – 7 085 972,00 руб.;</w:t>
            </w:r>
          </w:p>
          <w:p w:rsidR="00EA2C9E" w:rsidRPr="00EA2C9E" w:rsidRDefault="00EA2C9E" w:rsidP="00EA2C9E">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2022 год – 7 085 972,00 руб.;</w:t>
            </w:r>
          </w:p>
          <w:p w:rsidR="00776350" w:rsidRPr="00EA2C9E" w:rsidRDefault="00EA2C9E">
            <w:pPr>
              <w:pStyle w:val="ConsPlusNormal"/>
              <w:jc w:val="both"/>
              <w:rPr>
                <w:rFonts w:ascii="Times New Roman" w:hAnsi="Times New Roman" w:cs="Times New Roman"/>
                <w:color w:val="FF0000"/>
                <w:sz w:val="28"/>
                <w:szCs w:val="28"/>
              </w:rPr>
            </w:pPr>
            <w:r w:rsidRPr="00EA2C9E">
              <w:rPr>
                <w:rFonts w:ascii="Times New Roman" w:hAnsi="Times New Roman" w:cs="Times New Roman"/>
                <w:sz w:val="28"/>
                <w:szCs w:val="28"/>
              </w:rPr>
              <w:t>2023 год – 0,00 руб</w:t>
            </w:r>
            <w:r w:rsidR="00776350" w:rsidRPr="00EA2C9E">
              <w:rPr>
                <w:rFonts w:ascii="Times New Roman" w:hAnsi="Times New Roman" w:cs="Times New Roman"/>
                <w:sz w:val="28"/>
                <w:szCs w:val="28"/>
              </w:rPr>
              <w:t>.</w:t>
            </w:r>
          </w:p>
        </w:tc>
      </w:tr>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lastRenderedPageBreak/>
              <w:t>Ожидаемые конечные результаты реализации муниципальной программы</w:t>
            </w:r>
          </w:p>
        </w:tc>
        <w:tc>
          <w:tcPr>
            <w:tcW w:w="5896" w:type="dxa"/>
          </w:tcPr>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доли населения, систематически занимающегося физической культурой и спортом, от общей численности населения муниципального образования </w:t>
            </w:r>
            <w:r w:rsidR="00C2076C">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C2076C">
              <w:rPr>
                <w:rFonts w:ascii="Times New Roman" w:hAnsi="Times New Roman" w:cs="Times New Roman"/>
                <w:sz w:val="28"/>
                <w:szCs w:val="28"/>
              </w:rPr>
              <w:t>»</w:t>
            </w:r>
            <w:r w:rsidRPr="00776350">
              <w:rPr>
                <w:rFonts w:ascii="Times New Roman" w:hAnsi="Times New Roman" w:cs="Times New Roman"/>
                <w:sz w:val="28"/>
                <w:szCs w:val="28"/>
              </w:rPr>
              <w:t xml:space="preserve"> в возрасте от 3 до 79 лет - </w:t>
            </w:r>
            <w:r w:rsidRPr="00CD5BC0">
              <w:rPr>
                <w:rFonts w:ascii="Times New Roman" w:hAnsi="Times New Roman" w:cs="Times New Roman"/>
                <w:sz w:val="28"/>
                <w:szCs w:val="28"/>
              </w:rPr>
              <w:t>до 52,5%;</w:t>
            </w:r>
          </w:p>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w:t>
            </w:r>
            <w:r w:rsidRPr="00CD5BC0">
              <w:rPr>
                <w:rFonts w:ascii="Times New Roman" w:hAnsi="Times New Roman" w:cs="Times New Roman"/>
                <w:sz w:val="28"/>
                <w:szCs w:val="28"/>
              </w:rPr>
              <w:t>до 85%;</w:t>
            </w:r>
          </w:p>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численности лиц, систематически занимающихся физической культурой и спортом - до </w:t>
            </w:r>
            <w:r w:rsidR="00CD5BC0" w:rsidRPr="00CD5BC0">
              <w:rPr>
                <w:rFonts w:ascii="Times New Roman" w:hAnsi="Times New Roman" w:cs="Times New Roman"/>
                <w:sz w:val="28"/>
                <w:szCs w:val="28"/>
              </w:rPr>
              <w:t>263841</w:t>
            </w:r>
            <w:r w:rsidRPr="00CD5BC0">
              <w:rPr>
                <w:rFonts w:ascii="Times New Roman" w:hAnsi="Times New Roman" w:cs="Times New Roman"/>
                <w:sz w:val="28"/>
                <w:szCs w:val="28"/>
              </w:rPr>
              <w:t xml:space="preserve"> ч</w:t>
            </w:r>
            <w:r w:rsidRPr="00776350">
              <w:rPr>
                <w:rFonts w:ascii="Times New Roman" w:hAnsi="Times New Roman" w:cs="Times New Roman"/>
                <w:sz w:val="28"/>
                <w:szCs w:val="28"/>
              </w:rPr>
              <w:t>ел.;</w:t>
            </w:r>
          </w:p>
          <w:p w:rsidR="00776350" w:rsidRPr="00776350" w:rsidRDefault="00776350" w:rsidP="00C2076C">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доли фактической обеспеченности муниципального образования </w:t>
            </w:r>
            <w:r w:rsidR="00C2076C">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C2076C">
              <w:rPr>
                <w:rFonts w:ascii="Times New Roman" w:hAnsi="Times New Roman" w:cs="Times New Roman"/>
                <w:sz w:val="28"/>
                <w:szCs w:val="28"/>
              </w:rPr>
              <w:t>»</w:t>
            </w:r>
            <w:r w:rsidRPr="00776350">
              <w:rPr>
                <w:rFonts w:ascii="Times New Roman" w:hAnsi="Times New Roman" w:cs="Times New Roman"/>
                <w:sz w:val="28"/>
                <w:szCs w:val="28"/>
              </w:rPr>
              <w:t xml:space="preserve"> спортивными учреждениями от нормативной потребности - до </w:t>
            </w:r>
            <w:r w:rsidRPr="00CD5BC0">
              <w:rPr>
                <w:rFonts w:ascii="Times New Roman" w:hAnsi="Times New Roman" w:cs="Times New Roman"/>
                <w:sz w:val="28"/>
                <w:szCs w:val="28"/>
              </w:rPr>
              <w:t>32,3</w:t>
            </w:r>
            <w:r w:rsidRPr="00776350">
              <w:rPr>
                <w:rFonts w:ascii="Times New Roman" w:hAnsi="Times New Roman" w:cs="Times New Roman"/>
                <w:sz w:val="28"/>
                <w:szCs w:val="28"/>
              </w:rPr>
              <w:t>%.</w:t>
            </w:r>
          </w:p>
        </w:tc>
      </w:tr>
      <w:tr w:rsidR="00776350" w:rsidRPr="00776350">
        <w:tc>
          <w:tcPr>
            <w:tcW w:w="2948" w:type="dxa"/>
          </w:tcPr>
          <w:p w:rsidR="00776350" w:rsidRPr="00776350" w:rsidRDefault="00776350">
            <w:pPr>
              <w:pStyle w:val="ConsPlusNormal"/>
              <w:rPr>
                <w:rFonts w:ascii="Times New Roman" w:hAnsi="Times New Roman" w:cs="Times New Roman"/>
                <w:sz w:val="28"/>
                <w:szCs w:val="28"/>
              </w:rPr>
            </w:pPr>
            <w:r w:rsidRPr="00776350">
              <w:rPr>
                <w:rFonts w:ascii="Times New Roman" w:hAnsi="Times New Roman" w:cs="Times New Roman"/>
                <w:sz w:val="28"/>
                <w:szCs w:val="28"/>
              </w:rPr>
              <w:t>Система организации контроля за исполнением муниципальной программы</w:t>
            </w:r>
          </w:p>
        </w:tc>
        <w:tc>
          <w:tcPr>
            <w:tcW w:w="5896" w:type="dxa"/>
          </w:tcPr>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Контроль за исполнением Программы осуществляет управление образования администрации муниципального образования </w:t>
            </w:r>
            <w:r w:rsidR="00C2076C">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C2076C">
              <w:rPr>
                <w:rFonts w:ascii="Times New Roman" w:hAnsi="Times New Roman" w:cs="Times New Roman"/>
                <w:sz w:val="28"/>
                <w:szCs w:val="28"/>
              </w:rPr>
              <w:t>»</w:t>
            </w:r>
            <w:r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Отчет о реализации Программы предоставляется управлением образования администрации муниципального образования </w:t>
            </w:r>
            <w:r w:rsidR="00C2076C">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C2076C">
              <w:rPr>
                <w:rFonts w:ascii="Times New Roman" w:hAnsi="Times New Roman" w:cs="Times New Roman"/>
                <w:sz w:val="28"/>
                <w:szCs w:val="28"/>
              </w:rPr>
              <w:t>»</w:t>
            </w:r>
            <w:r w:rsidRPr="00776350">
              <w:rPr>
                <w:rFonts w:ascii="Times New Roman" w:hAnsi="Times New Roman" w:cs="Times New Roman"/>
                <w:sz w:val="28"/>
                <w:szCs w:val="28"/>
              </w:rPr>
              <w:t xml:space="preserve"> в финансово-казначейское управление администрации муниципального образования </w:t>
            </w:r>
            <w:r w:rsidR="00C2076C">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C2076C">
              <w:rPr>
                <w:rFonts w:ascii="Times New Roman" w:hAnsi="Times New Roman" w:cs="Times New Roman"/>
                <w:sz w:val="28"/>
                <w:szCs w:val="28"/>
              </w:rPr>
              <w:t xml:space="preserve">» и в управление экономического развития </w:t>
            </w:r>
            <w:r w:rsidRPr="00776350">
              <w:rPr>
                <w:rFonts w:ascii="Times New Roman" w:hAnsi="Times New Roman" w:cs="Times New Roman"/>
                <w:sz w:val="28"/>
                <w:szCs w:val="28"/>
              </w:rPr>
              <w:t xml:space="preserve">администрации муниципального образования </w:t>
            </w:r>
            <w:r w:rsidR="00C2076C">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C2076C">
              <w:rPr>
                <w:rFonts w:ascii="Times New Roman" w:hAnsi="Times New Roman" w:cs="Times New Roman"/>
                <w:sz w:val="28"/>
                <w:szCs w:val="28"/>
              </w:rPr>
              <w:t>»</w:t>
            </w:r>
            <w:r w:rsidRPr="00776350">
              <w:rPr>
                <w:rFonts w:ascii="Times New Roman" w:hAnsi="Times New Roman" w:cs="Times New Roman"/>
                <w:sz w:val="28"/>
                <w:szCs w:val="28"/>
              </w:rPr>
              <w:t xml:space="preserve"> по итогам:</w:t>
            </w:r>
          </w:p>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- 1 квартала, 1 полугодия, 9 месяцев - до 20 числа месяца, следующего за отчетным периодом;</w:t>
            </w:r>
          </w:p>
          <w:p w:rsidR="00776350" w:rsidRPr="00776350" w:rsidRDefault="00776350">
            <w:pPr>
              <w:pStyle w:val="ConsPlusNormal"/>
              <w:jc w:val="both"/>
              <w:rPr>
                <w:rFonts w:ascii="Times New Roman" w:hAnsi="Times New Roman" w:cs="Times New Roman"/>
                <w:sz w:val="28"/>
                <w:szCs w:val="28"/>
              </w:rPr>
            </w:pPr>
            <w:r w:rsidRPr="00776350">
              <w:rPr>
                <w:rFonts w:ascii="Times New Roman" w:hAnsi="Times New Roman" w:cs="Times New Roman"/>
                <w:sz w:val="28"/>
                <w:szCs w:val="28"/>
              </w:rPr>
              <w:t xml:space="preserve">- года и по итогам реализации муниципальной </w:t>
            </w:r>
            <w:r w:rsidRPr="00776350">
              <w:rPr>
                <w:rFonts w:ascii="Times New Roman" w:hAnsi="Times New Roman" w:cs="Times New Roman"/>
                <w:sz w:val="28"/>
                <w:szCs w:val="28"/>
              </w:rPr>
              <w:lastRenderedPageBreak/>
              <w:t>программы за весь период ее действия (итоговый) - до 1 марта года, следующего за отчетным годом</w:t>
            </w:r>
          </w:p>
        </w:tc>
      </w:tr>
    </w:tbl>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2. Характеристика проблемы в сфере физической культуры</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и спорта и прогноз развития ситуации с учетом реализации</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Существенным фактором, определяющим состояние здоровья населения, является поддержание оптимальной физической активности в течение всей жизни каждого гражданина.</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Создание для жителей города Астрахани, особенно для детей и подростков, оптимальных условий для занятий физической культурой и спортом будет способствовать профилактике заболеваний в этих возрастных группах.</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 необходимых условий, имеющихся на спортивных объектах, в спортивных школах и клубах, недостатком оборудования и инвентаря.</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Данную проблему поможет решить увеличение количества спортивных секций по месту жительства в микрорайонах города, строительство физкультурно-оздоровительных комплексов и обеспечение их в полной мере инвентарем и оборудованием.</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Опыт многих городов показывает, что такая задача может быть решена путем реализации муниципальной программы развития физической культуры и спорта.</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обществе.</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 а также ее военной и политической мощи.</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В настоящее время имеется ряд проблем, влияющих на развитие массовой физической культуры и спорта, требующих неотложного решения, в том числе:</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lastRenderedPageBreak/>
        <w:t>- недостаточное привлечение населения к регулярным занятиям физической культурой, особенно детей и молодежи, связанное в основном с отсутствием необходимого количества спортивных объектов;</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несоответствие уровня материальной базы и инфраструктуры физической культуры и спорта, а также их моральный и физический износ, задачам развития массового спорта в городе;</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недостаточное количество проф</w:t>
      </w:r>
      <w:r w:rsidR="000E49A3">
        <w:rPr>
          <w:rFonts w:ascii="Times New Roman" w:hAnsi="Times New Roman" w:cs="Times New Roman"/>
          <w:sz w:val="28"/>
          <w:szCs w:val="28"/>
        </w:rPr>
        <w:t>ессиональных тренерских кадров.</w:t>
      </w:r>
    </w:p>
    <w:p w:rsidR="00776350" w:rsidRPr="0077635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Актуальность разработки Программы обусловлена необходимостью создания единой организационной структуры, способной эффективно координировать деятельность организаций и учреждений, задействованных в развитии физической культуры и спорта, а также реализовать единую политику в сфере детского и массового спорта. Реализация Программы позволит решить указанные проблемы при максимально эффективном управлении бюджетными процессами.</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3. Цели, задачи, целевые индикаторы</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и показатели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Основной целью реализации данной Программы является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Осн</w:t>
      </w:r>
      <w:r w:rsidR="000E49A3">
        <w:rPr>
          <w:rFonts w:ascii="Times New Roman" w:hAnsi="Times New Roman" w:cs="Times New Roman"/>
          <w:sz w:val="28"/>
          <w:szCs w:val="28"/>
        </w:rPr>
        <w:t>овополагающие задачи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повышение качества оказания муниципальных услуг (выполнение работ) в области физической культуры и спорта;</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создание необходимых условий для сохранения и улучшения физического здоровья жителей города средствами физической культуры и спорта;</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развитие материально-технической базы муниципальных учреждений, оказывающих услуги в области физической культуры и спорта.</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Достижение запланированных результатов муниципальной Программы характеризуется следующими целевыми показателями:</w:t>
      </w:r>
    </w:p>
    <w:p w:rsidR="000E49A3" w:rsidRPr="00CD5BC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доли населения, систематически занимающегося физической культурой и спортом, от общей численности населения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w:t>
      </w:r>
      <w:r w:rsidRPr="00CD5BC0">
        <w:rPr>
          <w:rFonts w:ascii="Times New Roman" w:hAnsi="Times New Roman" w:cs="Times New Roman"/>
          <w:sz w:val="28"/>
          <w:szCs w:val="28"/>
        </w:rPr>
        <w:t>в возрасте от 3 до 79 лет - до 52,5%;</w:t>
      </w:r>
    </w:p>
    <w:p w:rsidR="000E49A3" w:rsidRDefault="00776350" w:rsidP="000E49A3">
      <w:pPr>
        <w:pStyle w:val="ConsPlusNormal"/>
        <w:ind w:firstLine="540"/>
        <w:jc w:val="both"/>
        <w:rPr>
          <w:rFonts w:ascii="Times New Roman" w:hAnsi="Times New Roman" w:cs="Times New Roman"/>
          <w:color w:val="FF0000"/>
          <w:sz w:val="28"/>
          <w:szCs w:val="28"/>
        </w:rPr>
      </w:pPr>
      <w:r w:rsidRPr="00776350">
        <w:rPr>
          <w:rFonts w:ascii="Times New Roman" w:hAnsi="Times New Roman" w:cs="Times New Roman"/>
          <w:sz w:val="28"/>
          <w:szCs w:val="28"/>
        </w:rPr>
        <w:t xml:space="preserve">-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w:t>
      </w:r>
      <w:r w:rsidRPr="00CD5BC0">
        <w:rPr>
          <w:rFonts w:ascii="Times New Roman" w:hAnsi="Times New Roman" w:cs="Times New Roman"/>
          <w:sz w:val="28"/>
          <w:szCs w:val="28"/>
        </w:rPr>
        <w:t>85%;</w:t>
      </w:r>
    </w:p>
    <w:p w:rsidR="000E49A3" w:rsidRPr="00CD5BC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численности лиц, систематически занимающихся физической культурой и спортом - </w:t>
      </w:r>
      <w:r w:rsidRPr="00CD5BC0">
        <w:rPr>
          <w:rFonts w:ascii="Times New Roman" w:hAnsi="Times New Roman" w:cs="Times New Roman"/>
          <w:sz w:val="28"/>
          <w:szCs w:val="28"/>
        </w:rPr>
        <w:t xml:space="preserve">до </w:t>
      </w:r>
      <w:r w:rsidR="00CD5BC0" w:rsidRPr="00CD5BC0">
        <w:rPr>
          <w:rFonts w:ascii="Times New Roman" w:hAnsi="Times New Roman" w:cs="Times New Roman"/>
          <w:sz w:val="28"/>
          <w:szCs w:val="28"/>
        </w:rPr>
        <w:t>263841</w:t>
      </w:r>
      <w:r w:rsidRPr="00CD5BC0">
        <w:rPr>
          <w:rFonts w:ascii="Times New Roman" w:hAnsi="Times New Roman" w:cs="Times New Roman"/>
          <w:sz w:val="28"/>
          <w:szCs w:val="28"/>
        </w:rPr>
        <w:t xml:space="preserve"> чел.;</w:t>
      </w:r>
    </w:p>
    <w:p w:rsidR="000E49A3" w:rsidRPr="00CD5BC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доли фактической обеспеченности муниципального образования </w:t>
      </w:r>
      <w:r w:rsidR="00CD5BC0">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CD5BC0">
        <w:rPr>
          <w:rFonts w:ascii="Times New Roman" w:hAnsi="Times New Roman" w:cs="Times New Roman"/>
          <w:sz w:val="28"/>
          <w:szCs w:val="28"/>
        </w:rPr>
        <w:t>»</w:t>
      </w:r>
      <w:r w:rsidRPr="00776350">
        <w:rPr>
          <w:rFonts w:ascii="Times New Roman" w:hAnsi="Times New Roman" w:cs="Times New Roman"/>
          <w:sz w:val="28"/>
          <w:szCs w:val="28"/>
        </w:rPr>
        <w:t xml:space="preserve"> спортивными учреждениями от нормативной потребности - </w:t>
      </w:r>
      <w:r w:rsidRPr="00CD5BC0">
        <w:rPr>
          <w:rFonts w:ascii="Times New Roman" w:hAnsi="Times New Roman" w:cs="Times New Roman"/>
          <w:sz w:val="28"/>
          <w:szCs w:val="28"/>
        </w:rPr>
        <w:t>до 32,3%.</w:t>
      </w:r>
    </w:p>
    <w:p w:rsidR="00776350" w:rsidRPr="000E49A3" w:rsidRDefault="00776350" w:rsidP="000E49A3">
      <w:pPr>
        <w:pStyle w:val="ConsPlusNormal"/>
        <w:ind w:firstLine="540"/>
        <w:jc w:val="both"/>
        <w:rPr>
          <w:rFonts w:ascii="Times New Roman" w:hAnsi="Times New Roman" w:cs="Times New Roman"/>
          <w:color w:val="FF0000"/>
          <w:sz w:val="28"/>
          <w:szCs w:val="28"/>
        </w:rPr>
      </w:pPr>
      <w:r w:rsidRPr="00776350">
        <w:rPr>
          <w:rFonts w:ascii="Times New Roman" w:hAnsi="Times New Roman" w:cs="Times New Roman"/>
          <w:sz w:val="28"/>
          <w:szCs w:val="28"/>
        </w:rPr>
        <w:t xml:space="preserve">Полный перечень индикаторов (показателей) и результатов реализации </w:t>
      </w:r>
      <w:r w:rsidRPr="00776350">
        <w:rPr>
          <w:rFonts w:ascii="Times New Roman" w:hAnsi="Times New Roman" w:cs="Times New Roman"/>
          <w:sz w:val="28"/>
          <w:szCs w:val="28"/>
        </w:rPr>
        <w:lastRenderedPageBreak/>
        <w:t xml:space="preserve">Программы представлен в </w:t>
      </w:r>
      <w:r w:rsidRPr="000E49A3">
        <w:rPr>
          <w:rFonts w:ascii="Times New Roman" w:hAnsi="Times New Roman" w:cs="Times New Roman"/>
          <w:sz w:val="28"/>
          <w:szCs w:val="28"/>
        </w:rPr>
        <w:t>приложении 1</w:t>
      </w:r>
      <w:r w:rsidRPr="00776350">
        <w:rPr>
          <w:rFonts w:ascii="Times New Roman" w:hAnsi="Times New Roman" w:cs="Times New Roman"/>
          <w:sz w:val="28"/>
          <w:szCs w:val="28"/>
        </w:rPr>
        <w:t xml:space="preserve"> к Программе.</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4. Сроки (этапы) реализации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Реализ</w:t>
      </w:r>
      <w:r w:rsidR="00B2787C">
        <w:rPr>
          <w:rFonts w:ascii="Times New Roman" w:hAnsi="Times New Roman" w:cs="Times New Roman"/>
          <w:sz w:val="28"/>
          <w:szCs w:val="28"/>
        </w:rPr>
        <w:t>ация Программы рассчитана на 2021</w:t>
      </w:r>
      <w:r w:rsidRPr="00776350">
        <w:rPr>
          <w:rFonts w:ascii="Times New Roman" w:hAnsi="Times New Roman" w:cs="Times New Roman"/>
          <w:sz w:val="28"/>
          <w:szCs w:val="28"/>
        </w:rPr>
        <w:t xml:space="preserve"> - 202</w:t>
      </w:r>
      <w:r w:rsidR="00B2787C">
        <w:rPr>
          <w:rFonts w:ascii="Times New Roman" w:hAnsi="Times New Roman" w:cs="Times New Roman"/>
          <w:sz w:val="28"/>
          <w:szCs w:val="28"/>
        </w:rPr>
        <w:t>3</w:t>
      </w:r>
      <w:r w:rsidRPr="00776350">
        <w:rPr>
          <w:rFonts w:ascii="Times New Roman" w:hAnsi="Times New Roman" w:cs="Times New Roman"/>
          <w:sz w:val="28"/>
          <w:szCs w:val="28"/>
        </w:rPr>
        <w:t xml:space="preserve"> годы.</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5. Перечень программных мероприятий,</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входящих в муниципальную программу</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Достижение цели и задач Программы осуществляется путем ре</w:t>
      </w:r>
      <w:r w:rsidR="000E49A3">
        <w:rPr>
          <w:rFonts w:ascii="Times New Roman" w:hAnsi="Times New Roman" w:cs="Times New Roman"/>
          <w:sz w:val="28"/>
          <w:szCs w:val="28"/>
        </w:rPr>
        <w:t>ализации следующих мероприятий:</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предоставление муниципальных услуг (выполнение работ) в области физической культуры и спорта;</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обеспечение содержания материально-технической базы муниципальных спортивных организаций, создание безопасных условий пребывания в них воспитанников и персонала, обеспечение участия команд, состоящих из воспитанников таких организаций, в спортивных соревнованиях, физкультурных мероприятиях, тренировочных и учебно-тренировочных сборах различного уровня, семинарах, тренингах;</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реализация Календарного плана спортивных мероприятий и физкультурных мероприятий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r w:rsidR="004F4706">
        <w:rPr>
          <w:rFonts w:ascii="Times New Roman" w:hAnsi="Times New Roman" w:cs="Times New Roman"/>
          <w:sz w:val="28"/>
          <w:szCs w:val="28"/>
        </w:rPr>
        <w:t>.</w:t>
      </w:r>
    </w:p>
    <w:p w:rsidR="00776350" w:rsidRPr="0077635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Полный перечень мероприятий Программы приведен в </w:t>
      </w:r>
      <w:r w:rsidRPr="000E49A3">
        <w:rPr>
          <w:rFonts w:ascii="Times New Roman" w:hAnsi="Times New Roman" w:cs="Times New Roman"/>
          <w:sz w:val="28"/>
          <w:szCs w:val="28"/>
        </w:rPr>
        <w:t xml:space="preserve">приложении 1 </w:t>
      </w:r>
      <w:r w:rsidRPr="00776350">
        <w:rPr>
          <w:rFonts w:ascii="Times New Roman" w:hAnsi="Times New Roman" w:cs="Times New Roman"/>
          <w:sz w:val="28"/>
          <w:szCs w:val="28"/>
        </w:rPr>
        <w:t>к Программе.</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6. Ресурсное обеспечение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Финансирование мероприятий Программы предусматривается за счет средств бюджета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2A248C" w:rsidRPr="00EA2C9E" w:rsidRDefault="002A248C" w:rsidP="002A248C">
      <w:pPr>
        <w:pStyle w:val="ConsPlusNormal"/>
        <w:ind w:firstLine="567"/>
        <w:jc w:val="both"/>
        <w:rPr>
          <w:rFonts w:ascii="Times New Roman" w:hAnsi="Times New Roman" w:cs="Times New Roman"/>
          <w:sz w:val="28"/>
          <w:szCs w:val="28"/>
        </w:rPr>
      </w:pPr>
      <w:r w:rsidRPr="00EA2C9E">
        <w:rPr>
          <w:rFonts w:ascii="Times New Roman" w:hAnsi="Times New Roman" w:cs="Times New Roman"/>
          <w:sz w:val="28"/>
          <w:szCs w:val="28"/>
        </w:rPr>
        <w:t>Объем финансирования муниципальной программы составляет 14 171 944,00 руб., в том числе по годам:</w:t>
      </w:r>
    </w:p>
    <w:p w:rsidR="002A248C" w:rsidRPr="00EA2C9E" w:rsidRDefault="002A248C" w:rsidP="002A248C">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2021 год – 7 085 972,00 руб.;</w:t>
      </w:r>
    </w:p>
    <w:p w:rsidR="002A248C" w:rsidRPr="00EA2C9E" w:rsidRDefault="002A248C" w:rsidP="002A248C">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2022 год – 7 085 972,00 руб.;</w:t>
      </w:r>
    </w:p>
    <w:p w:rsidR="002A248C" w:rsidRPr="00EA2C9E" w:rsidRDefault="002A248C" w:rsidP="002A248C">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2023 год – 0,00 руб.;</w:t>
      </w:r>
    </w:p>
    <w:p w:rsidR="002A248C" w:rsidRPr="00EA2C9E" w:rsidRDefault="002A248C" w:rsidP="002A248C">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из них за счет средств:</w:t>
      </w:r>
    </w:p>
    <w:p w:rsidR="002A248C" w:rsidRPr="00EA2C9E" w:rsidRDefault="002A248C" w:rsidP="002A248C">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 xml:space="preserve">- бюджета муниципального образования </w:t>
      </w:r>
      <w:r w:rsidR="00087903">
        <w:rPr>
          <w:rFonts w:ascii="Times New Roman" w:hAnsi="Times New Roman" w:cs="Times New Roman"/>
          <w:sz w:val="28"/>
          <w:szCs w:val="28"/>
        </w:rPr>
        <w:t>«</w:t>
      </w:r>
      <w:r w:rsidRPr="00EA2C9E">
        <w:rPr>
          <w:rFonts w:ascii="Times New Roman" w:hAnsi="Times New Roman" w:cs="Times New Roman"/>
          <w:sz w:val="28"/>
          <w:szCs w:val="28"/>
        </w:rPr>
        <w:t>Город Астрахань</w:t>
      </w:r>
      <w:r w:rsidR="00087903">
        <w:rPr>
          <w:rFonts w:ascii="Times New Roman" w:hAnsi="Times New Roman" w:cs="Times New Roman"/>
          <w:sz w:val="28"/>
          <w:szCs w:val="28"/>
        </w:rPr>
        <w:t>»</w:t>
      </w:r>
      <w:r w:rsidRPr="00EA2C9E">
        <w:rPr>
          <w:rFonts w:ascii="Times New Roman" w:hAnsi="Times New Roman" w:cs="Times New Roman"/>
          <w:sz w:val="28"/>
          <w:szCs w:val="28"/>
        </w:rPr>
        <w:t xml:space="preserve"> - 14 171 944,00 руб., в том числе по годам:</w:t>
      </w:r>
    </w:p>
    <w:p w:rsidR="002A248C" w:rsidRPr="00EA2C9E" w:rsidRDefault="002A248C" w:rsidP="002A248C">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2021 год – 7 085 972,00 руб.;</w:t>
      </w:r>
    </w:p>
    <w:p w:rsidR="002A248C" w:rsidRPr="00EA2C9E" w:rsidRDefault="002A248C" w:rsidP="002A248C">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2022 год – 7 085 972,00 руб.;</w:t>
      </w:r>
    </w:p>
    <w:p w:rsidR="002A248C" w:rsidRDefault="002A248C" w:rsidP="002A248C">
      <w:pPr>
        <w:pStyle w:val="ConsPlusNormal"/>
        <w:jc w:val="both"/>
        <w:rPr>
          <w:rFonts w:ascii="Times New Roman" w:hAnsi="Times New Roman" w:cs="Times New Roman"/>
          <w:sz w:val="28"/>
          <w:szCs w:val="28"/>
        </w:rPr>
      </w:pPr>
      <w:r w:rsidRPr="00EA2C9E">
        <w:rPr>
          <w:rFonts w:ascii="Times New Roman" w:hAnsi="Times New Roman" w:cs="Times New Roman"/>
          <w:sz w:val="28"/>
          <w:szCs w:val="28"/>
        </w:rPr>
        <w:t>2023 год – 0,00 руб.</w:t>
      </w:r>
    </w:p>
    <w:p w:rsidR="000E49A3" w:rsidRDefault="00776350" w:rsidP="002A248C">
      <w:pPr>
        <w:pStyle w:val="ConsPlusNormal"/>
        <w:ind w:firstLine="567"/>
        <w:jc w:val="both"/>
        <w:rPr>
          <w:rFonts w:ascii="Times New Roman" w:hAnsi="Times New Roman" w:cs="Times New Roman"/>
          <w:sz w:val="28"/>
          <w:szCs w:val="28"/>
        </w:rPr>
      </w:pPr>
      <w:r w:rsidRPr="00776350">
        <w:rPr>
          <w:rFonts w:ascii="Times New Roman" w:hAnsi="Times New Roman" w:cs="Times New Roman"/>
          <w:sz w:val="28"/>
          <w:szCs w:val="28"/>
        </w:rPr>
        <w:t xml:space="preserve">Объемы финансирования за счет средств бюджета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подлежат уточнению исходя из возможности </w:t>
      </w:r>
      <w:r w:rsidRPr="00776350">
        <w:rPr>
          <w:rFonts w:ascii="Times New Roman" w:hAnsi="Times New Roman" w:cs="Times New Roman"/>
          <w:sz w:val="28"/>
          <w:szCs w:val="28"/>
        </w:rPr>
        <w:lastRenderedPageBreak/>
        <w:t>бюджета с корректировкой программных мероприятий, результатов их реа</w:t>
      </w:r>
      <w:r w:rsidR="000E49A3">
        <w:rPr>
          <w:rFonts w:ascii="Times New Roman" w:hAnsi="Times New Roman" w:cs="Times New Roman"/>
          <w:sz w:val="28"/>
          <w:szCs w:val="28"/>
        </w:rPr>
        <w:t>лизации и оценки эффективности.</w:t>
      </w:r>
    </w:p>
    <w:p w:rsidR="00776350" w:rsidRPr="0077635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Распределение расходов Программы по мероприятиям представлено в </w:t>
      </w:r>
      <w:r w:rsidRPr="000E49A3">
        <w:rPr>
          <w:rFonts w:ascii="Times New Roman" w:hAnsi="Times New Roman" w:cs="Times New Roman"/>
          <w:sz w:val="28"/>
          <w:szCs w:val="28"/>
        </w:rPr>
        <w:t xml:space="preserve">приложении 2 </w:t>
      </w:r>
      <w:r w:rsidRPr="00776350">
        <w:rPr>
          <w:rFonts w:ascii="Times New Roman" w:hAnsi="Times New Roman" w:cs="Times New Roman"/>
          <w:sz w:val="28"/>
          <w:szCs w:val="28"/>
        </w:rPr>
        <w:t>к Программе.</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7. Механизм реализации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Управление образования администрации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w:t>
      </w:r>
      <w:r w:rsidR="000E49A3">
        <w:rPr>
          <w:rFonts w:ascii="Times New Roman" w:hAnsi="Times New Roman" w:cs="Times New Roman"/>
          <w:sz w:val="28"/>
          <w:szCs w:val="28"/>
        </w:rPr>
        <w:t>ированных значений, и включает:</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разработку проектов нормативных правовых актов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внесение изменений в действующие нормативные правовые акты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необходимые для выполнения муниципальной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уточнение объемов финансирования по программным мероприятиям на очередной финансовый год и на плановый период;</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управление муниципальной программой, эффективное использование средств, выделенных на ее реализацию;</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достижен</w:t>
      </w:r>
      <w:r w:rsidR="000E49A3">
        <w:rPr>
          <w:rFonts w:ascii="Times New Roman" w:hAnsi="Times New Roman" w:cs="Times New Roman"/>
          <w:sz w:val="28"/>
          <w:szCs w:val="28"/>
        </w:rPr>
        <w:t>ие запланированных результатов;</w:t>
      </w:r>
    </w:p>
    <w:p w:rsidR="00776350" w:rsidRPr="0077635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информирование общественности о ходе и результатах реализации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8. Сведения об ответственном исполнителе, соисполнителях</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муниципальной программы (подпрограммы), организация</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управления муниципальной программой и контроль</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за ходом ее реализации</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Ответственным исполнителем Программы является управление образования администрации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Ответственный исполнитель осуществляет контроль за реализацией Программы, а именно:</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ежегодно осуществляет оценку достигнутых целей и эффективности реализации муниципальной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готовит и направляет в финансово-казначейское управление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и в управление экономи</w:t>
      </w:r>
      <w:r w:rsidR="000E49A3">
        <w:rPr>
          <w:rFonts w:ascii="Times New Roman" w:hAnsi="Times New Roman" w:cs="Times New Roman"/>
          <w:sz w:val="28"/>
          <w:szCs w:val="28"/>
        </w:rPr>
        <w:t>ческого развития</w:t>
      </w:r>
      <w:r w:rsidRPr="00776350">
        <w:rPr>
          <w:rFonts w:ascii="Times New Roman" w:hAnsi="Times New Roman" w:cs="Times New Roman"/>
          <w:sz w:val="28"/>
          <w:szCs w:val="28"/>
        </w:rPr>
        <w:t xml:space="preserve"> администрации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отчеты о ходе реализации муниципальной </w:t>
      </w:r>
      <w:r w:rsidRPr="00776350">
        <w:rPr>
          <w:rFonts w:ascii="Times New Roman" w:hAnsi="Times New Roman" w:cs="Times New Roman"/>
          <w:sz w:val="28"/>
          <w:szCs w:val="28"/>
        </w:rPr>
        <w:lastRenderedPageBreak/>
        <w:t>программы по итогам:</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- 1 квартала, 1 полугодия, 9 месяцев - до 20 числа месяца, следующего за отчетным периодом;</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года и по итогам реализации муниципальной программы за весь период ее действия (итоговый) - до 1 марта года, следующего за отчетным годом;</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и в управление </w:t>
      </w:r>
      <w:r w:rsidR="004C0796">
        <w:rPr>
          <w:rFonts w:ascii="Times New Roman" w:hAnsi="Times New Roman" w:cs="Times New Roman"/>
          <w:sz w:val="28"/>
          <w:szCs w:val="28"/>
        </w:rPr>
        <w:t>экономического развития</w:t>
      </w:r>
      <w:r w:rsidRPr="00776350">
        <w:rPr>
          <w:rFonts w:ascii="Times New Roman" w:hAnsi="Times New Roman" w:cs="Times New Roman"/>
          <w:sz w:val="28"/>
          <w:szCs w:val="28"/>
        </w:rPr>
        <w:t xml:space="preserve">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776350" w:rsidRPr="00776350"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в случае проведения контрольных проверок - управлением внутреннего муниципального финансового контроля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9. Оценка эффективности реализации</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Реализация Программы позволит повысить эффективность взаимодействия органов местного самоуправления с физкультурно-спортивной общественностью и населением города, снизить уровень заболеваемости граждан, повысить ресурсы их здоровья и устойчивости к неблагоприятным условиям, увеличить численность занимающихся физической культурой и спортом, активизировать участие населения в спортивно-массовых мероприятиях, а также повысить уровень нормативно-правового, организационного, информационного, кадрового, методического и материально-технического обеспечения сферы физичес</w:t>
      </w:r>
      <w:r w:rsidR="004C0796">
        <w:rPr>
          <w:rFonts w:ascii="Times New Roman" w:hAnsi="Times New Roman" w:cs="Times New Roman"/>
          <w:sz w:val="28"/>
          <w:szCs w:val="28"/>
        </w:rPr>
        <w:t>кой культуры и спорта в городе.</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Методика расчета показателей (индикаторов) муниципальной программы представлена в </w:t>
      </w:r>
      <w:r w:rsidRPr="004C0796">
        <w:rPr>
          <w:rFonts w:ascii="Times New Roman" w:hAnsi="Times New Roman" w:cs="Times New Roman"/>
          <w:sz w:val="28"/>
          <w:szCs w:val="28"/>
        </w:rPr>
        <w:t>приложении 3</w:t>
      </w:r>
      <w:r w:rsidRPr="00776350">
        <w:rPr>
          <w:rFonts w:ascii="Times New Roman" w:hAnsi="Times New Roman" w:cs="Times New Roman"/>
          <w:sz w:val="28"/>
          <w:szCs w:val="28"/>
        </w:rPr>
        <w:t>.</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Критерии оценки эффективности реал</w:t>
      </w:r>
      <w:r w:rsidR="004C0796">
        <w:rPr>
          <w:rFonts w:ascii="Times New Roman" w:hAnsi="Times New Roman" w:cs="Times New Roman"/>
          <w:sz w:val="28"/>
          <w:szCs w:val="28"/>
        </w:rPr>
        <w:t>изации муниципальной программы:</w:t>
      </w:r>
    </w:p>
    <w:p w:rsidR="007D75B4" w:rsidRDefault="00776350" w:rsidP="007D75B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1) уровень освоения финансовых средств на реализацию муниципальной программы;</w:t>
      </w:r>
    </w:p>
    <w:p w:rsidR="007D75B4" w:rsidRDefault="00776350" w:rsidP="007D75B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2) уровень выполнения мероп</w:t>
      </w:r>
      <w:r w:rsidR="007D75B4">
        <w:rPr>
          <w:rFonts w:ascii="Times New Roman" w:hAnsi="Times New Roman" w:cs="Times New Roman"/>
          <w:sz w:val="28"/>
          <w:szCs w:val="28"/>
        </w:rPr>
        <w:t>риятий муниципальной программы;</w:t>
      </w:r>
    </w:p>
    <w:p w:rsidR="007D75B4" w:rsidRDefault="007D75B4" w:rsidP="007D75B4">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3) </w:t>
      </w:r>
      <w:r w:rsidR="00776350" w:rsidRPr="00776350">
        <w:rPr>
          <w:rFonts w:ascii="Times New Roman" w:hAnsi="Times New Roman" w:cs="Times New Roman"/>
          <w:sz w:val="28"/>
          <w:szCs w:val="28"/>
        </w:rPr>
        <w:t xml:space="preserve">уровень достижения запланированных значений показателей </w:t>
      </w:r>
      <w:r w:rsidR="00776350" w:rsidRPr="00776350">
        <w:rPr>
          <w:rFonts w:ascii="Times New Roman" w:hAnsi="Times New Roman" w:cs="Times New Roman"/>
          <w:sz w:val="28"/>
          <w:szCs w:val="28"/>
        </w:rPr>
        <w:lastRenderedPageBreak/>
        <w:t>(индикаторов) целей и задач муниципальной программы.</w:t>
      </w:r>
    </w:p>
    <w:p w:rsidR="00776350" w:rsidRPr="00776350" w:rsidRDefault="00776350" w:rsidP="007D75B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215754">
      <w:pPr>
        <w:pStyle w:val="ConsPlusNormal"/>
        <w:jc w:val="center"/>
        <w:rPr>
          <w:rFonts w:ascii="Times New Roman" w:hAnsi="Times New Roman" w:cs="Times New Roman"/>
          <w:sz w:val="28"/>
          <w:szCs w:val="28"/>
        </w:rPr>
      </w:pPr>
      <w:r>
        <w:rPr>
          <w:rFonts w:ascii="Times New Roman" w:hAnsi="Times New Roman" w:cs="Times New Roman"/>
          <w:position w:val="-27"/>
          <w:sz w:val="28"/>
          <w:szCs w:val="28"/>
        </w:rPr>
        <w:pict>
          <v:shape id="_x0000_i1025" style="width:105.3pt;height:37.6pt" coordsize="" o:spt="100" adj="0,,0" path="" filled="f" stroked="f">
            <v:stroke joinstyle="miter"/>
            <v:imagedata r:id="rId6" o:title="base_23874_82295_32768"/>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D75B4"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У</w:t>
      </w:r>
      <w:r w:rsidRPr="00776350">
        <w:rPr>
          <w:rFonts w:ascii="Times New Roman" w:hAnsi="Times New Roman" w:cs="Times New Roman"/>
          <w:sz w:val="28"/>
          <w:szCs w:val="28"/>
          <w:vertAlign w:val="subscript"/>
        </w:rPr>
        <w:t>ф</w:t>
      </w:r>
      <w:r w:rsidRPr="00776350">
        <w:rPr>
          <w:rFonts w:ascii="Times New Roman" w:hAnsi="Times New Roman" w:cs="Times New Roman"/>
          <w:sz w:val="28"/>
          <w:szCs w:val="28"/>
        </w:rPr>
        <w:t xml:space="preserve"> - уровень финансирования реализации мероп</w:t>
      </w:r>
      <w:r w:rsidR="007D75B4">
        <w:rPr>
          <w:rFonts w:ascii="Times New Roman" w:hAnsi="Times New Roman" w:cs="Times New Roman"/>
          <w:sz w:val="28"/>
          <w:szCs w:val="28"/>
        </w:rPr>
        <w:t>риятий муниципальной программы;</w:t>
      </w:r>
    </w:p>
    <w:p w:rsidR="00776350" w:rsidRPr="00776350"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Ф</w:t>
      </w:r>
      <w:r w:rsidRPr="00776350">
        <w:rPr>
          <w:rFonts w:ascii="Times New Roman" w:hAnsi="Times New Roman" w:cs="Times New Roman"/>
          <w:sz w:val="28"/>
          <w:szCs w:val="28"/>
          <w:vertAlign w:val="subscript"/>
        </w:rPr>
        <w:t>ф</w:t>
      </w:r>
      <w:r w:rsidRPr="00776350">
        <w:rPr>
          <w:rFonts w:ascii="Times New Roman" w:hAnsi="Times New Roman" w:cs="Times New Roman"/>
          <w:sz w:val="28"/>
          <w:szCs w:val="28"/>
        </w:rPr>
        <w:t xml:space="preserve"> - фактический объем финансовых ресурсов, направленный на реализацию мероприятий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Ф</w:t>
      </w:r>
      <w:r w:rsidRPr="00776350">
        <w:rPr>
          <w:rFonts w:ascii="Times New Roman" w:hAnsi="Times New Roman" w:cs="Times New Roman"/>
          <w:sz w:val="28"/>
          <w:szCs w:val="28"/>
          <w:vertAlign w:val="subscript"/>
        </w:rPr>
        <w:t>пл</w:t>
      </w:r>
      <w:r w:rsidRPr="00776350">
        <w:rPr>
          <w:rFonts w:ascii="Times New Roman" w:hAnsi="Times New Roman" w:cs="Times New Roman"/>
          <w:sz w:val="28"/>
          <w:szCs w:val="28"/>
        </w:rPr>
        <w:t xml:space="preserve"> - плановый объем финансовых ресурсов на реализацию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2. Степень выполнения мероприятий муниципальной программы определяется по следующей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215754">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26" style="width:105.3pt;height:34.4pt" coordsize="" o:spt="100" adj="0,,0" path="" filled="f" stroked="f">
            <v:stroke joinstyle="miter"/>
            <v:imagedata r:id="rId7" o:title="base_23874_82295_32769"/>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М</w:t>
      </w:r>
      <w:r w:rsidRPr="00776350">
        <w:rPr>
          <w:rFonts w:ascii="Times New Roman" w:hAnsi="Times New Roman" w:cs="Times New Roman"/>
          <w:sz w:val="28"/>
          <w:szCs w:val="28"/>
          <w:vertAlign w:val="subscript"/>
        </w:rPr>
        <w:t>р</w:t>
      </w:r>
      <w:r w:rsidRPr="00776350">
        <w:rPr>
          <w:rFonts w:ascii="Times New Roman" w:hAnsi="Times New Roman" w:cs="Times New Roman"/>
          <w:sz w:val="28"/>
          <w:szCs w:val="28"/>
        </w:rPr>
        <w:t xml:space="preserve"> - уровень реализации мероприятий муниципальной программы;</w:t>
      </w:r>
    </w:p>
    <w:p w:rsidR="007D75B4"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М</w:t>
      </w:r>
      <w:r w:rsidRPr="00776350">
        <w:rPr>
          <w:rFonts w:ascii="Times New Roman" w:hAnsi="Times New Roman" w:cs="Times New Roman"/>
          <w:sz w:val="28"/>
          <w:szCs w:val="28"/>
          <w:vertAlign w:val="subscript"/>
        </w:rPr>
        <w:t>В</w:t>
      </w:r>
      <w:r w:rsidRPr="00776350">
        <w:rPr>
          <w:rFonts w:ascii="Times New Roman" w:hAnsi="Times New Roman" w:cs="Times New Roman"/>
          <w:sz w:val="28"/>
          <w:szCs w:val="28"/>
        </w:rPr>
        <w:t xml:space="preserve"> - количество мероприятий с достигнутым непосредственным </w:t>
      </w:r>
      <w:r w:rsidR="007D75B4">
        <w:rPr>
          <w:rFonts w:ascii="Times New Roman" w:hAnsi="Times New Roman" w:cs="Times New Roman"/>
          <w:sz w:val="28"/>
          <w:szCs w:val="28"/>
        </w:rPr>
        <w:t>результатом в отчетном периоде;</w:t>
      </w:r>
    </w:p>
    <w:p w:rsidR="00776350" w:rsidRPr="00776350"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М - количество мероприятий, реализуемых в соответствующем отчетном периоде.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Расчет показателя достижения результата мероприятия муниципальной программы производится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215754">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27" style="width:87.05pt;height:34.4pt" coordsize="" o:spt="100" adj="0,,0" path="" filled="f" stroked="f">
            <v:stroke joinstyle="miter"/>
            <v:imagedata r:id="rId8" o:title="base_23874_82295_32770"/>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Р - показатель достижения результата мероприятия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Ф - фактическое значение индикатора (показателя) мероприятия </w:t>
      </w:r>
      <w:r w:rsidRPr="00776350">
        <w:rPr>
          <w:rFonts w:ascii="Times New Roman" w:hAnsi="Times New Roman" w:cs="Times New Roman"/>
          <w:sz w:val="28"/>
          <w:szCs w:val="28"/>
        </w:rPr>
        <w:lastRenderedPageBreak/>
        <w:t>муниципальной программы (основного мероприятия, подпрограммы, ВЦП);</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776350" w:rsidRPr="00776350" w:rsidRDefault="00776350">
      <w:pPr>
        <w:pStyle w:val="ConsPlusNormal"/>
        <w:jc w:val="both"/>
        <w:rPr>
          <w:rFonts w:ascii="Times New Roman" w:hAnsi="Times New Roman" w:cs="Times New Roman"/>
          <w:sz w:val="28"/>
          <w:szCs w:val="28"/>
        </w:rPr>
      </w:pPr>
    </w:p>
    <w:p w:rsidR="00776350" w:rsidRPr="00776350" w:rsidRDefault="00215754">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28" style="width:87.05pt;height:34.4pt" coordsize="" o:spt="100" adj="0,,0" path="" filled="f" stroked="f">
            <v:stroke joinstyle="miter"/>
            <v:imagedata r:id="rId9" o:title="base_23874_82295_32771"/>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(для показателей, желаемой тенденцией развития которых является </w:t>
      </w:r>
      <w:r w:rsidR="00AF6F2E">
        <w:rPr>
          <w:rFonts w:ascii="Times New Roman" w:hAnsi="Times New Roman" w:cs="Times New Roman"/>
          <w:sz w:val="28"/>
          <w:szCs w:val="28"/>
        </w:rPr>
        <w:t>снижение значений).</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Мероприятие может считаться выполненным в полном объеме при достижении следующих результатов:</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AF6F2E">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AF6F2E">
        <w:rPr>
          <w:rFonts w:ascii="Times New Roman" w:hAnsi="Times New Roman" w:cs="Times New Roman"/>
          <w:sz w:val="28"/>
          <w:szCs w:val="28"/>
        </w:rPr>
        <w:t>»</w:t>
      </w:r>
      <w:r w:rsidRPr="00776350">
        <w:rPr>
          <w:rFonts w:ascii="Times New Roman" w:hAnsi="Times New Roman" w:cs="Times New Roman"/>
          <w:sz w:val="28"/>
          <w:szCs w:val="28"/>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776350" w:rsidRPr="00776350"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215754">
      <w:pPr>
        <w:pStyle w:val="ConsPlusNormal"/>
        <w:jc w:val="center"/>
        <w:rPr>
          <w:rFonts w:ascii="Times New Roman" w:hAnsi="Times New Roman" w:cs="Times New Roman"/>
          <w:sz w:val="28"/>
          <w:szCs w:val="28"/>
        </w:rPr>
      </w:pPr>
      <w:r>
        <w:rPr>
          <w:rFonts w:ascii="Times New Roman" w:hAnsi="Times New Roman" w:cs="Times New Roman"/>
          <w:position w:val="-28"/>
          <w:sz w:val="28"/>
          <w:szCs w:val="28"/>
        </w:rPr>
        <w:pict>
          <v:shape id="_x0000_i1029" style="width:102.1pt;height:38.7pt" coordsize="" o:spt="100" adj="0,,0" path="" filled="f" stroked="f">
            <v:stroke joinstyle="miter"/>
            <v:imagedata r:id="rId10" o:title="base_23874_82295_32772"/>
            <v:formulas/>
            <v:path o:connecttype="segments"/>
          </v:shape>
        </w:pic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215754">
      <w:pPr>
        <w:pStyle w:val="ConsPlusNormal"/>
        <w:jc w:val="center"/>
        <w:rPr>
          <w:rFonts w:ascii="Times New Roman" w:hAnsi="Times New Roman" w:cs="Times New Roman"/>
          <w:sz w:val="28"/>
          <w:szCs w:val="28"/>
        </w:rPr>
      </w:pPr>
      <w:r>
        <w:rPr>
          <w:rFonts w:ascii="Times New Roman" w:hAnsi="Times New Roman" w:cs="Times New Roman"/>
          <w:position w:val="-27"/>
          <w:sz w:val="28"/>
          <w:szCs w:val="28"/>
        </w:rPr>
        <w:lastRenderedPageBreak/>
        <w:pict>
          <v:shape id="_x0000_i1030" style="width:91.35pt;height:37.6pt" coordsize="" o:spt="100" adj="0,,0" path="" filled="f" stroked="f">
            <v:stroke joinstyle="miter"/>
            <v:imagedata r:id="rId11" o:title="base_23874_82295_32773"/>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И</w:t>
      </w:r>
      <w:r w:rsidRPr="00776350">
        <w:rPr>
          <w:rFonts w:ascii="Times New Roman" w:hAnsi="Times New Roman" w:cs="Times New Roman"/>
          <w:sz w:val="28"/>
          <w:szCs w:val="28"/>
          <w:vertAlign w:val="subscript"/>
        </w:rPr>
        <w:t>i</w:t>
      </w:r>
      <w:r w:rsidRPr="00776350">
        <w:rPr>
          <w:rFonts w:ascii="Times New Roman" w:hAnsi="Times New Roman" w:cs="Times New Roman"/>
          <w:sz w:val="28"/>
          <w:szCs w:val="28"/>
        </w:rPr>
        <w:t xml:space="preserve"> - уровень достижения i-го показателя (индикатора) муниципальной программы в процентах;</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И</w:t>
      </w:r>
      <w:r w:rsidRPr="00776350">
        <w:rPr>
          <w:rFonts w:ascii="Times New Roman" w:hAnsi="Times New Roman" w:cs="Times New Roman"/>
          <w:sz w:val="28"/>
          <w:szCs w:val="28"/>
          <w:vertAlign w:val="subscript"/>
        </w:rPr>
        <w:t>фi</w:t>
      </w:r>
      <w:r w:rsidRPr="00776350">
        <w:rPr>
          <w:rFonts w:ascii="Times New Roman" w:hAnsi="Times New Roman" w:cs="Times New Roman"/>
          <w:sz w:val="28"/>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И</w:t>
      </w:r>
      <w:r w:rsidRPr="00776350">
        <w:rPr>
          <w:rFonts w:ascii="Times New Roman" w:hAnsi="Times New Roman" w:cs="Times New Roman"/>
          <w:sz w:val="28"/>
          <w:szCs w:val="28"/>
          <w:vertAlign w:val="subscript"/>
        </w:rPr>
        <w:t>ni</w:t>
      </w:r>
      <w:r w:rsidRPr="00776350">
        <w:rPr>
          <w:rFonts w:ascii="Times New Roman" w:hAnsi="Times New Roman" w:cs="Times New Roman"/>
          <w:sz w:val="28"/>
          <w:szCs w:val="28"/>
        </w:rPr>
        <w:t xml:space="preserve"> - плановое значение i-го показателя (индикатора), утвержденное в муниципальной программе на отчетный период;</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i - номер показателя (индикатора)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215754">
      <w:pPr>
        <w:pStyle w:val="ConsPlusNormal"/>
        <w:jc w:val="center"/>
        <w:rPr>
          <w:rFonts w:ascii="Times New Roman" w:hAnsi="Times New Roman" w:cs="Times New Roman"/>
          <w:sz w:val="28"/>
          <w:szCs w:val="28"/>
        </w:rPr>
      </w:pPr>
      <w:r>
        <w:rPr>
          <w:rFonts w:ascii="Times New Roman" w:hAnsi="Times New Roman" w:cs="Times New Roman"/>
          <w:position w:val="-26"/>
          <w:sz w:val="28"/>
          <w:szCs w:val="28"/>
        </w:rPr>
        <w:pict>
          <v:shape id="_x0000_i1031" style="width:67.7pt;height:37.6pt" coordsize="" o:spt="100" adj="0,,0" path="" filled="f" stroked="f">
            <v:stroke joinstyle="miter"/>
            <v:imagedata r:id="rId12" o:title="base_23874_82295_32774"/>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n - количество показателей (индикаторов) целей и задач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4. Общая эффективность реализации муниципальной программы в целом рассчитывается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215754">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32" style="width:91.35pt;height:34.4pt" coordsize="" o:spt="100" adj="0,,0" path="" filled="f" stroked="f">
            <v:stroke joinstyle="miter"/>
            <v:imagedata r:id="rId13" o:title="base_23874_82295_32775"/>
            <v:formulas/>
            <v:path o:connecttype="segments"/>
          </v:shape>
        </w:pict>
      </w:r>
    </w:p>
    <w:p w:rsidR="00776350" w:rsidRPr="00776350" w:rsidRDefault="00776350">
      <w:pPr>
        <w:pStyle w:val="ConsPlusNormal"/>
        <w:jc w:val="both"/>
        <w:rPr>
          <w:rFonts w:ascii="Times New Roman" w:hAnsi="Times New Roman" w:cs="Times New Roman"/>
          <w:sz w:val="28"/>
          <w:szCs w:val="28"/>
        </w:rPr>
      </w:pP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По результатам оценки эффективности реализации муниципальной программы могут быть сдел</w:t>
      </w:r>
      <w:r w:rsidR="00AF6F2E">
        <w:rPr>
          <w:rFonts w:ascii="Times New Roman" w:hAnsi="Times New Roman" w:cs="Times New Roman"/>
          <w:sz w:val="28"/>
          <w:szCs w:val="28"/>
        </w:rPr>
        <w:t>аны следующие выводы:</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1. Муниципальная программа реализуется эффективно, если значение показателя Э</w:t>
      </w:r>
      <w:r w:rsidRPr="00776350">
        <w:rPr>
          <w:rFonts w:ascii="Times New Roman" w:hAnsi="Times New Roman" w:cs="Times New Roman"/>
          <w:sz w:val="28"/>
          <w:szCs w:val="28"/>
          <w:vertAlign w:val="subscript"/>
        </w:rPr>
        <w:t>Пр</w:t>
      </w:r>
      <w:r w:rsidRPr="00776350">
        <w:rPr>
          <w:rFonts w:ascii="Times New Roman" w:hAnsi="Times New Roman" w:cs="Times New Roman"/>
          <w:sz w:val="28"/>
          <w:szCs w:val="28"/>
        </w:rPr>
        <w:t xml:space="preserve"> составляет 90% и более;</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2. Муниципальная программа реализуется умеренно эффективно, если значение показателя Э</w:t>
      </w:r>
      <w:r w:rsidRPr="00776350">
        <w:rPr>
          <w:rFonts w:ascii="Times New Roman" w:hAnsi="Times New Roman" w:cs="Times New Roman"/>
          <w:sz w:val="28"/>
          <w:szCs w:val="28"/>
          <w:vertAlign w:val="subscript"/>
        </w:rPr>
        <w:t>Пр</w:t>
      </w:r>
      <w:r w:rsidRPr="00776350">
        <w:rPr>
          <w:rFonts w:ascii="Times New Roman" w:hAnsi="Times New Roman" w:cs="Times New Roman"/>
          <w:sz w:val="28"/>
          <w:szCs w:val="28"/>
        </w:rPr>
        <w:t xml:space="preserve"> составляет от 80% до 90%;</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3. Муниципальная программа реализуется неэффективно, если значение </w:t>
      </w:r>
      <w:r w:rsidRPr="00776350">
        <w:rPr>
          <w:rFonts w:ascii="Times New Roman" w:hAnsi="Times New Roman" w:cs="Times New Roman"/>
          <w:sz w:val="28"/>
          <w:szCs w:val="28"/>
        </w:rPr>
        <w:lastRenderedPageBreak/>
        <w:t>показателя Э</w:t>
      </w:r>
      <w:r w:rsidRPr="00776350">
        <w:rPr>
          <w:rFonts w:ascii="Times New Roman" w:hAnsi="Times New Roman" w:cs="Times New Roman"/>
          <w:sz w:val="28"/>
          <w:szCs w:val="28"/>
          <w:vertAlign w:val="subscript"/>
        </w:rPr>
        <w:t>Пр</w:t>
      </w:r>
      <w:r w:rsidRPr="00776350">
        <w:rPr>
          <w:rFonts w:ascii="Times New Roman" w:hAnsi="Times New Roman" w:cs="Times New Roman"/>
          <w:sz w:val="28"/>
          <w:szCs w:val="28"/>
        </w:rPr>
        <w:t xml:space="preserve"> составляет менее 80%.</w:t>
      </w:r>
    </w:p>
    <w:p w:rsidR="00776350" w:rsidRPr="00776350" w:rsidRDefault="00776350" w:rsidP="008A4B0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w:t>
      </w:r>
      <w:r w:rsidR="00AF6F2E">
        <w:rPr>
          <w:rFonts w:ascii="Times New Roman" w:hAnsi="Times New Roman" w:cs="Times New Roman"/>
          <w:sz w:val="28"/>
          <w:szCs w:val="28"/>
        </w:rPr>
        <w:t>и муниципальной программы услуг</w:t>
      </w:r>
      <w:r w:rsidR="008A4B06">
        <w:rPr>
          <w:rFonts w:ascii="Times New Roman" w:hAnsi="Times New Roman" w:cs="Times New Roman"/>
          <w:sz w:val="28"/>
          <w:szCs w:val="28"/>
        </w:rPr>
        <w:t>.</w:t>
      </w:r>
    </w:p>
    <w:sectPr w:rsidR="00776350" w:rsidRPr="00776350" w:rsidSect="008A4B06">
      <w:pgSz w:w="11905" w:h="16838"/>
      <w:pgMar w:top="1134" w:right="851" w:bottom="1134" w:left="1701"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5754" w:rsidRDefault="00215754" w:rsidP="00AF6F2E">
      <w:pPr>
        <w:spacing w:after="0" w:line="240" w:lineRule="auto"/>
      </w:pPr>
      <w:r>
        <w:separator/>
      </w:r>
    </w:p>
  </w:endnote>
  <w:endnote w:type="continuationSeparator" w:id="0">
    <w:p w:rsidR="00215754" w:rsidRDefault="00215754" w:rsidP="00AF6F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5754" w:rsidRDefault="00215754" w:rsidP="00AF6F2E">
      <w:pPr>
        <w:spacing w:after="0" w:line="240" w:lineRule="auto"/>
      </w:pPr>
      <w:r>
        <w:separator/>
      </w:r>
    </w:p>
  </w:footnote>
  <w:footnote w:type="continuationSeparator" w:id="0">
    <w:p w:rsidR="00215754" w:rsidRDefault="00215754" w:rsidP="00AF6F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350"/>
    <w:rsid w:val="00087903"/>
    <w:rsid w:val="000E49A3"/>
    <w:rsid w:val="001A77B5"/>
    <w:rsid w:val="002073AB"/>
    <w:rsid w:val="00215754"/>
    <w:rsid w:val="002A248C"/>
    <w:rsid w:val="002D4833"/>
    <w:rsid w:val="00300E29"/>
    <w:rsid w:val="00301A6A"/>
    <w:rsid w:val="0038164B"/>
    <w:rsid w:val="004C0796"/>
    <w:rsid w:val="004F4706"/>
    <w:rsid w:val="00534C7A"/>
    <w:rsid w:val="006B0EA9"/>
    <w:rsid w:val="00776350"/>
    <w:rsid w:val="00795A9B"/>
    <w:rsid w:val="007D75B4"/>
    <w:rsid w:val="008A4B06"/>
    <w:rsid w:val="00AF6F2E"/>
    <w:rsid w:val="00B2787C"/>
    <w:rsid w:val="00B84B1A"/>
    <w:rsid w:val="00C2076C"/>
    <w:rsid w:val="00CD5BC0"/>
    <w:rsid w:val="00D378CB"/>
    <w:rsid w:val="00EA2C9E"/>
    <w:rsid w:val="00F200B4"/>
    <w:rsid w:val="00F67D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7DDDC3-B998-4822-9CE1-00252A521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763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763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7635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7763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7763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77635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776350"/>
    <w:pPr>
      <w:widowControl w:val="0"/>
      <w:autoSpaceDE w:val="0"/>
      <w:autoSpaceDN w:val="0"/>
      <w:spacing w:after="0" w:line="240" w:lineRule="auto"/>
    </w:pPr>
    <w:rPr>
      <w:rFonts w:ascii="Tahoma" w:eastAsia="Times New Roman" w:hAnsi="Tahoma" w:cs="Tahoma"/>
      <w:szCs w:val="20"/>
      <w:lang w:eastAsia="ru-RU"/>
    </w:rPr>
  </w:style>
  <w:style w:type="paragraph" w:customStyle="1" w:styleId="ConsPlusTextList">
    <w:name w:val="ConsPlusTextList"/>
    <w:rsid w:val="00776350"/>
    <w:pPr>
      <w:widowControl w:val="0"/>
      <w:autoSpaceDE w:val="0"/>
      <w:autoSpaceDN w:val="0"/>
      <w:spacing w:after="0" w:line="240" w:lineRule="auto"/>
    </w:pPr>
    <w:rPr>
      <w:rFonts w:ascii="Arial" w:eastAsia="Times New Roman" w:hAnsi="Arial" w:cs="Arial"/>
      <w:sz w:val="20"/>
      <w:szCs w:val="20"/>
      <w:lang w:eastAsia="ru-RU"/>
    </w:rPr>
  </w:style>
  <w:style w:type="paragraph" w:styleId="a3">
    <w:name w:val="header"/>
    <w:basedOn w:val="a"/>
    <w:link w:val="a4"/>
    <w:uiPriority w:val="99"/>
    <w:unhideWhenUsed/>
    <w:rsid w:val="00AF6F2E"/>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F6F2E"/>
  </w:style>
  <w:style w:type="paragraph" w:styleId="a5">
    <w:name w:val="footer"/>
    <w:basedOn w:val="a"/>
    <w:link w:val="a6"/>
    <w:uiPriority w:val="99"/>
    <w:unhideWhenUsed/>
    <w:rsid w:val="00AF6F2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F6F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image" Target="media/image7.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337</TotalTime>
  <Pages>12</Pages>
  <Words>3094</Words>
  <Characters>17639</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14</cp:revision>
  <dcterms:created xsi:type="dcterms:W3CDTF">2019-06-20T08:29:00Z</dcterms:created>
  <dcterms:modified xsi:type="dcterms:W3CDTF">2019-10-24T09:30:00Z</dcterms:modified>
</cp:coreProperties>
</file>