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167D6" w:rsidRPr="00BA34BF" w:rsidRDefault="002167D6" w:rsidP="002167D6">
      <w:pPr>
        <w:pStyle w:val="ConsPlusNormal"/>
        <w:ind w:left="5103"/>
        <w:rPr>
          <w:rFonts w:ascii="Times New Roman" w:hAnsi="Times New Roman" w:cs="Times New Roman"/>
          <w:sz w:val="24"/>
          <w:szCs w:val="28"/>
        </w:rPr>
      </w:pPr>
      <w:r w:rsidRPr="00BA34BF">
        <w:rPr>
          <w:rFonts w:ascii="Times New Roman" w:eastAsia="Calibri" w:hAnsi="Times New Roman" w:cs="Times New Roman"/>
          <w:sz w:val="24"/>
          <w:szCs w:val="28"/>
        </w:rPr>
        <w:t>Приложение к постановлению администрации муниципального образования «Город</w:t>
      </w:r>
      <w:r w:rsidR="00206C6C">
        <w:rPr>
          <w:rFonts w:ascii="Times New Roman" w:eastAsia="Calibri" w:hAnsi="Times New Roman" w:cs="Times New Roman"/>
          <w:sz w:val="24"/>
          <w:szCs w:val="28"/>
        </w:rPr>
        <w:t>ской округ город</w:t>
      </w:r>
      <w:r w:rsidRPr="00BA34BF">
        <w:rPr>
          <w:rFonts w:ascii="Times New Roman" w:eastAsia="Calibri" w:hAnsi="Times New Roman" w:cs="Times New Roman"/>
          <w:sz w:val="24"/>
          <w:szCs w:val="28"/>
        </w:rPr>
        <w:t xml:space="preserve"> Астрахань» от________________№__________</w:t>
      </w:r>
      <w:r w:rsidRPr="00BA34BF">
        <w:rPr>
          <w:rFonts w:ascii="Times New Roman" w:eastAsia="Calibri" w:hAnsi="Times New Roman" w:cs="Times New Roman"/>
          <w:sz w:val="24"/>
          <w:szCs w:val="28"/>
        </w:rPr>
        <w:tab/>
      </w:r>
      <w:r w:rsidRPr="00BA34BF">
        <w:rPr>
          <w:rFonts w:ascii="Times New Roman" w:eastAsia="Calibri" w:hAnsi="Times New Roman" w:cs="Times New Roman"/>
          <w:sz w:val="24"/>
          <w:szCs w:val="28"/>
        </w:rPr>
        <w:tab/>
      </w:r>
      <w:r w:rsidRPr="00BA34BF">
        <w:rPr>
          <w:rFonts w:ascii="Times New Roman" w:eastAsia="Calibri" w:hAnsi="Times New Roman" w:cs="Times New Roman"/>
          <w:sz w:val="24"/>
          <w:szCs w:val="28"/>
        </w:rPr>
        <w:tab/>
      </w:r>
      <w:r w:rsidRPr="00BA34BF">
        <w:rPr>
          <w:rFonts w:ascii="Times New Roman" w:eastAsia="Calibri" w:hAnsi="Times New Roman" w:cs="Times New Roman"/>
          <w:sz w:val="24"/>
          <w:szCs w:val="28"/>
        </w:rPr>
        <w:tab/>
      </w:r>
    </w:p>
    <w:p w:rsidR="002167D6" w:rsidRPr="00BA34BF" w:rsidRDefault="002167D6" w:rsidP="002167D6">
      <w:pPr>
        <w:pStyle w:val="ConsPlusNormal"/>
        <w:ind w:left="5103"/>
        <w:outlineLvl w:val="0"/>
        <w:rPr>
          <w:rFonts w:ascii="Times New Roman" w:hAnsi="Times New Roman" w:cs="Times New Roman"/>
          <w:sz w:val="24"/>
          <w:szCs w:val="28"/>
        </w:rPr>
      </w:pPr>
      <w:r w:rsidRPr="00BA34BF">
        <w:rPr>
          <w:rFonts w:ascii="Times New Roman" w:hAnsi="Times New Roman" w:cs="Times New Roman"/>
          <w:sz w:val="24"/>
          <w:szCs w:val="28"/>
        </w:rPr>
        <w:t xml:space="preserve">Утверждена постановлением администрации муниципального образования «Город Астрахань» </w:t>
      </w:r>
    </w:p>
    <w:p w:rsidR="002167D6" w:rsidRPr="00BA34BF" w:rsidRDefault="002167D6" w:rsidP="002167D6">
      <w:pPr>
        <w:pStyle w:val="ConsPlusNormal"/>
        <w:ind w:left="5103"/>
        <w:outlineLvl w:val="0"/>
        <w:rPr>
          <w:rFonts w:ascii="Times New Roman" w:hAnsi="Times New Roman" w:cs="Times New Roman"/>
          <w:sz w:val="24"/>
          <w:szCs w:val="28"/>
        </w:rPr>
      </w:pPr>
      <w:r w:rsidRPr="00BA34BF">
        <w:rPr>
          <w:rFonts w:ascii="Times New Roman" w:hAnsi="Times New Roman" w:cs="Times New Roman"/>
          <w:sz w:val="24"/>
          <w:szCs w:val="28"/>
        </w:rPr>
        <w:t xml:space="preserve">от </w:t>
      </w:r>
      <w:r>
        <w:rPr>
          <w:rFonts w:ascii="Times New Roman" w:hAnsi="Times New Roman" w:cs="Times New Roman"/>
          <w:sz w:val="24"/>
          <w:szCs w:val="28"/>
        </w:rPr>
        <w:t>07</w:t>
      </w:r>
      <w:r w:rsidRPr="00BA34BF">
        <w:rPr>
          <w:rFonts w:ascii="Times New Roman" w:hAnsi="Times New Roman" w:cs="Times New Roman"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>02.2020 № 21</w:t>
      </w:r>
    </w:p>
    <w:p w:rsidR="00776350" w:rsidRPr="004F4706" w:rsidRDefault="00776350" w:rsidP="00D378CB">
      <w:pPr>
        <w:pStyle w:val="ConsPlusNormal"/>
        <w:ind w:firstLine="5245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A66AD" w:rsidRPr="00206C6C" w:rsidRDefault="007A66AD">
      <w:pPr>
        <w:pStyle w:val="ConsPlusNormal"/>
        <w:jc w:val="both"/>
        <w:rPr>
          <w:rFonts w:ascii="Times New Roman" w:hAnsi="Times New Roman" w:cs="Times New Roman"/>
          <w:sz w:val="16"/>
          <w:szCs w:val="28"/>
        </w:rPr>
      </w:pPr>
    </w:p>
    <w:p w:rsidR="00776350" w:rsidRPr="00776350" w:rsidRDefault="0077635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48"/>
      <w:bookmarkEnd w:id="0"/>
      <w:r w:rsidRPr="00776350">
        <w:rPr>
          <w:rFonts w:ascii="Times New Roman" w:hAnsi="Times New Roman" w:cs="Times New Roman"/>
          <w:sz w:val="28"/>
          <w:szCs w:val="28"/>
        </w:rPr>
        <w:t>МУНИЦИПАЛЬНАЯ ПРОГРАММА</w:t>
      </w:r>
    </w:p>
    <w:p w:rsidR="000B5A17" w:rsidRDefault="0077635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776350" w:rsidRPr="00776350" w:rsidRDefault="002167D6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776350" w:rsidRPr="00776350">
        <w:rPr>
          <w:rFonts w:ascii="Times New Roman" w:hAnsi="Times New Roman" w:cs="Times New Roman"/>
          <w:sz w:val="28"/>
          <w:szCs w:val="28"/>
        </w:rPr>
        <w:t>ГОРОД</w:t>
      </w:r>
      <w:r w:rsidR="000B5A17">
        <w:rPr>
          <w:rFonts w:ascii="Times New Roman" w:hAnsi="Times New Roman" w:cs="Times New Roman"/>
          <w:sz w:val="28"/>
          <w:szCs w:val="28"/>
        </w:rPr>
        <w:t>СКОЙ ОКРУГ ГОРОД</w:t>
      </w:r>
      <w:r w:rsidR="00776350" w:rsidRPr="0077635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776350">
        <w:rPr>
          <w:rFonts w:ascii="Times New Roman" w:hAnsi="Times New Roman" w:cs="Times New Roman"/>
          <w:sz w:val="28"/>
          <w:szCs w:val="28"/>
        </w:rPr>
        <w:t>»</w:t>
      </w:r>
    </w:p>
    <w:p w:rsidR="000B5A17" w:rsidRDefault="0077635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776350">
        <w:rPr>
          <w:rFonts w:ascii="Times New Roman" w:hAnsi="Times New Roman" w:cs="Times New Roman"/>
          <w:sz w:val="28"/>
          <w:szCs w:val="28"/>
        </w:rPr>
        <w:t xml:space="preserve">РАЗВИТИЕ ФИЗИЧЕСКОЙ КУЛЬТУРЫ И СПОРТА </w:t>
      </w:r>
    </w:p>
    <w:p w:rsidR="001E17F1" w:rsidRDefault="00776350" w:rsidP="000B5A1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НА</w:t>
      </w:r>
      <w:r w:rsidR="000B5A17">
        <w:rPr>
          <w:rFonts w:ascii="Times New Roman" w:hAnsi="Times New Roman" w:cs="Times New Roman"/>
          <w:sz w:val="28"/>
          <w:szCs w:val="28"/>
        </w:rPr>
        <w:t xml:space="preserve"> </w:t>
      </w:r>
      <w:r w:rsidR="00083310">
        <w:rPr>
          <w:rFonts w:ascii="Times New Roman" w:hAnsi="Times New Roman" w:cs="Times New Roman"/>
          <w:sz w:val="28"/>
          <w:szCs w:val="28"/>
        </w:rPr>
        <w:t xml:space="preserve">ТЕРРИТОРИИ </w:t>
      </w:r>
      <w:r w:rsidR="001E17F1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776350" w:rsidRPr="00776350" w:rsidRDefault="001E17F1" w:rsidP="000B5A1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«ГОРОДСКОЙ ОКРУГ ГОРОД АСТРАХАНЬ</w:t>
      </w:r>
      <w:r w:rsidR="00776350">
        <w:rPr>
          <w:rFonts w:ascii="Times New Roman" w:hAnsi="Times New Roman" w:cs="Times New Roman"/>
          <w:sz w:val="28"/>
          <w:szCs w:val="28"/>
        </w:rPr>
        <w:t>»</w:t>
      </w:r>
    </w:p>
    <w:p w:rsidR="00776350" w:rsidRPr="00776350" w:rsidRDefault="00776350" w:rsidP="00776350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776350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1. Паспорт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48"/>
        <w:gridCol w:w="6328"/>
      </w:tblGrid>
      <w:tr w:rsidR="00776350" w:rsidRPr="000732F4" w:rsidTr="00B90966">
        <w:tc>
          <w:tcPr>
            <w:tcW w:w="2948" w:type="dxa"/>
          </w:tcPr>
          <w:p w:rsidR="00776350" w:rsidRPr="000732F4" w:rsidRDefault="00776350" w:rsidP="002167D6">
            <w:pPr>
              <w:pStyle w:val="ConsPlusNormal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муниципальной программы</w:t>
            </w:r>
          </w:p>
        </w:tc>
        <w:tc>
          <w:tcPr>
            <w:tcW w:w="6328" w:type="dxa"/>
          </w:tcPr>
          <w:p w:rsidR="00776350" w:rsidRPr="000732F4" w:rsidRDefault="00776350" w:rsidP="001E17F1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«Развитие физической культуры и спорта на территории </w:t>
            </w:r>
            <w:r w:rsidR="001E17F1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«Городской округ город Астрахань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» (далее - Программа)</w:t>
            </w:r>
          </w:p>
        </w:tc>
      </w:tr>
      <w:tr w:rsidR="00776350" w:rsidRPr="000732F4" w:rsidTr="00B90966">
        <w:tc>
          <w:tcPr>
            <w:tcW w:w="2948" w:type="dxa"/>
          </w:tcPr>
          <w:p w:rsidR="00776350" w:rsidRPr="000732F4" w:rsidRDefault="00776350" w:rsidP="002167D6">
            <w:pPr>
              <w:pStyle w:val="ConsPlusNormal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Основание для разработки муниципальной программы</w:t>
            </w:r>
          </w:p>
        </w:tc>
        <w:tc>
          <w:tcPr>
            <w:tcW w:w="6328" w:type="dxa"/>
          </w:tcPr>
          <w:p w:rsidR="00776350" w:rsidRPr="000732F4" w:rsidRDefault="002167D6" w:rsidP="00CC2EB7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Распоряжение администрации муниципального образования «Город</w:t>
            </w:r>
            <w:r w:rsidR="00CC2E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="00CC2EB7">
              <w:rPr>
                <w:rFonts w:ascii="Times New Roman" w:hAnsi="Times New Roman" w:cs="Times New Roman"/>
                <w:sz w:val="24"/>
                <w:szCs w:val="24"/>
              </w:rPr>
              <w:t>кой округ город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Астрахань» от </w:t>
            </w:r>
            <w:r w:rsidR="00CC2EB7" w:rsidRPr="00CC2EB7">
              <w:rPr>
                <w:rFonts w:ascii="Times New Roman" w:hAnsi="Times New Roman"/>
                <w:color w:val="000000"/>
                <w:sz w:val="24"/>
              </w:rPr>
              <w:t>25.09.2023 № 1586-р «Об утверждении Перечня муниципальных программ муниципального образования «Городской округ город Астрахань»</w:t>
            </w:r>
          </w:p>
        </w:tc>
      </w:tr>
      <w:tr w:rsidR="00776350" w:rsidRPr="000732F4" w:rsidTr="00B90966">
        <w:tc>
          <w:tcPr>
            <w:tcW w:w="2948" w:type="dxa"/>
          </w:tcPr>
          <w:p w:rsidR="00776350" w:rsidRPr="000732F4" w:rsidRDefault="00776350" w:rsidP="002167D6">
            <w:pPr>
              <w:pStyle w:val="ConsPlusNormal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муниципальной программы</w:t>
            </w:r>
          </w:p>
        </w:tc>
        <w:tc>
          <w:tcPr>
            <w:tcW w:w="6328" w:type="dxa"/>
          </w:tcPr>
          <w:p w:rsidR="00776350" w:rsidRPr="000732F4" w:rsidRDefault="00776350" w:rsidP="002167D6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 администрации муниципального образования «Город Астрахань»</w:t>
            </w:r>
          </w:p>
        </w:tc>
      </w:tr>
      <w:tr w:rsidR="00776350" w:rsidRPr="000732F4" w:rsidTr="00B90966">
        <w:tc>
          <w:tcPr>
            <w:tcW w:w="2948" w:type="dxa"/>
          </w:tcPr>
          <w:p w:rsidR="00776350" w:rsidRPr="000732F4" w:rsidRDefault="00776350" w:rsidP="002167D6">
            <w:pPr>
              <w:pStyle w:val="ConsPlusNormal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Соисполнитель муниципальной программы (участник)</w:t>
            </w:r>
          </w:p>
        </w:tc>
        <w:tc>
          <w:tcPr>
            <w:tcW w:w="6328" w:type="dxa"/>
          </w:tcPr>
          <w:p w:rsidR="00776350" w:rsidRPr="000732F4" w:rsidRDefault="00776350" w:rsidP="002167D6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Не предусмотрено Программой</w:t>
            </w:r>
          </w:p>
        </w:tc>
      </w:tr>
      <w:tr w:rsidR="00776350" w:rsidRPr="000732F4" w:rsidTr="00B90966">
        <w:tc>
          <w:tcPr>
            <w:tcW w:w="2948" w:type="dxa"/>
          </w:tcPr>
          <w:p w:rsidR="00776350" w:rsidRPr="000732F4" w:rsidRDefault="00776350" w:rsidP="002167D6">
            <w:pPr>
              <w:autoSpaceDE w:val="0"/>
              <w:autoSpaceDN w:val="0"/>
              <w:adjustRightInd w:val="0"/>
              <w:spacing w:after="0" w:line="240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Подпрограммы муниципальной программы</w:t>
            </w:r>
            <w:r w:rsidR="00D378CB"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 (в том числе ведомственные целевые программы, входящие в состав муниципальной программы)</w:t>
            </w:r>
          </w:p>
        </w:tc>
        <w:tc>
          <w:tcPr>
            <w:tcW w:w="6328" w:type="dxa"/>
          </w:tcPr>
          <w:p w:rsidR="00776350" w:rsidRPr="000732F4" w:rsidRDefault="00776350" w:rsidP="002167D6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Не предусмотрены Программой</w:t>
            </w:r>
          </w:p>
        </w:tc>
      </w:tr>
      <w:tr w:rsidR="00776350" w:rsidRPr="000732F4" w:rsidTr="00B90966">
        <w:tc>
          <w:tcPr>
            <w:tcW w:w="2948" w:type="dxa"/>
          </w:tcPr>
          <w:p w:rsidR="00776350" w:rsidRPr="000732F4" w:rsidRDefault="00776350" w:rsidP="002167D6">
            <w:pPr>
              <w:pStyle w:val="ConsPlusNormal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Цели 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муниципальной программы</w:t>
            </w:r>
          </w:p>
        </w:tc>
        <w:tc>
          <w:tcPr>
            <w:tcW w:w="6328" w:type="dxa"/>
          </w:tcPr>
          <w:p w:rsidR="00776350" w:rsidRPr="000732F4" w:rsidRDefault="00776350" w:rsidP="002167D6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совершенствование уровня развития физической 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культуры, массового спорта и доступности физкультурно-спортивных услуг на территории муниципального образования </w:t>
            </w:r>
            <w:r w:rsidR="000B5A17" w:rsidRPr="000732F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  <w:r w:rsidR="000B5A17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0B5A17"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Астрахань»</w:t>
            </w:r>
          </w:p>
        </w:tc>
      </w:tr>
      <w:tr w:rsidR="00776350" w:rsidRPr="000732F4" w:rsidTr="00B90966">
        <w:tc>
          <w:tcPr>
            <w:tcW w:w="2948" w:type="dxa"/>
          </w:tcPr>
          <w:p w:rsidR="00776350" w:rsidRPr="000732F4" w:rsidRDefault="00776350" w:rsidP="002167D6">
            <w:pPr>
              <w:pStyle w:val="ConsPlusNormal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Задачи муниципальной программы</w:t>
            </w:r>
          </w:p>
        </w:tc>
        <w:tc>
          <w:tcPr>
            <w:tcW w:w="6328" w:type="dxa"/>
          </w:tcPr>
          <w:p w:rsidR="00776350" w:rsidRPr="000732F4" w:rsidRDefault="00776350" w:rsidP="002167D6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- повышение качества оказания муниципальных услуг (выполнение работ) в области физической культуры и спорта;</w:t>
            </w:r>
          </w:p>
          <w:p w:rsidR="00776350" w:rsidRPr="000732F4" w:rsidRDefault="00776350" w:rsidP="002167D6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- создание необходимых условий для сохранения и улучшения физического здоровья жителей города средствами физическ</w:t>
            </w:r>
            <w:r w:rsidR="00294B1F" w:rsidRPr="000732F4">
              <w:rPr>
                <w:rFonts w:ascii="Times New Roman" w:hAnsi="Times New Roman" w:cs="Times New Roman"/>
                <w:sz w:val="24"/>
                <w:szCs w:val="24"/>
              </w:rPr>
              <w:t>ой культуры и спорта</w:t>
            </w:r>
            <w:r w:rsidR="0096342A" w:rsidRPr="000732F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6342A" w:rsidRDefault="0096342A" w:rsidP="002C34A1">
            <w:pPr>
              <w:spacing w:after="0" w:line="240" w:lineRule="auto"/>
              <w:ind w:firstLine="73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32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0732F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0732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материально-технической базы муниципальных учреждений, оказывающих услуги в област</w:t>
            </w:r>
            <w:r w:rsidR="002C34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физической культуры и спорта;</w:t>
            </w:r>
          </w:p>
          <w:p w:rsidR="002C34A1" w:rsidRPr="000732F4" w:rsidRDefault="002C34A1" w:rsidP="002C34A1">
            <w:pPr>
              <w:spacing w:after="0" w:line="240" w:lineRule="auto"/>
              <w:ind w:firstLine="73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</w:t>
            </w:r>
            <w:r w:rsidRPr="002C34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риведение зданий и прилегающих территорий организаций, реализующих дополнительные образовательные программы спортивной подготовки в соответствие с требованиями строительных норм и правил, пожарной, антитеррористической и санитарно-эпидемиологической безопасности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776350" w:rsidRPr="000732F4" w:rsidTr="00B90966">
        <w:tc>
          <w:tcPr>
            <w:tcW w:w="2948" w:type="dxa"/>
          </w:tcPr>
          <w:p w:rsidR="00776350" w:rsidRPr="000732F4" w:rsidRDefault="00776350" w:rsidP="002167D6">
            <w:pPr>
              <w:pStyle w:val="ConsPlusNormal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Целевые показатели (индикаторы) муниципальной программы</w:t>
            </w:r>
          </w:p>
        </w:tc>
        <w:tc>
          <w:tcPr>
            <w:tcW w:w="6328" w:type="dxa"/>
          </w:tcPr>
          <w:p w:rsidR="00776350" w:rsidRPr="000732F4" w:rsidRDefault="00776350" w:rsidP="002167D6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- доля населения, систематически занимающегося физической культурой и спортом, от общей численности населения муниципального образования «Город</w:t>
            </w:r>
            <w:r w:rsidR="000B5A17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Астрахань» в возрасте от 3 до 79 лет;</w:t>
            </w:r>
          </w:p>
          <w:p w:rsidR="00776350" w:rsidRPr="000732F4" w:rsidRDefault="00776350" w:rsidP="002167D6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- доля граждан, удовлетворенных доступностью и качеством получаемых муниципальных услуг в области физической культуры и спорта, от общей численности граждан, получающих данные услуги;</w:t>
            </w:r>
          </w:p>
          <w:p w:rsidR="00776350" w:rsidRPr="000732F4" w:rsidRDefault="00776350" w:rsidP="002167D6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732F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численность лиц, систематически занимающихся</w:t>
            </w:r>
            <w:r w:rsidR="006C496F"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культурой и спортом;</w:t>
            </w:r>
          </w:p>
          <w:p w:rsidR="00571D59" w:rsidRDefault="00571D59" w:rsidP="008125CB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125CB" w:rsidRPr="000732F4">
              <w:rPr>
                <w:rFonts w:ascii="Times New Roman" w:hAnsi="Times New Roman" w:cs="Times New Roman"/>
                <w:sz w:val="24"/>
                <w:szCs w:val="24"/>
              </w:rPr>
              <w:t>доля</w:t>
            </w:r>
            <w:r w:rsidR="00380ED3"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муниципальных учреждений, оказывающих услуги в области физической культуры и спорта в которых приобретено оборудование и спортивный инвентарь для реализации программ спортивной подготовки в соответствии с требованиями федеральных стандартов спортивной подготовки</w:t>
            </w:r>
            <w:r w:rsidR="002C34A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C34A1" w:rsidRPr="000732F4" w:rsidRDefault="002C34A1" w:rsidP="002C34A1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</w:t>
            </w:r>
            <w:r w:rsidRPr="002C34A1">
              <w:rPr>
                <w:rFonts w:ascii="Times New Roman" w:hAnsi="Times New Roman" w:cs="Times New Roman"/>
                <w:sz w:val="24"/>
                <w:szCs w:val="24"/>
              </w:rPr>
              <w:t>оля муниципальных организаций, реализующих дополнительные образовательные программы спортивной подготовки, в которых проведены мероприятия по привидению в соответствие с требованиями действующих СНиП, в общем количестве муниципальных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34A1">
              <w:rPr>
                <w:rFonts w:ascii="Times New Roman" w:hAnsi="Times New Roman" w:cs="Times New Roman"/>
                <w:sz w:val="24"/>
                <w:szCs w:val="24"/>
              </w:rPr>
              <w:t>организаций, реализующих данные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76350" w:rsidRPr="000732F4" w:rsidTr="00B90966">
        <w:tc>
          <w:tcPr>
            <w:tcW w:w="2948" w:type="dxa"/>
          </w:tcPr>
          <w:p w:rsidR="00776350" w:rsidRPr="000732F4" w:rsidRDefault="00776350" w:rsidP="002167D6">
            <w:pPr>
              <w:pStyle w:val="ConsPlusNormal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Сроки и этапы реализации муниципальной программы</w:t>
            </w:r>
          </w:p>
        </w:tc>
        <w:tc>
          <w:tcPr>
            <w:tcW w:w="6328" w:type="dxa"/>
          </w:tcPr>
          <w:p w:rsidR="00776350" w:rsidRPr="000732F4" w:rsidRDefault="00776350" w:rsidP="00EF6586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2787C" w:rsidRPr="000732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E5B77" w:rsidRPr="000732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 - 202</w:t>
            </w:r>
            <w:r w:rsidR="00EF65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</w:tr>
      <w:tr w:rsidR="00776350" w:rsidRPr="000732F4" w:rsidTr="00B90966">
        <w:tc>
          <w:tcPr>
            <w:tcW w:w="2948" w:type="dxa"/>
          </w:tcPr>
          <w:p w:rsidR="00D378CB" w:rsidRPr="000732F4" w:rsidRDefault="00776350" w:rsidP="002167D6">
            <w:pPr>
              <w:autoSpaceDE w:val="0"/>
              <w:autoSpaceDN w:val="0"/>
              <w:adjustRightInd w:val="0"/>
              <w:spacing w:after="0" w:line="240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Объемы и источники финансирования муниципальной 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программы</w:t>
            </w:r>
            <w:r w:rsidR="00D378CB"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 (в том числе по подпрограммам)</w:t>
            </w:r>
          </w:p>
          <w:p w:rsidR="00776350" w:rsidRPr="000732F4" w:rsidRDefault="00776350" w:rsidP="002167D6">
            <w:pPr>
              <w:pStyle w:val="ConsPlusNormal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</w:tcPr>
          <w:p w:rsidR="00765748" w:rsidRPr="00E01708" w:rsidRDefault="00765748" w:rsidP="00765748">
            <w:pPr>
              <w:pStyle w:val="ConsPlusNormal"/>
              <w:ind w:firstLine="596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Объем финансирования муниципальной программы составляет 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>282 964 950,88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 руб., в том числе по годам:</w:t>
            </w:r>
          </w:p>
          <w:p w:rsidR="00765748" w:rsidRPr="00E01708" w:rsidRDefault="00765748" w:rsidP="00765748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2022 год – </w:t>
            </w:r>
            <w:r w:rsidR="00107D2E" w:rsidRPr="00E01708">
              <w:rPr>
                <w:rFonts w:ascii="Times New Roman" w:hAnsi="Times New Roman" w:cs="Times New Roman"/>
                <w:sz w:val="24"/>
                <w:szCs w:val="24"/>
              </w:rPr>
              <w:t>7 085 972,00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765748" w:rsidRPr="00E01708" w:rsidRDefault="00765748" w:rsidP="00765748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2023 год – </w:t>
            </w:r>
            <w:r w:rsidR="00107D2E"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83 488 852,88 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765748" w:rsidRPr="00E01708" w:rsidRDefault="00765748" w:rsidP="00765748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2024 год – </w:t>
            </w:r>
            <w:r w:rsidR="00107D2E" w:rsidRPr="00E01708">
              <w:rPr>
                <w:rFonts w:ascii="Times New Roman" w:hAnsi="Times New Roman" w:cs="Times New Roman"/>
                <w:sz w:val="24"/>
                <w:szCs w:val="24"/>
              </w:rPr>
              <w:t>64 130 042,00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765748" w:rsidRPr="00E01708" w:rsidRDefault="00765748" w:rsidP="00765748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2025 год – </w:t>
            </w:r>
            <w:r w:rsidR="00107D2E" w:rsidRPr="00E01708">
              <w:rPr>
                <w:rFonts w:ascii="Times New Roman" w:hAnsi="Times New Roman" w:cs="Times New Roman"/>
                <w:sz w:val="24"/>
                <w:szCs w:val="24"/>
              </w:rPr>
              <w:t>64 130 042,00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107D2E" w:rsidRPr="00E01708" w:rsidRDefault="00107D2E" w:rsidP="00765748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>2026 год - 64 130 042,00 руб.</w:t>
            </w:r>
          </w:p>
          <w:p w:rsidR="00765748" w:rsidRPr="00E01708" w:rsidRDefault="00765748" w:rsidP="00765748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>из них за счет средств:</w:t>
            </w:r>
          </w:p>
          <w:p w:rsidR="00765748" w:rsidRPr="00E01708" w:rsidRDefault="00765748" w:rsidP="00765748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- бюджета Астраханской области: </w:t>
            </w:r>
            <w:r w:rsidR="00107D2E" w:rsidRPr="00E01708">
              <w:rPr>
                <w:rFonts w:ascii="Times New Roman" w:hAnsi="Times New Roman" w:cs="Times New Roman"/>
                <w:sz w:val="24"/>
                <w:szCs w:val="24"/>
              </w:rPr>
              <w:t>2 300 683,71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 руб., в том числе по годам:</w:t>
            </w:r>
          </w:p>
          <w:p w:rsidR="00765748" w:rsidRPr="00E01708" w:rsidRDefault="00765748" w:rsidP="00765748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2022 год – </w:t>
            </w:r>
            <w:r w:rsidR="00107D2E" w:rsidRPr="00E01708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765748" w:rsidRPr="00E01708" w:rsidRDefault="00765748" w:rsidP="00765748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2023 год – </w:t>
            </w:r>
            <w:r w:rsidR="00107D2E" w:rsidRPr="00E01708">
              <w:rPr>
                <w:rFonts w:ascii="Times New Roman" w:hAnsi="Times New Roman" w:cs="Times New Roman"/>
                <w:sz w:val="24"/>
                <w:szCs w:val="24"/>
              </w:rPr>
              <w:t>2 300 683,71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765748" w:rsidRPr="00E01708" w:rsidRDefault="00765748" w:rsidP="00765748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>2024 год –</w:t>
            </w:r>
            <w:r w:rsidR="00107D2E"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07D2E" w:rsidRPr="00E0170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07D2E" w:rsidRPr="00E017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765748" w:rsidRPr="00E01708" w:rsidRDefault="00765748" w:rsidP="00765748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2025 год – </w:t>
            </w:r>
            <w:r w:rsidR="00107D2E" w:rsidRPr="00E01708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107D2E" w:rsidRPr="00E01708" w:rsidRDefault="00107D2E" w:rsidP="00765748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 год – 0,00 руб.</w:t>
            </w:r>
          </w:p>
          <w:p w:rsidR="00765748" w:rsidRPr="00E01708" w:rsidRDefault="00765748" w:rsidP="00765748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- бюджета муниципального образования «Городской округ город Астрахань»: </w:t>
            </w:r>
            <w:r w:rsidR="00CC6BA2" w:rsidRPr="00E01708">
              <w:rPr>
                <w:rFonts w:ascii="Times New Roman" w:hAnsi="Times New Roman" w:cs="Times New Roman"/>
                <w:sz w:val="24"/>
                <w:szCs w:val="24"/>
              </w:rPr>
              <w:t>280 664 267,17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 руб., в том числе по годам:</w:t>
            </w:r>
          </w:p>
          <w:p w:rsidR="00765748" w:rsidRPr="00E01708" w:rsidRDefault="00765748" w:rsidP="00765748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2022 год – </w:t>
            </w:r>
            <w:r w:rsidR="00CC6BA2" w:rsidRPr="00E01708">
              <w:rPr>
                <w:rFonts w:ascii="Times New Roman" w:hAnsi="Times New Roman" w:cs="Times New Roman"/>
                <w:sz w:val="24"/>
                <w:szCs w:val="24"/>
              </w:rPr>
              <w:t>7 085 972,00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765748" w:rsidRPr="00E01708" w:rsidRDefault="00765748" w:rsidP="00765748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2023 год – </w:t>
            </w:r>
            <w:r w:rsidR="00CC6BA2" w:rsidRPr="00E01708">
              <w:rPr>
                <w:rFonts w:ascii="Times New Roman" w:hAnsi="Times New Roman" w:cs="Times New Roman"/>
                <w:sz w:val="24"/>
                <w:szCs w:val="24"/>
              </w:rPr>
              <w:t>81 188 169,17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765748" w:rsidRPr="00E01708" w:rsidRDefault="00765748" w:rsidP="00765748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2024 год – </w:t>
            </w:r>
            <w:r w:rsidR="00887691" w:rsidRPr="00E01708">
              <w:rPr>
                <w:rFonts w:ascii="Times New Roman" w:hAnsi="Times New Roman" w:cs="Times New Roman"/>
                <w:sz w:val="24"/>
                <w:szCs w:val="24"/>
              </w:rPr>
              <w:t>64 130 042,00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765748" w:rsidRPr="00E01708" w:rsidRDefault="00765748" w:rsidP="00765748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2025 год – </w:t>
            </w:r>
            <w:r w:rsidR="00887691" w:rsidRPr="00E01708">
              <w:rPr>
                <w:rFonts w:ascii="Times New Roman" w:hAnsi="Times New Roman" w:cs="Times New Roman"/>
                <w:sz w:val="24"/>
                <w:szCs w:val="24"/>
              </w:rPr>
              <w:t>64 130 042,00</w:t>
            </w: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  <w:r w:rsidR="00887691" w:rsidRPr="00E0170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1307E" w:rsidRPr="000732F4" w:rsidRDefault="00887691" w:rsidP="00887691">
            <w:pPr>
              <w:pStyle w:val="ConsPlusNormal"/>
              <w:ind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01708">
              <w:rPr>
                <w:rFonts w:ascii="Times New Roman" w:hAnsi="Times New Roman" w:cs="Times New Roman"/>
                <w:sz w:val="24"/>
                <w:szCs w:val="24"/>
              </w:rPr>
              <w:t>2026 год - 64 130 042,00 руб.</w:t>
            </w:r>
          </w:p>
        </w:tc>
      </w:tr>
      <w:tr w:rsidR="00776350" w:rsidRPr="000732F4" w:rsidTr="00B90966">
        <w:tc>
          <w:tcPr>
            <w:tcW w:w="2948" w:type="dxa"/>
          </w:tcPr>
          <w:p w:rsidR="00776350" w:rsidRPr="000732F4" w:rsidRDefault="00776350" w:rsidP="002167D6">
            <w:pPr>
              <w:pStyle w:val="ConsPlusNormal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Ожидаемые конечные результаты реализации муниципальной программы</w:t>
            </w:r>
          </w:p>
        </w:tc>
        <w:tc>
          <w:tcPr>
            <w:tcW w:w="6328" w:type="dxa"/>
          </w:tcPr>
          <w:p w:rsidR="00776350" w:rsidRPr="000732F4" w:rsidRDefault="00776350" w:rsidP="002167D6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- увеличение доли населения, систематически занимающегося физической культурой и спортом, от общей численности населения муниципального образования </w:t>
            </w:r>
            <w:r w:rsidR="00C2076C" w:rsidRPr="000732F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F5B72" w:rsidRPr="000732F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  <w:r w:rsidR="001F5B72">
              <w:rPr>
                <w:rFonts w:ascii="Times New Roman" w:hAnsi="Times New Roman" w:cs="Times New Roman"/>
                <w:sz w:val="24"/>
                <w:szCs w:val="24"/>
              </w:rPr>
              <w:t>ской округ город Астрахань</w:t>
            </w:r>
            <w:r w:rsidR="00C2076C" w:rsidRPr="000732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 в возрасте от 3 до 79 лет - до </w:t>
            </w:r>
            <w:r w:rsidR="00003FAB" w:rsidRPr="000732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52A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03FAB" w:rsidRPr="000732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852A85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%;</w:t>
            </w:r>
          </w:p>
          <w:p w:rsidR="00776350" w:rsidRPr="000732F4" w:rsidRDefault="00776350" w:rsidP="002167D6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- увеличение доли граждан, удовлетворенных доступностью и качеством получаемых муниципальных услуг в области физической культуры и спорта, от общей численности граждан, получающих данные услуги - до 85%;</w:t>
            </w:r>
          </w:p>
          <w:p w:rsidR="00776350" w:rsidRPr="000732F4" w:rsidRDefault="00776350" w:rsidP="00852A85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- увеличение численности лиц, систематически занимающихся физической культурой и спортом - до </w:t>
            </w:r>
            <w:r w:rsidR="00852A85" w:rsidRPr="00852A85">
              <w:rPr>
                <w:rFonts w:ascii="Times New Roman" w:hAnsi="Times New Roman" w:cs="Times New Roman"/>
                <w:sz w:val="24"/>
                <w:szCs w:val="24"/>
              </w:rPr>
              <w:t>260009</w:t>
            </w:r>
            <w:r w:rsidR="00852A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380ED3" w:rsidRPr="000732F4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="00AB55A6" w:rsidRPr="000732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80ED3" w:rsidRPr="000732F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71D59" w:rsidRDefault="00571D59" w:rsidP="008125CB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125CB" w:rsidRPr="000732F4">
              <w:rPr>
                <w:rFonts w:ascii="Times New Roman" w:hAnsi="Times New Roman" w:cs="Times New Roman"/>
                <w:sz w:val="24"/>
                <w:szCs w:val="24"/>
              </w:rPr>
              <w:t>доля</w:t>
            </w:r>
            <w:r w:rsidR="00380ED3"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муниципальных учреждений, оказывающих услуги в области физической культуры и спорта в которых приобретено оборудование и спортивный инвентарь для реализации программ спортивной подготовки в соответствии с требованиями федеральных стандартов спортивной подготовки – до </w:t>
            </w:r>
            <w:r w:rsidR="008125CB" w:rsidRPr="000732F4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  <w:r w:rsidR="00D81E3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81E33" w:rsidRPr="000732F4" w:rsidRDefault="00D81E33" w:rsidP="008125CB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</w:t>
            </w:r>
            <w:r w:rsidRPr="002C34A1">
              <w:rPr>
                <w:rFonts w:ascii="Times New Roman" w:hAnsi="Times New Roman" w:cs="Times New Roman"/>
                <w:sz w:val="24"/>
                <w:szCs w:val="24"/>
              </w:rPr>
              <w:t>оля муниципальных организаций, реализующих дополнительные образовательные программы спортивной подготовки, в которых проведены мероприятия по привидению в соответствие с требованиями действующих СНиП, в общем количестве муниципальных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34A1">
              <w:rPr>
                <w:rFonts w:ascii="Times New Roman" w:hAnsi="Times New Roman" w:cs="Times New Roman"/>
                <w:sz w:val="24"/>
                <w:szCs w:val="24"/>
              </w:rPr>
              <w:t>организаций, реализующих данные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42,85 %.</w:t>
            </w:r>
          </w:p>
        </w:tc>
      </w:tr>
      <w:tr w:rsidR="00776350" w:rsidRPr="000732F4" w:rsidTr="00B90966">
        <w:tc>
          <w:tcPr>
            <w:tcW w:w="2948" w:type="dxa"/>
          </w:tcPr>
          <w:p w:rsidR="00776350" w:rsidRPr="000732F4" w:rsidRDefault="00776350" w:rsidP="002167D6">
            <w:pPr>
              <w:pStyle w:val="ConsPlusNormal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Система организации контроля за исполнением муниципальной программы</w:t>
            </w:r>
          </w:p>
        </w:tc>
        <w:tc>
          <w:tcPr>
            <w:tcW w:w="6328" w:type="dxa"/>
          </w:tcPr>
          <w:p w:rsidR="00776350" w:rsidRPr="000732F4" w:rsidRDefault="00776350" w:rsidP="002167D6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исполнением Программы осуществляет управление образования администрации муниципального образования </w:t>
            </w:r>
            <w:r w:rsidR="00C2076C" w:rsidRPr="000732F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Город Астрахань</w:t>
            </w:r>
            <w:r w:rsidR="00C2076C" w:rsidRPr="000732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76350" w:rsidRPr="000732F4" w:rsidRDefault="00776350" w:rsidP="002167D6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Отчет о реализации Программы предоставляется управлением образования администрации муниципального образования </w:t>
            </w:r>
            <w:r w:rsidR="00C2076C" w:rsidRPr="000732F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Город Астрахань</w:t>
            </w:r>
            <w:r w:rsidR="00C2076C" w:rsidRPr="000732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 в финансово-казначейское управление администрации муниципального образования </w:t>
            </w:r>
            <w:r w:rsidR="00C2076C" w:rsidRPr="000732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  <w:r w:rsidR="00685558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Астрахань</w:t>
            </w:r>
            <w:r w:rsidR="00C2076C"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» и в управление экономического развития 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администрации муниципального образования </w:t>
            </w:r>
            <w:r w:rsidR="00C2076C" w:rsidRPr="000732F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  <w:r w:rsidR="00C73521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Астрахань</w:t>
            </w:r>
            <w:r w:rsidR="00C2076C" w:rsidRPr="000732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итогам:</w:t>
            </w:r>
          </w:p>
          <w:p w:rsidR="00776350" w:rsidRPr="000732F4" w:rsidRDefault="00776350" w:rsidP="002167D6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-  1 полугодия, 9 месяцев - до 20 числа месяца, следующего за отчетным периодом;</w:t>
            </w:r>
          </w:p>
          <w:p w:rsidR="00776350" w:rsidRPr="000732F4" w:rsidRDefault="00776350" w:rsidP="002167D6">
            <w:pPr>
              <w:pStyle w:val="ConsPlusNormal"/>
              <w:ind w:firstLine="7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2F4">
              <w:rPr>
                <w:rFonts w:ascii="Times New Roman" w:hAnsi="Times New Roman" w:cs="Times New Roman"/>
                <w:sz w:val="24"/>
                <w:szCs w:val="24"/>
              </w:rPr>
              <w:t>- года и по итогам реализации муниципальной программы за весь период ее действия (итоговый) - до 1 марта года, следующего за отчетным годом</w:t>
            </w:r>
          </w:p>
        </w:tc>
      </w:tr>
    </w:tbl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776350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2. Характеристика проблемы в сфере физической культуры</w:t>
      </w:r>
    </w:p>
    <w:p w:rsidR="00776350" w:rsidRPr="00776350" w:rsidRDefault="0077635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и спорта и прогноз развития ситуации с учетом реализации</w:t>
      </w:r>
    </w:p>
    <w:p w:rsidR="00776350" w:rsidRPr="00776350" w:rsidRDefault="0077635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муниципальной программы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C2076C" w:rsidRDefault="00776350" w:rsidP="00C2076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Существенным фактором, определяющим состояние здоровья населения, является поддержание оптимальной физической активности в течение всей жизни каждого гражданина.</w:t>
      </w:r>
    </w:p>
    <w:p w:rsidR="00C2076C" w:rsidRDefault="00776350" w:rsidP="00C2076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Создание для жителей города Астрахани, особенно для детей и подростков, оптимальных условий для занятий физической культурой и спортом будет способствовать профилактике заболеваний в этих возрастных группах.</w:t>
      </w:r>
    </w:p>
    <w:p w:rsidR="00C2076C" w:rsidRDefault="00776350" w:rsidP="00C2076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В настоящее время недостаточно высокая массовость занимающихся физической культурой и спортом обусловлена отсутствием муниципальных спортивных объектов, необходимых условий, имеющихся на спортивных объектах, в спортивных школах и клубах, недостатком оборудования и инвентаря.</w:t>
      </w:r>
    </w:p>
    <w:p w:rsidR="00C2076C" w:rsidRDefault="00776350" w:rsidP="00C2076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Одним из основных направлений спортивной политики в городе Астрахани является развитие массового спорта на основе таких видов спорта, как футбол, волейбол, баскетбол, а также решение острой проблемы занятости детей и подростков, отвлечения их от негативного влияния, бесконтрольного нахождения на улице. Данную проблему поможет решить увеличение количества спортивных секций по месту</w:t>
      </w:r>
      <w:r w:rsidR="006E7789">
        <w:rPr>
          <w:rFonts w:ascii="Times New Roman" w:hAnsi="Times New Roman" w:cs="Times New Roman"/>
          <w:sz w:val="28"/>
          <w:szCs w:val="28"/>
        </w:rPr>
        <w:t xml:space="preserve"> </w:t>
      </w:r>
      <w:r w:rsidRPr="00776350">
        <w:rPr>
          <w:rFonts w:ascii="Times New Roman" w:hAnsi="Times New Roman" w:cs="Times New Roman"/>
          <w:sz w:val="28"/>
          <w:szCs w:val="28"/>
        </w:rPr>
        <w:t>ж</w:t>
      </w:r>
      <w:r w:rsidR="00D4015A">
        <w:rPr>
          <w:rFonts w:ascii="Times New Roman" w:hAnsi="Times New Roman" w:cs="Times New Roman"/>
          <w:sz w:val="28"/>
          <w:szCs w:val="28"/>
        </w:rPr>
        <w:t>ительства</w:t>
      </w:r>
      <w:r w:rsidR="006E7789">
        <w:rPr>
          <w:rFonts w:ascii="Times New Roman" w:hAnsi="Times New Roman" w:cs="Times New Roman"/>
          <w:sz w:val="28"/>
          <w:szCs w:val="28"/>
        </w:rPr>
        <w:t>, учебы</w:t>
      </w:r>
      <w:r w:rsidR="00D4015A">
        <w:rPr>
          <w:rFonts w:ascii="Times New Roman" w:hAnsi="Times New Roman" w:cs="Times New Roman"/>
          <w:sz w:val="28"/>
          <w:szCs w:val="28"/>
        </w:rPr>
        <w:t xml:space="preserve"> в микрорайонах города</w:t>
      </w:r>
      <w:r w:rsidRPr="00776350">
        <w:rPr>
          <w:rFonts w:ascii="Times New Roman" w:hAnsi="Times New Roman" w:cs="Times New Roman"/>
          <w:sz w:val="28"/>
          <w:szCs w:val="28"/>
        </w:rPr>
        <w:t>.</w:t>
      </w:r>
    </w:p>
    <w:p w:rsidR="00C2076C" w:rsidRDefault="00776350" w:rsidP="00C2076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Опыт многих городов показывает, что такая задача может быть решена путем реализации муниципальной программы развития физической культуры и спорта.</w:t>
      </w:r>
    </w:p>
    <w:p w:rsidR="00C2076C" w:rsidRDefault="00776350" w:rsidP="00C2076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Кроме того, роль спорта становится не только все более заметным социальным, но и политическим фактором в современном мире. Возникает социальный феномен, выражающийся в острой экономической заинтересованности людей в сохранении здоровья как основы материального благополучия. Спорт способен компенсировать дефицит общения, что сейчас очень остро ощущается в современном обществе.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Привлечение широких масс горожан к занятиям физической культурой и спортом и показатели состояния здоровья являются бесспорным доказательством жизнеспособности и духовной силы любой нации, а также ее военной и политической мощи.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lastRenderedPageBreak/>
        <w:t>В настоящее время имеется ряд проблем, влияющих на развитие массовой физической культуры и спорта, требующих неотложного решения, в том числе: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- недостаточное привлечение населения к регулярным занятиям физической культурой, особенно детей и молодежи, связанное в основном с отсутствием необходимого количества спортивных объектов;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- несоответствие уровня материальной базы и инфраструктуры физической культуры и спорта, а также их моральный и физический износ, задачам развития массового спорта в городе;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- недостаточное количество проф</w:t>
      </w:r>
      <w:r w:rsidR="000E49A3">
        <w:rPr>
          <w:rFonts w:ascii="Times New Roman" w:hAnsi="Times New Roman" w:cs="Times New Roman"/>
          <w:sz w:val="28"/>
          <w:szCs w:val="28"/>
        </w:rPr>
        <w:t>ессиональных тренерских кадров.</w:t>
      </w:r>
    </w:p>
    <w:p w:rsidR="00776350" w:rsidRPr="00776350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Актуальность разработки Программы обусловлена необходимостью создания единой организационной структуры, способной эффективно координировать деятельность организаций и учреждений, задействованных в развитии физической культуры и спорта, а также реализовать единую политику в сфере детского и массового спорта. Реализация Программы позволит решить указанные проблемы при максимально эффективном управлении бюджетными процессами.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776350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3. Цели, задачи, целевые индикаторы</w:t>
      </w:r>
    </w:p>
    <w:p w:rsidR="00776350" w:rsidRPr="00776350" w:rsidRDefault="0077635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и показатели муниципальной программы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Основной целью реализации данной Программы является совершенствование уровня развития физической культуры, массового спорта и доступности физкультурно-спортивных услуг на территории муниципального образования </w:t>
      </w:r>
      <w:r w:rsidR="000E49A3">
        <w:rPr>
          <w:rFonts w:ascii="Times New Roman" w:hAnsi="Times New Roman" w:cs="Times New Roman"/>
          <w:sz w:val="28"/>
          <w:szCs w:val="28"/>
        </w:rPr>
        <w:t>«</w:t>
      </w:r>
      <w:r w:rsidRPr="00776350">
        <w:rPr>
          <w:rFonts w:ascii="Times New Roman" w:hAnsi="Times New Roman" w:cs="Times New Roman"/>
          <w:sz w:val="28"/>
          <w:szCs w:val="28"/>
        </w:rPr>
        <w:t>Город</w:t>
      </w:r>
      <w:r w:rsidR="000944F5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7635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0E49A3">
        <w:rPr>
          <w:rFonts w:ascii="Times New Roman" w:hAnsi="Times New Roman" w:cs="Times New Roman"/>
          <w:sz w:val="28"/>
          <w:szCs w:val="28"/>
        </w:rPr>
        <w:t>».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Осн</w:t>
      </w:r>
      <w:r w:rsidR="000E49A3">
        <w:rPr>
          <w:rFonts w:ascii="Times New Roman" w:hAnsi="Times New Roman" w:cs="Times New Roman"/>
          <w:sz w:val="28"/>
          <w:szCs w:val="28"/>
        </w:rPr>
        <w:t>овополагающие задачи Программы: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- повышение качества оказания муниципальных услуг (выполнение работ) в области физической культуры и спорта;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- создание необходимых условий для сохранения и улучшения физического здоровья жителей города средства</w:t>
      </w:r>
      <w:r w:rsidR="0096342A">
        <w:rPr>
          <w:rFonts w:ascii="Times New Roman" w:hAnsi="Times New Roman" w:cs="Times New Roman"/>
          <w:sz w:val="28"/>
          <w:szCs w:val="28"/>
        </w:rPr>
        <w:t>ми физической культуры и спорта;</w:t>
      </w:r>
    </w:p>
    <w:p w:rsidR="0096342A" w:rsidRDefault="00D81E33" w:rsidP="000E49A3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96342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96342A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96342A" w:rsidRPr="0096342A">
        <w:rPr>
          <w:rFonts w:ascii="Times New Roman" w:hAnsi="Times New Roman" w:cs="Times New Roman"/>
          <w:color w:val="000000"/>
          <w:sz w:val="28"/>
          <w:szCs w:val="28"/>
        </w:rPr>
        <w:t>азвитие материально-технической базы муниципальных учреждений, оказывающих услуги в области физической культуры и спорта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D81E33" w:rsidRPr="00D81E33" w:rsidRDefault="00D81E33" w:rsidP="000E49A3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32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D81E33">
        <w:rPr>
          <w:rFonts w:ascii="Times New Roman" w:hAnsi="Times New Roman" w:cs="Times New Roman"/>
          <w:color w:val="000000"/>
          <w:sz w:val="28"/>
          <w:szCs w:val="24"/>
        </w:rPr>
        <w:t>приведение зданий и прилегающих территорий организаций, реализующих дополнительные образовательные программы спортивной подготовки в соответствие с требованиями строительных норм и правил, пожарной, антитеррористической и санитарно-эпидемиологической безопасности</w:t>
      </w:r>
      <w:r>
        <w:rPr>
          <w:rFonts w:ascii="Times New Roman" w:hAnsi="Times New Roman" w:cs="Times New Roman"/>
          <w:color w:val="000000"/>
          <w:sz w:val="28"/>
          <w:szCs w:val="24"/>
        </w:rPr>
        <w:t>.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Достижение запланированных результатов муниципальной Программы характеризуется следующими целевыми показателями:</w:t>
      </w:r>
    </w:p>
    <w:p w:rsidR="000E49A3" w:rsidRPr="00CD5BC0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- увеличение доли населения, систематически занимающегося физической культурой и спортом, от общей численности населения муниципального образования </w:t>
      </w:r>
      <w:r w:rsidR="000E49A3">
        <w:rPr>
          <w:rFonts w:ascii="Times New Roman" w:hAnsi="Times New Roman" w:cs="Times New Roman"/>
          <w:sz w:val="28"/>
          <w:szCs w:val="28"/>
        </w:rPr>
        <w:t>«</w:t>
      </w:r>
      <w:r w:rsidRPr="00776350">
        <w:rPr>
          <w:rFonts w:ascii="Times New Roman" w:hAnsi="Times New Roman" w:cs="Times New Roman"/>
          <w:sz w:val="28"/>
          <w:szCs w:val="28"/>
        </w:rPr>
        <w:t>Город</w:t>
      </w:r>
      <w:r w:rsidR="000944F5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7635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0E49A3">
        <w:rPr>
          <w:rFonts w:ascii="Times New Roman" w:hAnsi="Times New Roman" w:cs="Times New Roman"/>
          <w:sz w:val="28"/>
          <w:szCs w:val="28"/>
        </w:rPr>
        <w:t>»</w:t>
      </w:r>
      <w:r w:rsidRPr="00776350">
        <w:rPr>
          <w:rFonts w:ascii="Times New Roman" w:hAnsi="Times New Roman" w:cs="Times New Roman"/>
          <w:sz w:val="28"/>
          <w:szCs w:val="28"/>
        </w:rPr>
        <w:t xml:space="preserve"> </w:t>
      </w:r>
      <w:r w:rsidRPr="00CD5BC0">
        <w:rPr>
          <w:rFonts w:ascii="Times New Roman" w:hAnsi="Times New Roman" w:cs="Times New Roman"/>
          <w:sz w:val="28"/>
          <w:szCs w:val="28"/>
        </w:rPr>
        <w:t xml:space="preserve">в возрасте от 3 до 79 лет - до </w:t>
      </w:r>
      <w:r w:rsidR="00003FAB">
        <w:rPr>
          <w:rFonts w:ascii="Times New Roman" w:hAnsi="Times New Roman" w:cs="Times New Roman"/>
          <w:sz w:val="28"/>
          <w:szCs w:val="28"/>
        </w:rPr>
        <w:t>5</w:t>
      </w:r>
      <w:r w:rsidR="00852A85">
        <w:rPr>
          <w:rFonts w:ascii="Times New Roman" w:hAnsi="Times New Roman" w:cs="Times New Roman"/>
          <w:sz w:val="28"/>
          <w:szCs w:val="28"/>
        </w:rPr>
        <w:t>8</w:t>
      </w:r>
      <w:r w:rsidR="00003FAB">
        <w:rPr>
          <w:rFonts w:ascii="Times New Roman" w:hAnsi="Times New Roman" w:cs="Times New Roman"/>
          <w:sz w:val="28"/>
          <w:szCs w:val="28"/>
        </w:rPr>
        <w:t>,9</w:t>
      </w:r>
      <w:r w:rsidR="00852A85">
        <w:rPr>
          <w:rFonts w:ascii="Times New Roman" w:hAnsi="Times New Roman" w:cs="Times New Roman"/>
          <w:sz w:val="28"/>
          <w:szCs w:val="28"/>
        </w:rPr>
        <w:t>0</w:t>
      </w:r>
      <w:r w:rsidRPr="00CD5BC0">
        <w:rPr>
          <w:rFonts w:ascii="Times New Roman" w:hAnsi="Times New Roman" w:cs="Times New Roman"/>
          <w:sz w:val="28"/>
          <w:szCs w:val="28"/>
        </w:rPr>
        <w:t>%;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- увеличение доли граждан, удовлетворенных доступностью и качеством </w:t>
      </w:r>
      <w:r w:rsidRPr="00776350">
        <w:rPr>
          <w:rFonts w:ascii="Times New Roman" w:hAnsi="Times New Roman" w:cs="Times New Roman"/>
          <w:sz w:val="28"/>
          <w:szCs w:val="28"/>
        </w:rPr>
        <w:lastRenderedPageBreak/>
        <w:t xml:space="preserve">получаемых муниципальных услуг в области физической культуры и спорта, от общей численности граждан, получающих данные услуги - до </w:t>
      </w:r>
      <w:r w:rsidRPr="00CD5BC0">
        <w:rPr>
          <w:rFonts w:ascii="Times New Roman" w:hAnsi="Times New Roman" w:cs="Times New Roman"/>
          <w:sz w:val="28"/>
          <w:szCs w:val="28"/>
        </w:rPr>
        <w:t>85%;</w:t>
      </w:r>
    </w:p>
    <w:p w:rsidR="000E49A3" w:rsidRDefault="00776350" w:rsidP="00852A8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- увеличение численности лиц, систематически занимающихся физической культурой и спортом - </w:t>
      </w:r>
      <w:r w:rsidRPr="00CD5BC0">
        <w:rPr>
          <w:rFonts w:ascii="Times New Roman" w:hAnsi="Times New Roman" w:cs="Times New Roman"/>
          <w:sz w:val="28"/>
          <w:szCs w:val="28"/>
        </w:rPr>
        <w:t xml:space="preserve">до </w:t>
      </w:r>
      <w:r w:rsidR="00852A85" w:rsidRPr="00852A85">
        <w:rPr>
          <w:rFonts w:ascii="Times New Roman" w:hAnsi="Times New Roman" w:cs="Times New Roman"/>
          <w:sz w:val="28"/>
          <w:szCs w:val="28"/>
        </w:rPr>
        <w:t>260009</w:t>
      </w:r>
      <w:r w:rsidR="00870A5E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D81E33" w:rsidRDefault="00380ED3" w:rsidP="00D81E3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80ED3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80ED3">
        <w:rPr>
          <w:rFonts w:ascii="Times New Roman" w:hAnsi="Times New Roman" w:cs="Times New Roman"/>
          <w:sz w:val="28"/>
          <w:szCs w:val="28"/>
        </w:rPr>
        <w:t xml:space="preserve"> </w:t>
      </w:r>
      <w:r w:rsidR="008125CB">
        <w:rPr>
          <w:rFonts w:ascii="Times New Roman" w:hAnsi="Times New Roman" w:cs="Times New Roman"/>
          <w:sz w:val="28"/>
          <w:szCs w:val="28"/>
        </w:rPr>
        <w:t>доля</w:t>
      </w:r>
      <w:r w:rsidRPr="00380ED3">
        <w:rPr>
          <w:rFonts w:ascii="Times New Roman" w:hAnsi="Times New Roman" w:cs="Times New Roman"/>
          <w:sz w:val="28"/>
          <w:szCs w:val="28"/>
        </w:rPr>
        <w:t xml:space="preserve"> муниципальных учреждений, оказывающих услуги в области физической культуры и спорта в которых приобретено оборудование и спортивный инвентарь для реализации программ спортивной подготовки в соответствии с требованиями федеральных стандартов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- до 1</w:t>
      </w:r>
      <w:r w:rsidR="008125CB">
        <w:rPr>
          <w:rFonts w:ascii="Times New Roman" w:hAnsi="Times New Roman" w:cs="Times New Roman"/>
          <w:sz w:val="28"/>
          <w:szCs w:val="28"/>
        </w:rPr>
        <w:t>00 %</w:t>
      </w:r>
      <w:r w:rsidR="00D81E33">
        <w:rPr>
          <w:rFonts w:ascii="Times New Roman" w:hAnsi="Times New Roman" w:cs="Times New Roman"/>
          <w:sz w:val="28"/>
          <w:szCs w:val="28"/>
        </w:rPr>
        <w:t>;</w:t>
      </w:r>
    </w:p>
    <w:p w:rsidR="00D81E33" w:rsidRPr="00CD5BC0" w:rsidRDefault="00D81E33" w:rsidP="00D81E3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D4092" w:rsidRPr="00FD4092">
        <w:rPr>
          <w:rFonts w:ascii="Times New Roman" w:hAnsi="Times New Roman" w:cs="Times New Roman"/>
          <w:sz w:val="28"/>
          <w:szCs w:val="24"/>
        </w:rPr>
        <w:t xml:space="preserve">доля муниципальных организаций, реализующих дополнительные образовательные программы спортивной подготовки, в которых проведены мероприятия по привидению в соответствие с требованиями действующих СНиП, в общем количестве муниципальных организаций, реализующих данные программы </w:t>
      </w:r>
      <w:r w:rsidR="00FD4092">
        <w:rPr>
          <w:rFonts w:ascii="Times New Roman" w:hAnsi="Times New Roman" w:cs="Times New Roman"/>
          <w:sz w:val="28"/>
          <w:szCs w:val="24"/>
        </w:rPr>
        <w:t>-</w:t>
      </w:r>
      <w:r w:rsidR="00FD4092" w:rsidRPr="00FD4092">
        <w:rPr>
          <w:rFonts w:ascii="Times New Roman" w:hAnsi="Times New Roman" w:cs="Times New Roman"/>
          <w:sz w:val="28"/>
          <w:szCs w:val="24"/>
        </w:rPr>
        <w:t xml:space="preserve"> 42,85 %.</w:t>
      </w:r>
    </w:p>
    <w:p w:rsidR="00776350" w:rsidRP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Полный перечень индикаторов (показателей) и результатов реализации Программы представлен в </w:t>
      </w:r>
      <w:r w:rsidRPr="000E49A3">
        <w:rPr>
          <w:rFonts w:ascii="Times New Roman" w:hAnsi="Times New Roman" w:cs="Times New Roman"/>
          <w:sz w:val="28"/>
          <w:szCs w:val="28"/>
        </w:rPr>
        <w:t>приложении 1</w:t>
      </w:r>
      <w:r w:rsidRPr="00776350">
        <w:rPr>
          <w:rFonts w:ascii="Times New Roman" w:hAnsi="Times New Roman" w:cs="Times New Roman"/>
          <w:sz w:val="28"/>
          <w:szCs w:val="28"/>
        </w:rPr>
        <w:t xml:space="preserve"> к Программе.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776350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4. Сроки (этапы) реализации муниципальной программы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Default="00776350" w:rsidP="007A791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Реализ</w:t>
      </w:r>
      <w:r w:rsidR="00B2787C">
        <w:rPr>
          <w:rFonts w:ascii="Times New Roman" w:hAnsi="Times New Roman" w:cs="Times New Roman"/>
          <w:sz w:val="28"/>
          <w:szCs w:val="28"/>
        </w:rPr>
        <w:t>ация Программы рассчитана на 202</w:t>
      </w:r>
      <w:r w:rsidR="00250421">
        <w:rPr>
          <w:rFonts w:ascii="Times New Roman" w:hAnsi="Times New Roman" w:cs="Times New Roman"/>
          <w:sz w:val="28"/>
          <w:szCs w:val="28"/>
        </w:rPr>
        <w:t>2</w:t>
      </w:r>
      <w:r w:rsidRPr="00776350">
        <w:rPr>
          <w:rFonts w:ascii="Times New Roman" w:hAnsi="Times New Roman" w:cs="Times New Roman"/>
          <w:sz w:val="28"/>
          <w:szCs w:val="28"/>
        </w:rPr>
        <w:t xml:space="preserve"> </w:t>
      </w:r>
      <w:r w:rsidR="00250421">
        <w:rPr>
          <w:rFonts w:ascii="Times New Roman" w:hAnsi="Times New Roman" w:cs="Times New Roman"/>
          <w:sz w:val="28"/>
          <w:szCs w:val="28"/>
        </w:rPr>
        <w:t>–</w:t>
      </w:r>
      <w:r w:rsidRPr="00776350">
        <w:rPr>
          <w:rFonts w:ascii="Times New Roman" w:hAnsi="Times New Roman" w:cs="Times New Roman"/>
          <w:sz w:val="28"/>
          <w:szCs w:val="28"/>
        </w:rPr>
        <w:t xml:space="preserve"> 202</w:t>
      </w:r>
      <w:r w:rsidR="00EF6586">
        <w:rPr>
          <w:rFonts w:ascii="Times New Roman" w:hAnsi="Times New Roman" w:cs="Times New Roman"/>
          <w:sz w:val="28"/>
          <w:szCs w:val="28"/>
        </w:rPr>
        <w:t>6</w:t>
      </w:r>
      <w:r w:rsidRPr="00776350">
        <w:rPr>
          <w:rFonts w:ascii="Times New Roman" w:hAnsi="Times New Roman" w:cs="Times New Roman"/>
          <w:sz w:val="28"/>
          <w:szCs w:val="28"/>
        </w:rPr>
        <w:t xml:space="preserve"> годы.</w:t>
      </w:r>
    </w:p>
    <w:p w:rsidR="00AB55A6" w:rsidRPr="00776350" w:rsidRDefault="00AB55A6" w:rsidP="007A791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776350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5. Перечень программных мероприятий,</w:t>
      </w:r>
    </w:p>
    <w:p w:rsidR="00776350" w:rsidRPr="00776350" w:rsidRDefault="0077635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входящих в муниципальную программу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Достижение цели и задач Программы осуществляется путем ре</w:t>
      </w:r>
      <w:r w:rsidR="000E49A3">
        <w:rPr>
          <w:rFonts w:ascii="Times New Roman" w:hAnsi="Times New Roman" w:cs="Times New Roman"/>
          <w:sz w:val="28"/>
          <w:szCs w:val="28"/>
        </w:rPr>
        <w:t>ализации следующих мероприятий:</w:t>
      </w:r>
    </w:p>
    <w:p w:rsidR="000E49A3" w:rsidRPr="00890C81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90C81">
        <w:rPr>
          <w:rFonts w:ascii="Times New Roman" w:hAnsi="Times New Roman" w:cs="Times New Roman"/>
          <w:sz w:val="28"/>
          <w:szCs w:val="28"/>
        </w:rPr>
        <w:t>- предоставление муниципальных услуг (выполнение работ) в области физической культуры и спорта;</w:t>
      </w:r>
    </w:p>
    <w:p w:rsidR="000E49A3" w:rsidRPr="00890C81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90C81">
        <w:rPr>
          <w:rFonts w:ascii="Times New Roman" w:hAnsi="Times New Roman" w:cs="Times New Roman"/>
          <w:sz w:val="28"/>
          <w:szCs w:val="28"/>
        </w:rPr>
        <w:t xml:space="preserve">- реализация Календарного плана спортивных мероприятий и физкультурных мероприятий муниципального образования </w:t>
      </w:r>
      <w:r w:rsidR="000E49A3" w:rsidRPr="00890C81">
        <w:rPr>
          <w:rFonts w:ascii="Times New Roman" w:hAnsi="Times New Roman" w:cs="Times New Roman"/>
          <w:sz w:val="28"/>
          <w:szCs w:val="28"/>
        </w:rPr>
        <w:t>«</w:t>
      </w:r>
      <w:r w:rsidRPr="00890C81">
        <w:rPr>
          <w:rFonts w:ascii="Times New Roman" w:hAnsi="Times New Roman" w:cs="Times New Roman"/>
          <w:sz w:val="28"/>
          <w:szCs w:val="28"/>
        </w:rPr>
        <w:t>Город</w:t>
      </w:r>
      <w:r w:rsidR="007A66AD" w:rsidRPr="00890C81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890C81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0E49A3" w:rsidRPr="00890C81">
        <w:rPr>
          <w:rFonts w:ascii="Times New Roman" w:hAnsi="Times New Roman" w:cs="Times New Roman"/>
          <w:sz w:val="28"/>
          <w:szCs w:val="28"/>
        </w:rPr>
        <w:t>»</w:t>
      </w:r>
      <w:r w:rsidR="0096342A" w:rsidRPr="00890C81">
        <w:rPr>
          <w:rFonts w:ascii="Times New Roman" w:hAnsi="Times New Roman" w:cs="Times New Roman"/>
          <w:sz w:val="28"/>
          <w:szCs w:val="28"/>
        </w:rPr>
        <w:t>;</w:t>
      </w:r>
    </w:p>
    <w:p w:rsidR="00380ED3" w:rsidRDefault="00380ED3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90C81">
        <w:rPr>
          <w:rFonts w:ascii="Times New Roman" w:hAnsi="Times New Roman" w:cs="Times New Roman"/>
          <w:sz w:val="28"/>
          <w:szCs w:val="28"/>
        </w:rPr>
        <w:t>- спортивная подготовка в соответствии с требованиями федеральных стандартов спор</w:t>
      </w:r>
      <w:r w:rsidR="00417D5C">
        <w:rPr>
          <w:rFonts w:ascii="Times New Roman" w:hAnsi="Times New Roman" w:cs="Times New Roman"/>
          <w:sz w:val="28"/>
          <w:szCs w:val="28"/>
        </w:rPr>
        <w:t>тивной подготовки;</w:t>
      </w:r>
    </w:p>
    <w:p w:rsidR="00417D5C" w:rsidRDefault="00417D5C" w:rsidP="00417D5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17D5C">
        <w:rPr>
          <w:rFonts w:ascii="Times New Roman" w:hAnsi="Times New Roman" w:cs="Times New Roman"/>
          <w:bCs/>
          <w:sz w:val="28"/>
          <w:szCs w:val="28"/>
        </w:rPr>
        <w:t>- п</w:t>
      </w:r>
      <w:r w:rsidRPr="00417D5C">
        <w:rPr>
          <w:rFonts w:ascii="Times New Roman" w:hAnsi="Times New Roman" w:cs="Times New Roman"/>
          <w:sz w:val="28"/>
          <w:szCs w:val="28"/>
        </w:rPr>
        <w:t>роведение текущего ремонта и благоустройство прилегающих территорий организаций, реализующих дополнительные образовательные программы спортивной подготовки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17D5C" w:rsidRDefault="00417D5C" w:rsidP="00417D5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Pr="00417D5C">
        <w:rPr>
          <w:rFonts w:ascii="Times New Roman" w:hAnsi="Times New Roman" w:cs="Times New Roman"/>
          <w:sz w:val="28"/>
          <w:szCs w:val="28"/>
        </w:rPr>
        <w:t>беспечение пожарной, антитеррористической, санитарно-эпидемиологической безопасности и доступности в организациях, реализующих дополнительные образовательные программы спортивной подготовки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17D5C" w:rsidRPr="00417D5C" w:rsidRDefault="00417D5C" w:rsidP="00417D5C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</w:t>
      </w:r>
      <w:r w:rsidRPr="00417D5C">
        <w:rPr>
          <w:rFonts w:ascii="Times New Roman" w:hAnsi="Times New Roman" w:cs="Times New Roman"/>
          <w:sz w:val="28"/>
          <w:szCs w:val="28"/>
        </w:rPr>
        <w:t>ероприятия по совершенствованию существующ</w:t>
      </w:r>
      <w:r w:rsidR="00EF6586">
        <w:rPr>
          <w:rFonts w:ascii="Times New Roman" w:hAnsi="Times New Roman" w:cs="Times New Roman"/>
          <w:sz w:val="28"/>
          <w:szCs w:val="28"/>
        </w:rPr>
        <w:t xml:space="preserve">ей инфраструктуры организаций, </w:t>
      </w:r>
      <w:r w:rsidRPr="00417D5C">
        <w:rPr>
          <w:rFonts w:ascii="Times New Roman" w:hAnsi="Times New Roman" w:cs="Times New Roman"/>
          <w:sz w:val="28"/>
          <w:szCs w:val="28"/>
        </w:rPr>
        <w:t>реализующих дополнительные образовательные программы спортивной подготовки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76350" w:rsidRPr="00776350" w:rsidRDefault="00776350" w:rsidP="00380ED3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Полный перечень мероприятий Программы приведен в </w:t>
      </w:r>
      <w:r w:rsidRPr="000E49A3">
        <w:rPr>
          <w:rFonts w:ascii="Times New Roman" w:hAnsi="Times New Roman" w:cs="Times New Roman"/>
          <w:sz w:val="28"/>
          <w:szCs w:val="28"/>
        </w:rPr>
        <w:t xml:space="preserve">приложении 1 </w:t>
      </w:r>
      <w:r w:rsidRPr="00776350">
        <w:rPr>
          <w:rFonts w:ascii="Times New Roman" w:hAnsi="Times New Roman" w:cs="Times New Roman"/>
          <w:sz w:val="28"/>
          <w:szCs w:val="28"/>
        </w:rPr>
        <w:t>к Программе.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776350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6. Ресурсное обеспечение муниципальной программы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Финансирование мероприятий Программы предусматривается за счет средств бюджета муниципального образования </w:t>
      </w:r>
      <w:r w:rsidR="000E49A3">
        <w:rPr>
          <w:rFonts w:ascii="Times New Roman" w:hAnsi="Times New Roman" w:cs="Times New Roman"/>
          <w:sz w:val="28"/>
          <w:szCs w:val="28"/>
        </w:rPr>
        <w:t>«</w:t>
      </w:r>
      <w:r w:rsidRPr="00776350">
        <w:rPr>
          <w:rFonts w:ascii="Times New Roman" w:hAnsi="Times New Roman" w:cs="Times New Roman"/>
          <w:sz w:val="28"/>
          <w:szCs w:val="28"/>
        </w:rPr>
        <w:t>Город</w:t>
      </w:r>
      <w:r w:rsidR="007A66AD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7635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0E49A3">
        <w:rPr>
          <w:rFonts w:ascii="Times New Roman" w:hAnsi="Times New Roman" w:cs="Times New Roman"/>
          <w:sz w:val="28"/>
          <w:szCs w:val="28"/>
        </w:rPr>
        <w:t>».</w:t>
      </w:r>
    </w:p>
    <w:p w:rsidR="00AB2C14" w:rsidRDefault="00776350" w:rsidP="00AB2C1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При организации финансирования мероприятий Программы необходимо учитывать единый подход к принципам финансирования и строгий контроль за целевым использованием выделенных средств.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Объем финансирования муниципальной программы составляет 282</w:t>
      </w:r>
      <w:r>
        <w:rPr>
          <w:rFonts w:ascii="Times New Roman" w:hAnsi="Times New Roman" w:cs="Times New Roman"/>
          <w:sz w:val="28"/>
          <w:szCs w:val="24"/>
        </w:rPr>
        <w:t> </w:t>
      </w:r>
      <w:r w:rsidRPr="00E01708">
        <w:rPr>
          <w:rFonts w:ascii="Times New Roman" w:hAnsi="Times New Roman" w:cs="Times New Roman"/>
          <w:sz w:val="28"/>
          <w:szCs w:val="24"/>
        </w:rPr>
        <w:t>964</w:t>
      </w:r>
      <w:r>
        <w:rPr>
          <w:rFonts w:ascii="Times New Roman" w:hAnsi="Times New Roman" w:cs="Times New Roman"/>
          <w:sz w:val="28"/>
          <w:szCs w:val="24"/>
        </w:rPr>
        <w:t> </w:t>
      </w:r>
      <w:bookmarkStart w:id="1" w:name="_GoBack"/>
      <w:bookmarkEnd w:id="1"/>
      <w:r w:rsidRPr="00E01708">
        <w:rPr>
          <w:rFonts w:ascii="Times New Roman" w:hAnsi="Times New Roman" w:cs="Times New Roman"/>
          <w:sz w:val="28"/>
          <w:szCs w:val="24"/>
        </w:rPr>
        <w:t>950,88 руб., в том числе по годам: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2022 год – 7 085 972,00 руб.;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2023 год – 83 488 852,88 руб.;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2024 год – 64 130 042,00 руб.;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2025 год – 64 130 042,00 руб.;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2026 год - 64 130 042,00 руб.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из них за счет средств: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- бюджета Астраханской области: 2 300 683,71 руб., в том числе по годам: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2022 год – 0,00 руб.;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2023 год – 2 300 683,71 руб.;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2024 год – 0,00 руб.;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2025 год – 0,00 руб.;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2026 год – 0,00 руб.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- бюджета муниципального образования «Городской округ город Астрахань»: 280 664 267,17 руб., в том числе по годам: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2022 год – 7 085 972,00 руб.;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2023 год – 81 188 169,17 руб.;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2024 год – 64 130 042,00 руб.;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2025 год – 64 130 042,00 руб.;</w:t>
      </w:r>
    </w:p>
    <w:p w:rsidR="00E01708" w:rsidRPr="00E01708" w:rsidRDefault="00E01708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01708">
        <w:rPr>
          <w:rFonts w:ascii="Times New Roman" w:hAnsi="Times New Roman" w:cs="Times New Roman"/>
          <w:sz w:val="28"/>
          <w:szCs w:val="24"/>
        </w:rPr>
        <w:t>2026 год - 64 130 042,00 руб.</w:t>
      </w:r>
    </w:p>
    <w:p w:rsidR="00D068A9" w:rsidRDefault="00D068A9" w:rsidP="00E0170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Объемы финансирования за счет средств бюджета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76350">
        <w:rPr>
          <w:rFonts w:ascii="Times New Roman" w:hAnsi="Times New Roman" w:cs="Times New Roman"/>
          <w:sz w:val="28"/>
          <w:szCs w:val="28"/>
        </w:rPr>
        <w:t>Город</w:t>
      </w:r>
      <w:r w:rsidR="007A66AD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76350">
        <w:rPr>
          <w:rFonts w:ascii="Times New Roman" w:hAnsi="Times New Roman" w:cs="Times New Roman"/>
          <w:sz w:val="28"/>
          <w:szCs w:val="28"/>
        </w:rPr>
        <w:t xml:space="preserve">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76350">
        <w:rPr>
          <w:rFonts w:ascii="Times New Roman" w:hAnsi="Times New Roman" w:cs="Times New Roman"/>
          <w:sz w:val="28"/>
          <w:szCs w:val="28"/>
        </w:rPr>
        <w:t xml:space="preserve"> подлежат уточнению исходя из возможности бюджета с корректировкой программных мероприятий, результатов их реа</w:t>
      </w:r>
      <w:r>
        <w:rPr>
          <w:rFonts w:ascii="Times New Roman" w:hAnsi="Times New Roman" w:cs="Times New Roman"/>
          <w:sz w:val="28"/>
          <w:szCs w:val="28"/>
        </w:rPr>
        <w:t>лизации и оценки эффективности.</w:t>
      </w:r>
    </w:p>
    <w:p w:rsidR="00D068A9" w:rsidRPr="00776350" w:rsidRDefault="00D068A9" w:rsidP="00D068A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Распределение расходов Программы по мероприятиям представлено в </w:t>
      </w:r>
      <w:r w:rsidRPr="000E49A3">
        <w:rPr>
          <w:rFonts w:ascii="Times New Roman" w:hAnsi="Times New Roman" w:cs="Times New Roman"/>
          <w:sz w:val="28"/>
          <w:szCs w:val="28"/>
        </w:rPr>
        <w:t xml:space="preserve">приложении 2 </w:t>
      </w:r>
      <w:r w:rsidRPr="00776350">
        <w:rPr>
          <w:rFonts w:ascii="Times New Roman" w:hAnsi="Times New Roman" w:cs="Times New Roman"/>
          <w:sz w:val="28"/>
          <w:szCs w:val="28"/>
        </w:rPr>
        <w:t>к Программе.</w:t>
      </w:r>
    </w:p>
    <w:p w:rsidR="0029015D" w:rsidRDefault="0029015D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776350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7. Механизм реализации муниципальной программы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Управление образования администрации муниципального образования </w:t>
      </w:r>
      <w:r w:rsidR="000E49A3">
        <w:rPr>
          <w:rFonts w:ascii="Times New Roman" w:hAnsi="Times New Roman" w:cs="Times New Roman"/>
          <w:sz w:val="28"/>
          <w:szCs w:val="28"/>
        </w:rPr>
        <w:t>«</w:t>
      </w:r>
      <w:r w:rsidRPr="00776350">
        <w:rPr>
          <w:rFonts w:ascii="Times New Roman" w:hAnsi="Times New Roman" w:cs="Times New Roman"/>
          <w:sz w:val="28"/>
          <w:szCs w:val="28"/>
        </w:rPr>
        <w:t>Город Астрахань</w:t>
      </w:r>
      <w:r w:rsidR="000E49A3">
        <w:rPr>
          <w:rFonts w:ascii="Times New Roman" w:hAnsi="Times New Roman" w:cs="Times New Roman"/>
          <w:sz w:val="28"/>
          <w:szCs w:val="28"/>
        </w:rPr>
        <w:t>»</w:t>
      </w:r>
      <w:r w:rsidRPr="00776350">
        <w:rPr>
          <w:rFonts w:ascii="Times New Roman" w:hAnsi="Times New Roman" w:cs="Times New Roman"/>
          <w:sz w:val="28"/>
          <w:szCs w:val="28"/>
        </w:rPr>
        <w:t xml:space="preserve"> определяет механизм реализации муниципальной Программы, который направлен на эффективное планирование хода исполнения ее мероприятий, координацию действий ответственного исполнителя, обеспечение контроля исполнения программных мероприятий, </w:t>
      </w:r>
      <w:r w:rsidRPr="00776350">
        <w:rPr>
          <w:rFonts w:ascii="Times New Roman" w:hAnsi="Times New Roman" w:cs="Times New Roman"/>
          <w:sz w:val="28"/>
          <w:szCs w:val="28"/>
        </w:rPr>
        <w:lastRenderedPageBreak/>
        <w:t>выработку решения при возникновении отклонений показателей при исполнении мероприятий от заплан</w:t>
      </w:r>
      <w:r w:rsidR="000E49A3">
        <w:rPr>
          <w:rFonts w:ascii="Times New Roman" w:hAnsi="Times New Roman" w:cs="Times New Roman"/>
          <w:sz w:val="28"/>
          <w:szCs w:val="28"/>
        </w:rPr>
        <w:t>ированных значений, и включает: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- разработку проектов нормативных правовых актов муниципального образования </w:t>
      </w:r>
      <w:r w:rsidR="000E49A3">
        <w:rPr>
          <w:rFonts w:ascii="Times New Roman" w:hAnsi="Times New Roman" w:cs="Times New Roman"/>
          <w:sz w:val="28"/>
          <w:szCs w:val="28"/>
        </w:rPr>
        <w:t>«</w:t>
      </w:r>
      <w:r w:rsidRPr="00776350">
        <w:rPr>
          <w:rFonts w:ascii="Times New Roman" w:hAnsi="Times New Roman" w:cs="Times New Roman"/>
          <w:sz w:val="28"/>
          <w:szCs w:val="28"/>
        </w:rPr>
        <w:t>Город</w:t>
      </w:r>
      <w:r w:rsidR="00A21F17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7635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0E49A3">
        <w:rPr>
          <w:rFonts w:ascii="Times New Roman" w:hAnsi="Times New Roman" w:cs="Times New Roman"/>
          <w:sz w:val="28"/>
          <w:szCs w:val="28"/>
        </w:rPr>
        <w:t>»</w:t>
      </w:r>
      <w:r w:rsidRPr="00776350">
        <w:rPr>
          <w:rFonts w:ascii="Times New Roman" w:hAnsi="Times New Roman" w:cs="Times New Roman"/>
          <w:sz w:val="28"/>
          <w:szCs w:val="28"/>
        </w:rPr>
        <w:t xml:space="preserve">, внесение изменений в действующие нормативные правовые акты муниципального образования </w:t>
      </w:r>
      <w:r w:rsidR="000E49A3">
        <w:rPr>
          <w:rFonts w:ascii="Times New Roman" w:hAnsi="Times New Roman" w:cs="Times New Roman"/>
          <w:sz w:val="28"/>
          <w:szCs w:val="28"/>
        </w:rPr>
        <w:t>«</w:t>
      </w:r>
      <w:r w:rsidRPr="00776350">
        <w:rPr>
          <w:rFonts w:ascii="Times New Roman" w:hAnsi="Times New Roman" w:cs="Times New Roman"/>
          <w:sz w:val="28"/>
          <w:szCs w:val="28"/>
        </w:rPr>
        <w:t>Город</w:t>
      </w:r>
      <w:r w:rsidR="007A66AD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7635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0E49A3">
        <w:rPr>
          <w:rFonts w:ascii="Times New Roman" w:hAnsi="Times New Roman" w:cs="Times New Roman"/>
          <w:sz w:val="28"/>
          <w:szCs w:val="28"/>
        </w:rPr>
        <w:t>»</w:t>
      </w:r>
      <w:r w:rsidRPr="00776350">
        <w:rPr>
          <w:rFonts w:ascii="Times New Roman" w:hAnsi="Times New Roman" w:cs="Times New Roman"/>
          <w:sz w:val="28"/>
          <w:szCs w:val="28"/>
        </w:rPr>
        <w:t>, необходимые для выполнения муниципальной Программы;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- уточнение объемов финансирования по программным мероприятиям на очередной финансовый год и на плановый период;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- управление муниципальной программой, эффективное использование средств, выделенных на ее реализацию;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- достижен</w:t>
      </w:r>
      <w:r w:rsidR="000E49A3">
        <w:rPr>
          <w:rFonts w:ascii="Times New Roman" w:hAnsi="Times New Roman" w:cs="Times New Roman"/>
          <w:sz w:val="28"/>
          <w:szCs w:val="28"/>
        </w:rPr>
        <w:t>ие запланированных результатов;</w:t>
      </w:r>
    </w:p>
    <w:p w:rsidR="00776350" w:rsidRPr="00776350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- информирование общественности о ходе и результатах реализации муниципальной Программы.</w:t>
      </w:r>
    </w:p>
    <w:p w:rsidR="007A66AD" w:rsidRDefault="007A66A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75781" w:rsidRDefault="00D7578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75781" w:rsidRPr="00776350" w:rsidRDefault="00D7578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776350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8. Сведения об ответственном исполнителе, соисполнителях</w:t>
      </w:r>
    </w:p>
    <w:p w:rsidR="00776350" w:rsidRPr="00776350" w:rsidRDefault="0077635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муниципальной программы (подпрограммы), организация</w:t>
      </w:r>
    </w:p>
    <w:p w:rsidR="00776350" w:rsidRPr="00776350" w:rsidRDefault="0077635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управления муниципальной программой и контроль</w:t>
      </w:r>
    </w:p>
    <w:p w:rsidR="00776350" w:rsidRPr="00776350" w:rsidRDefault="0077635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за ходом ее реализации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Ответственным исполнителем Программы является управление образования администрации муниципального образования </w:t>
      </w:r>
      <w:r w:rsidR="000E49A3">
        <w:rPr>
          <w:rFonts w:ascii="Times New Roman" w:hAnsi="Times New Roman" w:cs="Times New Roman"/>
          <w:sz w:val="28"/>
          <w:szCs w:val="28"/>
        </w:rPr>
        <w:t>«</w:t>
      </w:r>
      <w:r w:rsidRPr="00776350">
        <w:rPr>
          <w:rFonts w:ascii="Times New Roman" w:hAnsi="Times New Roman" w:cs="Times New Roman"/>
          <w:sz w:val="28"/>
          <w:szCs w:val="28"/>
        </w:rPr>
        <w:t>Город Астрахань</w:t>
      </w:r>
      <w:r w:rsidR="000E49A3">
        <w:rPr>
          <w:rFonts w:ascii="Times New Roman" w:hAnsi="Times New Roman" w:cs="Times New Roman"/>
          <w:sz w:val="28"/>
          <w:szCs w:val="28"/>
        </w:rPr>
        <w:t>».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Ответственный исполнитель осуществляет контроль за реализацией Программы, а именно: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- осуществляет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муниципальной программы;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- ежегодно осуществляет оценку достигнутых целей и эффективности реализации муниципальной программы;</w:t>
      </w:r>
    </w:p>
    <w:p w:rsidR="000E49A3" w:rsidRDefault="00776350" w:rsidP="000E49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- готовит и направляет в финансово-казначейское управление администрации муниципального образования </w:t>
      </w:r>
      <w:r w:rsidR="004C0796">
        <w:rPr>
          <w:rFonts w:ascii="Times New Roman" w:hAnsi="Times New Roman" w:cs="Times New Roman"/>
          <w:sz w:val="28"/>
          <w:szCs w:val="28"/>
        </w:rPr>
        <w:t>«</w:t>
      </w:r>
      <w:r w:rsidRPr="00776350">
        <w:rPr>
          <w:rFonts w:ascii="Times New Roman" w:hAnsi="Times New Roman" w:cs="Times New Roman"/>
          <w:sz w:val="28"/>
          <w:szCs w:val="28"/>
        </w:rPr>
        <w:t>Город</w:t>
      </w:r>
      <w:r w:rsidR="007A66AD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7635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4C0796">
        <w:rPr>
          <w:rFonts w:ascii="Times New Roman" w:hAnsi="Times New Roman" w:cs="Times New Roman"/>
          <w:sz w:val="28"/>
          <w:szCs w:val="28"/>
        </w:rPr>
        <w:t>»</w:t>
      </w:r>
      <w:r w:rsidRPr="00776350">
        <w:rPr>
          <w:rFonts w:ascii="Times New Roman" w:hAnsi="Times New Roman" w:cs="Times New Roman"/>
          <w:sz w:val="28"/>
          <w:szCs w:val="28"/>
        </w:rPr>
        <w:t xml:space="preserve"> и в управление экономи</w:t>
      </w:r>
      <w:r w:rsidR="000E49A3">
        <w:rPr>
          <w:rFonts w:ascii="Times New Roman" w:hAnsi="Times New Roman" w:cs="Times New Roman"/>
          <w:sz w:val="28"/>
          <w:szCs w:val="28"/>
        </w:rPr>
        <w:t>ческого развития</w:t>
      </w:r>
      <w:r w:rsidRPr="00776350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</w:t>
      </w:r>
      <w:r w:rsidR="000E49A3">
        <w:rPr>
          <w:rFonts w:ascii="Times New Roman" w:hAnsi="Times New Roman" w:cs="Times New Roman"/>
          <w:sz w:val="28"/>
          <w:szCs w:val="28"/>
        </w:rPr>
        <w:t>«</w:t>
      </w:r>
      <w:r w:rsidRPr="00776350">
        <w:rPr>
          <w:rFonts w:ascii="Times New Roman" w:hAnsi="Times New Roman" w:cs="Times New Roman"/>
          <w:sz w:val="28"/>
          <w:szCs w:val="28"/>
        </w:rPr>
        <w:t>Город</w:t>
      </w:r>
      <w:r w:rsidR="002A633E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7635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0E49A3">
        <w:rPr>
          <w:rFonts w:ascii="Times New Roman" w:hAnsi="Times New Roman" w:cs="Times New Roman"/>
          <w:sz w:val="28"/>
          <w:szCs w:val="28"/>
        </w:rPr>
        <w:t>»</w:t>
      </w:r>
      <w:r w:rsidRPr="00776350">
        <w:rPr>
          <w:rFonts w:ascii="Times New Roman" w:hAnsi="Times New Roman" w:cs="Times New Roman"/>
          <w:sz w:val="28"/>
          <w:szCs w:val="28"/>
        </w:rPr>
        <w:t xml:space="preserve"> отчеты о ходе реализации муниципальной программы по итогам:</w:t>
      </w:r>
    </w:p>
    <w:p w:rsidR="004C0796" w:rsidRDefault="00776350" w:rsidP="004C07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-</w:t>
      </w:r>
      <w:r w:rsidR="00571D59">
        <w:rPr>
          <w:rFonts w:ascii="Times New Roman" w:hAnsi="Times New Roman" w:cs="Times New Roman"/>
          <w:sz w:val="28"/>
          <w:szCs w:val="28"/>
        </w:rPr>
        <w:t xml:space="preserve"> </w:t>
      </w:r>
      <w:r w:rsidRPr="00776350">
        <w:rPr>
          <w:rFonts w:ascii="Times New Roman" w:hAnsi="Times New Roman" w:cs="Times New Roman"/>
          <w:sz w:val="28"/>
          <w:szCs w:val="28"/>
        </w:rPr>
        <w:t>1 полугодия, 9 месяцев - до 20 числа месяца, следующего за отчетным периодом;</w:t>
      </w:r>
    </w:p>
    <w:p w:rsidR="004C0796" w:rsidRDefault="00776350" w:rsidP="004C07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- года и по итогам реализации муниципальной программы за весь период ее действия (итоговый) - до 1 марта года, следующего за отчетным годом;</w:t>
      </w:r>
    </w:p>
    <w:p w:rsidR="004C0796" w:rsidRDefault="00776350" w:rsidP="004C07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- на основании отчета об оценке эффективности реализации муниципальной программы представляет в финансово-казначейское управление администрации муниципального образования </w:t>
      </w:r>
      <w:r w:rsidR="004C0796">
        <w:rPr>
          <w:rFonts w:ascii="Times New Roman" w:hAnsi="Times New Roman" w:cs="Times New Roman"/>
          <w:sz w:val="28"/>
          <w:szCs w:val="28"/>
        </w:rPr>
        <w:t>«</w:t>
      </w:r>
      <w:r w:rsidRPr="00776350">
        <w:rPr>
          <w:rFonts w:ascii="Times New Roman" w:hAnsi="Times New Roman" w:cs="Times New Roman"/>
          <w:sz w:val="28"/>
          <w:szCs w:val="28"/>
        </w:rPr>
        <w:t>Город</w:t>
      </w:r>
      <w:r w:rsidR="007A66AD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7635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4C0796">
        <w:rPr>
          <w:rFonts w:ascii="Times New Roman" w:hAnsi="Times New Roman" w:cs="Times New Roman"/>
          <w:sz w:val="28"/>
          <w:szCs w:val="28"/>
        </w:rPr>
        <w:t>»</w:t>
      </w:r>
      <w:r w:rsidRPr="00776350">
        <w:rPr>
          <w:rFonts w:ascii="Times New Roman" w:hAnsi="Times New Roman" w:cs="Times New Roman"/>
          <w:sz w:val="28"/>
          <w:szCs w:val="28"/>
        </w:rPr>
        <w:t xml:space="preserve"> и в управление </w:t>
      </w:r>
      <w:r w:rsidR="004C0796">
        <w:rPr>
          <w:rFonts w:ascii="Times New Roman" w:hAnsi="Times New Roman" w:cs="Times New Roman"/>
          <w:sz w:val="28"/>
          <w:szCs w:val="28"/>
        </w:rPr>
        <w:t>экономического развития</w:t>
      </w:r>
      <w:r w:rsidRPr="00776350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Pr="00776350">
        <w:rPr>
          <w:rFonts w:ascii="Times New Roman" w:hAnsi="Times New Roman" w:cs="Times New Roman"/>
          <w:sz w:val="28"/>
          <w:szCs w:val="28"/>
        </w:rPr>
        <w:lastRenderedPageBreak/>
        <w:t xml:space="preserve">муниципального образования </w:t>
      </w:r>
      <w:r w:rsidR="004C0796">
        <w:rPr>
          <w:rFonts w:ascii="Times New Roman" w:hAnsi="Times New Roman" w:cs="Times New Roman"/>
          <w:sz w:val="28"/>
          <w:szCs w:val="28"/>
        </w:rPr>
        <w:t>«</w:t>
      </w:r>
      <w:r w:rsidRPr="00776350">
        <w:rPr>
          <w:rFonts w:ascii="Times New Roman" w:hAnsi="Times New Roman" w:cs="Times New Roman"/>
          <w:sz w:val="28"/>
          <w:szCs w:val="28"/>
        </w:rPr>
        <w:t>Город</w:t>
      </w:r>
      <w:r w:rsidR="00D75781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7635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4C0796">
        <w:rPr>
          <w:rFonts w:ascii="Times New Roman" w:hAnsi="Times New Roman" w:cs="Times New Roman"/>
          <w:sz w:val="28"/>
          <w:szCs w:val="28"/>
        </w:rPr>
        <w:t>»</w:t>
      </w:r>
      <w:r w:rsidRPr="00776350">
        <w:rPr>
          <w:rFonts w:ascii="Times New Roman" w:hAnsi="Times New Roman" w:cs="Times New Roman"/>
          <w:sz w:val="28"/>
          <w:szCs w:val="28"/>
        </w:rPr>
        <w:t xml:space="preserve"> 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перечня.</w:t>
      </w:r>
    </w:p>
    <w:p w:rsidR="004C0796" w:rsidRDefault="00776350" w:rsidP="004C07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Ответственный исполнитель контролирует выполнение программных мероприятий, выявляет их отклонение от поставленных целей, устанавливает причины и принимает меры по устранению отклонений.</w:t>
      </w:r>
    </w:p>
    <w:p w:rsidR="00776350" w:rsidRPr="00776350" w:rsidRDefault="00776350" w:rsidP="004C07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Внутренний муниципальный финансовый контроль при реализации муниципальной программы осуществляется финансово-казначейским управлением администрации муниципального образования </w:t>
      </w:r>
      <w:r w:rsidR="004C0796">
        <w:rPr>
          <w:rFonts w:ascii="Times New Roman" w:hAnsi="Times New Roman" w:cs="Times New Roman"/>
          <w:sz w:val="28"/>
          <w:szCs w:val="28"/>
        </w:rPr>
        <w:t>«</w:t>
      </w:r>
      <w:r w:rsidRPr="00776350">
        <w:rPr>
          <w:rFonts w:ascii="Times New Roman" w:hAnsi="Times New Roman" w:cs="Times New Roman"/>
          <w:sz w:val="28"/>
          <w:szCs w:val="28"/>
        </w:rPr>
        <w:t>Город</w:t>
      </w:r>
      <w:r w:rsidR="00E456F8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7635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4C0796">
        <w:rPr>
          <w:rFonts w:ascii="Times New Roman" w:hAnsi="Times New Roman" w:cs="Times New Roman"/>
          <w:sz w:val="28"/>
          <w:szCs w:val="28"/>
        </w:rPr>
        <w:t>»</w:t>
      </w:r>
      <w:r w:rsidRPr="00776350">
        <w:rPr>
          <w:rFonts w:ascii="Times New Roman" w:hAnsi="Times New Roman" w:cs="Times New Roman"/>
          <w:sz w:val="28"/>
          <w:szCs w:val="28"/>
        </w:rPr>
        <w:t xml:space="preserve">, в случае проведения контрольных проверок - управлением внутреннего муниципального финансового контроля администрации муниципального образования </w:t>
      </w:r>
      <w:r w:rsidR="004C0796">
        <w:rPr>
          <w:rFonts w:ascii="Times New Roman" w:hAnsi="Times New Roman" w:cs="Times New Roman"/>
          <w:sz w:val="28"/>
          <w:szCs w:val="28"/>
        </w:rPr>
        <w:t>«</w:t>
      </w:r>
      <w:r w:rsidRPr="00776350">
        <w:rPr>
          <w:rFonts w:ascii="Times New Roman" w:hAnsi="Times New Roman" w:cs="Times New Roman"/>
          <w:sz w:val="28"/>
          <w:szCs w:val="28"/>
        </w:rPr>
        <w:t>Город</w:t>
      </w:r>
      <w:r w:rsidR="00E456F8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7635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4C0796">
        <w:rPr>
          <w:rFonts w:ascii="Times New Roman" w:hAnsi="Times New Roman" w:cs="Times New Roman"/>
          <w:sz w:val="28"/>
          <w:szCs w:val="28"/>
        </w:rPr>
        <w:t>»</w:t>
      </w:r>
      <w:r w:rsidRPr="00776350">
        <w:rPr>
          <w:rFonts w:ascii="Times New Roman" w:hAnsi="Times New Roman" w:cs="Times New Roman"/>
          <w:sz w:val="28"/>
          <w:szCs w:val="28"/>
        </w:rPr>
        <w:t>.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75781" w:rsidRDefault="00D75781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D75781" w:rsidRDefault="00D75781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D75781" w:rsidRDefault="00D75781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776350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9. Оценка эффективности реализации</w:t>
      </w:r>
    </w:p>
    <w:p w:rsidR="00776350" w:rsidRPr="00776350" w:rsidRDefault="0077635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муниципальной программы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4C0796" w:rsidRDefault="00776350" w:rsidP="004C07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Реализация Программы позволит повысить эффективность взаимодействия органов местного самоуправления с физкультурно-спортивной общественностью и населением города, снизить уровень заболеваемости граждан, повысить ресурсы их здоровья и устойчивости к неблагоприятным условиям, увеличить численность занимающихся физической культурой и спортом, активизировать участие населения в спортивно-массовых мероприятиях, а также повысить уровень нормативно-правового, организационн</w:t>
      </w:r>
      <w:r w:rsidR="00870A5E">
        <w:rPr>
          <w:rFonts w:ascii="Times New Roman" w:hAnsi="Times New Roman" w:cs="Times New Roman"/>
          <w:sz w:val="28"/>
          <w:szCs w:val="28"/>
        </w:rPr>
        <w:t>ого, информационного, кадрового и</w:t>
      </w:r>
      <w:r w:rsidRPr="00776350">
        <w:rPr>
          <w:rFonts w:ascii="Times New Roman" w:hAnsi="Times New Roman" w:cs="Times New Roman"/>
          <w:sz w:val="28"/>
          <w:szCs w:val="28"/>
        </w:rPr>
        <w:t xml:space="preserve"> методического обеспечения сферы физичес</w:t>
      </w:r>
      <w:r w:rsidR="004C0796">
        <w:rPr>
          <w:rFonts w:ascii="Times New Roman" w:hAnsi="Times New Roman" w:cs="Times New Roman"/>
          <w:sz w:val="28"/>
          <w:szCs w:val="28"/>
        </w:rPr>
        <w:t>кой культуры и спорта в городе.</w:t>
      </w:r>
    </w:p>
    <w:p w:rsidR="004C0796" w:rsidRDefault="00776350" w:rsidP="004C07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показателями.</w:t>
      </w:r>
    </w:p>
    <w:p w:rsidR="004C0796" w:rsidRDefault="00776350" w:rsidP="004C07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Методика расчета показателей (индикаторов) муниципальной программы представлена в </w:t>
      </w:r>
      <w:r w:rsidRPr="004C0796">
        <w:rPr>
          <w:rFonts w:ascii="Times New Roman" w:hAnsi="Times New Roman" w:cs="Times New Roman"/>
          <w:sz w:val="28"/>
          <w:szCs w:val="28"/>
        </w:rPr>
        <w:t>приложении 3</w:t>
      </w:r>
      <w:r w:rsidRPr="00776350">
        <w:rPr>
          <w:rFonts w:ascii="Times New Roman" w:hAnsi="Times New Roman" w:cs="Times New Roman"/>
          <w:sz w:val="28"/>
          <w:szCs w:val="28"/>
        </w:rPr>
        <w:t>.</w:t>
      </w:r>
    </w:p>
    <w:p w:rsidR="004C0796" w:rsidRDefault="00776350" w:rsidP="004C07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Критерии оценки эффективности реал</w:t>
      </w:r>
      <w:r w:rsidR="004C0796">
        <w:rPr>
          <w:rFonts w:ascii="Times New Roman" w:hAnsi="Times New Roman" w:cs="Times New Roman"/>
          <w:sz w:val="28"/>
          <w:szCs w:val="28"/>
        </w:rPr>
        <w:t>изации муниципальной программы:</w:t>
      </w:r>
    </w:p>
    <w:p w:rsidR="007D75B4" w:rsidRDefault="00776350" w:rsidP="007D75B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1) уровень освоения финансовых средств на реализацию муниципальной программы;</w:t>
      </w:r>
    </w:p>
    <w:p w:rsidR="007D75B4" w:rsidRDefault="00776350" w:rsidP="007D75B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2) уровень выполнения мероп</w:t>
      </w:r>
      <w:r w:rsidR="007D75B4">
        <w:rPr>
          <w:rFonts w:ascii="Times New Roman" w:hAnsi="Times New Roman" w:cs="Times New Roman"/>
          <w:sz w:val="28"/>
          <w:szCs w:val="28"/>
        </w:rPr>
        <w:t>риятий муниципальной программы;</w:t>
      </w:r>
    </w:p>
    <w:p w:rsidR="007D75B4" w:rsidRDefault="007D75B4" w:rsidP="007D75B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="00776350" w:rsidRPr="00776350">
        <w:rPr>
          <w:rFonts w:ascii="Times New Roman" w:hAnsi="Times New Roman" w:cs="Times New Roman"/>
          <w:sz w:val="28"/>
          <w:szCs w:val="28"/>
        </w:rPr>
        <w:t>уровень достижения запланированных значений показателей (индикаторов) целей и задач муниципальной программы.</w:t>
      </w:r>
    </w:p>
    <w:p w:rsidR="00776350" w:rsidRPr="00776350" w:rsidRDefault="00776350" w:rsidP="007D75B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1.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формуле: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E0170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7"/>
          <w:sz w:val="28"/>
          <w:szCs w:val="28"/>
        </w:rPr>
        <w:lastRenderedPageBreak/>
        <w:pict>
          <v:shape id="_x0000_i1025" style="width:105.75pt;height:37.5pt" coordsize="" o:spt="100" adj="0,,0" path="" filled="f" stroked="f">
            <v:stroke joinstyle="miter"/>
            <v:imagedata r:id="rId6" o:title="base_23874_82295_32768"/>
            <v:formulas/>
            <v:path o:connecttype="segments"/>
          </v:shape>
        </w:pict>
      </w:r>
      <w:r w:rsidR="00776350" w:rsidRPr="00776350">
        <w:rPr>
          <w:rFonts w:ascii="Times New Roman" w:hAnsi="Times New Roman" w:cs="Times New Roman"/>
          <w:sz w:val="28"/>
          <w:szCs w:val="28"/>
        </w:rPr>
        <w:t>,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77635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где:</w:t>
      </w:r>
    </w:p>
    <w:p w:rsidR="007D75B4" w:rsidRDefault="00776350" w:rsidP="007D75B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У</w:t>
      </w:r>
      <w:r w:rsidRPr="00776350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776350">
        <w:rPr>
          <w:rFonts w:ascii="Times New Roman" w:hAnsi="Times New Roman" w:cs="Times New Roman"/>
          <w:sz w:val="28"/>
          <w:szCs w:val="28"/>
        </w:rPr>
        <w:t xml:space="preserve"> - уровень финансирования реализации мероп</w:t>
      </w:r>
      <w:r w:rsidR="007D75B4">
        <w:rPr>
          <w:rFonts w:ascii="Times New Roman" w:hAnsi="Times New Roman" w:cs="Times New Roman"/>
          <w:sz w:val="28"/>
          <w:szCs w:val="28"/>
        </w:rPr>
        <w:t>риятий муниципальной программы;</w:t>
      </w:r>
    </w:p>
    <w:p w:rsidR="00776350" w:rsidRPr="00776350" w:rsidRDefault="00776350" w:rsidP="007D75B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6350">
        <w:rPr>
          <w:rFonts w:ascii="Times New Roman" w:hAnsi="Times New Roman" w:cs="Times New Roman"/>
          <w:sz w:val="28"/>
          <w:szCs w:val="28"/>
        </w:rPr>
        <w:t>Ф</w:t>
      </w:r>
      <w:r w:rsidRPr="00776350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proofErr w:type="spellEnd"/>
      <w:r w:rsidRPr="00776350">
        <w:rPr>
          <w:rFonts w:ascii="Times New Roman" w:hAnsi="Times New Roman" w:cs="Times New Roman"/>
          <w:sz w:val="28"/>
          <w:szCs w:val="28"/>
        </w:rPr>
        <w:t xml:space="preserve"> - фактический объем финансовых ресурсов, направленный на реализацию мероприятий муниципальной программы;</w:t>
      </w:r>
    </w:p>
    <w:p w:rsidR="00776350" w:rsidRPr="00776350" w:rsidRDefault="007763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6350">
        <w:rPr>
          <w:rFonts w:ascii="Times New Roman" w:hAnsi="Times New Roman" w:cs="Times New Roman"/>
          <w:sz w:val="28"/>
          <w:szCs w:val="28"/>
        </w:rPr>
        <w:t>Ф</w:t>
      </w:r>
      <w:r w:rsidRPr="00776350">
        <w:rPr>
          <w:rFonts w:ascii="Times New Roman" w:hAnsi="Times New Roman" w:cs="Times New Roman"/>
          <w:sz w:val="28"/>
          <w:szCs w:val="28"/>
          <w:vertAlign w:val="subscript"/>
        </w:rPr>
        <w:t>пл</w:t>
      </w:r>
      <w:proofErr w:type="spellEnd"/>
      <w:r w:rsidRPr="00776350">
        <w:rPr>
          <w:rFonts w:ascii="Times New Roman" w:hAnsi="Times New Roman" w:cs="Times New Roman"/>
          <w:sz w:val="28"/>
          <w:szCs w:val="28"/>
        </w:rPr>
        <w:t xml:space="preserve"> - плановый объем финансовых ресурсов на реализацию муниципальной программы.</w:t>
      </w:r>
    </w:p>
    <w:p w:rsidR="00776350" w:rsidRPr="00776350" w:rsidRDefault="007763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2. Степень выполнения мероприятий муниципальной программы определяется по следующей формуле: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E0170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3"/>
          <w:sz w:val="28"/>
          <w:szCs w:val="28"/>
        </w:rPr>
        <w:pict>
          <v:shape id="_x0000_i1026" style="width:105.75pt;height:34.5pt" coordsize="" o:spt="100" adj="0,,0" path="" filled="f" stroked="f">
            <v:stroke joinstyle="miter"/>
            <v:imagedata r:id="rId7" o:title="base_23874_82295_32769"/>
            <v:formulas/>
            <v:path o:connecttype="segments"/>
          </v:shape>
        </w:pict>
      </w:r>
      <w:r w:rsidR="00776350" w:rsidRPr="00776350">
        <w:rPr>
          <w:rFonts w:ascii="Times New Roman" w:hAnsi="Times New Roman" w:cs="Times New Roman"/>
          <w:sz w:val="28"/>
          <w:szCs w:val="28"/>
        </w:rPr>
        <w:t>,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77635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где:</w:t>
      </w:r>
    </w:p>
    <w:p w:rsidR="00776350" w:rsidRPr="00776350" w:rsidRDefault="007763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6350">
        <w:rPr>
          <w:rFonts w:ascii="Times New Roman" w:hAnsi="Times New Roman" w:cs="Times New Roman"/>
          <w:sz w:val="28"/>
          <w:szCs w:val="28"/>
        </w:rPr>
        <w:t>М</w:t>
      </w:r>
      <w:r w:rsidRPr="00776350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776350">
        <w:rPr>
          <w:rFonts w:ascii="Times New Roman" w:hAnsi="Times New Roman" w:cs="Times New Roman"/>
          <w:sz w:val="28"/>
          <w:szCs w:val="28"/>
        </w:rPr>
        <w:t xml:space="preserve"> - уровень реализации мероприятий муниципальной программы;</w:t>
      </w:r>
    </w:p>
    <w:p w:rsidR="007D75B4" w:rsidRDefault="00776350" w:rsidP="007D75B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М</w:t>
      </w:r>
      <w:r w:rsidRPr="00776350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776350">
        <w:rPr>
          <w:rFonts w:ascii="Times New Roman" w:hAnsi="Times New Roman" w:cs="Times New Roman"/>
          <w:sz w:val="28"/>
          <w:szCs w:val="28"/>
        </w:rPr>
        <w:t xml:space="preserve"> - количество мероприятий с достигнутым непосредственным </w:t>
      </w:r>
      <w:r w:rsidR="007D75B4">
        <w:rPr>
          <w:rFonts w:ascii="Times New Roman" w:hAnsi="Times New Roman" w:cs="Times New Roman"/>
          <w:sz w:val="28"/>
          <w:szCs w:val="28"/>
        </w:rPr>
        <w:t>результатом в отчетном периоде;</w:t>
      </w:r>
    </w:p>
    <w:p w:rsidR="00776350" w:rsidRPr="00776350" w:rsidRDefault="00776350" w:rsidP="007D75B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М - количество мероприятий, реализуемых в соответствующем отчетном периоде.</w:t>
      </w:r>
    </w:p>
    <w:p w:rsidR="00776350" w:rsidRPr="00776350" w:rsidRDefault="007763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Расчет показателя достижения результата мероприятия муниципальной программы производится по формуле: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E0170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3"/>
          <w:sz w:val="28"/>
          <w:szCs w:val="28"/>
        </w:rPr>
        <w:pict>
          <v:shape id="_x0000_i1027" style="width:87pt;height:34.5pt" coordsize="" o:spt="100" adj="0,,0" path="" filled="f" stroked="f">
            <v:stroke joinstyle="miter"/>
            <v:imagedata r:id="rId8" o:title="base_23874_82295_32770"/>
            <v:formulas/>
            <v:path o:connecttype="segments"/>
          </v:shape>
        </w:pict>
      </w:r>
      <w:r w:rsidR="00776350" w:rsidRPr="00776350">
        <w:rPr>
          <w:rFonts w:ascii="Times New Roman" w:hAnsi="Times New Roman" w:cs="Times New Roman"/>
          <w:sz w:val="28"/>
          <w:szCs w:val="28"/>
        </w:rPr>
        <w:t>,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77635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где:</w:t>
      </w:r>
    </w:p>
    <w:p w:rsidR="00776350" w:rsidRPr="00776350" w:rsidRDefault="007763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Р - показатель достижения результата мероприятия муниципальной программы;</w:t>
      </w:r>
    </w:p>
    <w:p w:rsidR="00776350" w:rsidRPr="00776350" w:rsidRDefault="007763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Ф - фактическое значение индикатора (показателя) мероприятия муниципальной программы (основного мероприятия, подпрограммы, ВЦП);</w:t>
      </w:r>
    </w:p>
    <w:p w:rsidR="00776350" w:rsidRPr="00776350" w:rsidRDefault="007763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П - плановое значение индикатора (показателя) мероприятия муниципальной программы (основного мероприятия, подпрограммы, ВЦП) (для показателей, желаемой тенденцией развития которых является рост значений) или: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E0170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3"/>
          <w:sz w:val="28"/>
          <w:szCs w:val="28"/>
        </w:rPr>
        <w:pict>
          <v:shape id="_x0000_i1028" style="width:87pt;height:34.5pt" coordsize="" o:spt="100" adj="0,,0" path="" filled="f" stroked="f">
            <v:stroke joinstyle="miter"/>
            <v:imagedata r:id="rId9" o:title="base_23874_82295_32771"/>
            <v:formulas/>
            <v:path o:connecttype="segments"/>
          </v:shape>
        </w:pict>
      </w:r>
      <w:r w:rsidR="00776350" w:rsidRPr="00776350">
        <w:rPr>
          <w:rFonts w:ascii="Times New Roman" w:hAnsi="Times New Roman" w:cs="Times New Roman"/>
          <w:sz w:val="28"/>
          <w:szCs w:val="28"/>
        </w:rPr>
        <w:t>,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F6F2E" w:rsidRDefault="00776350" w:rsidP="00AF6F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(для показателей, желаемой тенденцией развития которых является </w:t>
      </w:r>
      <w:r w:rsidR="00AF6F2E">
        <w:rPr>
          <w:rFonts w:ascii="Times New Roman" w:hAnsi="Times New Roman" w:cs="Times New Roman"/>
          <w:sz w:val="28"/>
          <w:szCs w:val="28"/>
        </w:rPr>
        <w:t>снижение значений).</w:t>
      </w:r>
    </w:p>
    <w:p w:rsidR="00AF6F2E" w:rsidRDefault="00776350" w:rsidP="00AF6F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Мероприятие может считаться выполненным в полном объеме при достижении следующих результатов:</w:t>
      </w:r>
    </w:p>
    <w:p w:rsidR="00AF6F2E" w:rsidRDefault="00776350" w:rsidP="00AF6F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результатов, считается выполненным в полном объеме, если фактически достигнутое значение показателя составляет не менее 95% от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значениям, выраженное в процентах;</w:t>
      </w:r>
    </w:p>
    <w:p w:rsidR="00AF6F2E" w:rsidRDefault="00776350" w:rsidP="00AF6F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 бюджета муниципального образования </w:t>
      </w:r>
      <w:r w:rsidR="00AF6F2E">
        <w:rPr>
          <w:rFonts w:ascii="Times New Roman" w:hAnsi="Times New Roman" w:cs="Times New Roman"/>
          <w:sz w:val="28"/>
          <w:szCs w:val="28"/>
        </w:rPr>
        <w:t>«</w:t>
      </w:r>
      <w:r w:rsidRPr="00776350">
        <w:rPr>
          <w:rFonts w:ascii="Times New Roman" w:hAnsi="Times New Roman" w:cs="Times New Roman"/>
          <w:sz w:val="28"/>
          <w:szCs w:val="28"/>
        </w:rPr>
        <w:t>Город</w:t>
      </w:r>
      <w:r w:rsidR="00E456F8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7635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AF6F2E">
        <w:rPr>
          <w:rFonts w:ascii="Times New Roman" w:hAnsi="Times New Roman" w:cs="Times New Roman"/>
          <w:sz w:val="28"/>
          <w:szCs w:val="28"/>
        </w:rPr>
        <w:t>»</w:t>
      </w:r>
      <w:r w:rsidRPr="00776350">
        <w:rPr>
          <w:rFonts w:ascii="Times New Roman" w:hAnsi="Times New Roman" w:cs="Times New Roman"/>
          <w:sz w:val="28"/>
          <w:szCs w:val="28"/>
        </w:rPr>
        <w:t>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не менее чем на 95% от установленных значений на отчетный год;</w:t>
      </w:r>
    </w:p>
    <w:p w:rsidR="00AF6F2E" w:rsidRDefault="00776350" w:rsidP="00AF6F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- по иным мероприятиям результаты реализации могут оцениваться как наступление события и/или достижение качественного результата.</w:t>
      </w:r>
    </w:p>
    <w:p w:rsidR="00776350" w:rsidRPr="00776350" w:rsidRDefault="00776350" w:rsidP="00AF6F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Эффективность использования средств бюджета сопоставляет выполненные мероприятия и израсходованные финансовые средства и определяется по формуле: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E0170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8"/>
          <w:sz w:val="28"/>
          <w:szCs w:val="28"/>
        </w:rPr>
        <w:pict>
          <v:shape id="_x0000_i1029" style="width:102pt;height:38.25pt" coordsize="" o:spt="100" adj="0,,0" path="" filled="f" stroked="f">
            <v:stroke joinstyle="miter"/>
            <v:imagedata r:id="rId10" o:title="base_23874_82295_32772"/>
            <v:formulas/>
            <v:path o:connecttype="segments"/>
          </v:shape>
        </w:pic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77635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3. Уровень достижения запланированных значений показателей (индикаторов) целей и задач муниципальной программы определяется отношением фактически достигнутого значения каждого показателя (индикатора) целей и задач в отчетном периоде к его плановому значению по формуле: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E0170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7"/>
          <w:sz w:val="28"/>
          <w:szCs w:val="28"/>
        </w:rPr>
        <w:pict>
          <v:shape id="_x0000_i1030" style="width:91.5pt;height:37.5pt" coordsize="" o:spt="100" adj="0,,0" path="" filled="f" stroked="f">
            <v:stroke joinstyle="miter"/>
            <v:imagedata r:id="rId11" o:title="base_23874_82295_32773"/>
            <v:formulas/>
            <v:path o:connecttype="segments"/>
          </v:shape>
        </w:pict>
      </w:r>
      <w:r w:rsidR="00776350" w:rsidRPr="00776350">
        <w:rPr>
          <w:rFonts w:ascii="Times New Roman" w:hAnsi="Times New Roman" w:cs="Times New Roman"/>
          <w:sz w:val="28"/>
          <w:szCs w:val="28"/>
        </w:rPr>
        <w:t>,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77635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где:</w:t>
      </w:r>
    </w:p>
    <w:p w:rsidR="00776350" w:rsidRPr="00776350" w:rsidRDefault="007763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6350">
        <w:rPr>
          <w:rFonts w:ascii="Times New Roman" w:hAnsi="Times New Roman" w:cs="Times New Roman"/>
          <w:sz w:val="28"/>
          <w:szCs w:val="28"/>
        </w:rPr>
        <w:lastRenderedPageBreak/>
        <w:t>И</w:t>
      </w:r>
      <w:r w:rsidRPr="00776350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776350">
        <w:rPr>
          <w:rFonts w:ascii="Times New Roman" w:hAnsi="Times New Roman" w:cs="Times New Roman"/>
          <w:sz w:val="28"/>
          <w:szCs w:val="28"/>
        </w:rPr>
        <w:t xml:space="preserve"> - уровень достижения i-</w:t>
      </w:r>
      <w:proofErr w:type="spellStart"/>
      <w:r w:rsidRPr="00776350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776350">
        <w:rPr>
          <w:rFonts w:ascii="Times New Roman" w:hAnsi="Times New Roman" w:cs="Times New Roman"/>
          <w:sz w:val="28"/>
          <w:szCs w:val="28"/>
        </w:rPr>
        <w:t xml:space="preserve"> показателя (индикатора) муниципальной программы в процентах;</w:t>
      </w:r>
    </w:p>
    <w:p w:rsidR="00776350" w:rsidRPr="00776350" w:rsidRDefault="007763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6350">
        <w:rPr>
          <w:rFonts w:ascii="Times New Roman" w:hAnsi="Times New Roman" w:cs="Times New Roman"/>
          <w:sz w:val="28"/>
          <w:szCs w:val="28"/>
        </w:rPr>
        <w:t>И</w:t>
      </w:r>
      <w:r w:rsidRPr="00776350">
        <w:rPr>
          <w:rFonts w:ascii="Times New Roman" w:hAnsi="Times New Roman" w:cs="Times New Roman"/>
          <w:sz w:val="28"/>
          <w:szCs w:val="28"/>
          <w:vertAlign w:val="subscript"/>
        </w:rPr>
        <w:t>фi</w:t>
      </w:r>
      <w:proofErr w:type="spellEnd"/>
      <w:r w:rsidRPr="00776350">
        <w:rPr>
          <w:rFonts w:ascii="Times New Roman" w:hAnsi="Times New Roman" w:cs="Times New Roman"/>
          <w:sz w:val="28"/>
          <w:szCs w:val="28"/>
        </w:rPr>
        <w:t xml:space="preserve"> - фактическое значение i-</w:t>
      </w:r>
      <w:proofErr w:type="spellStart"/>
      <w:r w:rsidRPr="00776350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776350">
        <w:rPr>
          <w:rFonts w:ascii="Times New Roman" w:hAnsi="Times New Roman" w:cs="Times New Roman"/>
          <w:sz w:val="28"/>
          <w:szCs w:val="28"/>
        </w:rPr>
        <w:t xml:space="preserve"> показателя (индикатора), достигнутое в ходе реализации муниципальной программы в отчетном периоде;</w:t>
      </w:r>
    </w:p>
    <w:p w:rsidR="00776350" w:rsidRPr="00776350" w:rsidRDefault="007763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6350">
        <w:rPr>
          <w:rFonts w:ascii="Times New Roman" w:hAnsi="Times New Roman" w:cs="Times New Roman"/>
          <w:sz w:val="28"/>
          <w:szCs w:val="28"/>
        </w:rPr>
        <w:t>И</w:t>
      </w:r>
      <w:r w:rsidRPr="00776350">
        <w:rPr>
          <w:rFonts w:ascii="Times New Roman" w:hAnsi="Times New Roman" w:cs="Times New Roman"/>
          <w:sz w:val="28"/>
          <w:szCs w:val="28"/>
          <w:vertAlign w:val="subscript"/>
        </w:rPr>
        <w:t>ni</w:t>
      </w:r>
      <w:proofErr w:type="spellEnd"/>
      <w:r w:rsidRPr="00776350">
        <w:rPr>
          <w:rFonts w:ascii="Times New Roman" w:hAnsi="Times New Roman" w:cs="Times New Roman"/>
          <w:sz w:val="28"/>
          <w:szCs w:val="28"/>
        </w:rPr>
        <w:t xml:space="preserve"> - плановое значение i-</w:t>
      </w:r>
      <w:proofErr w:type="spellStart"/>
      <w:r w:rsidRPr="00776350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776350">
        <w:rPr>
          <w:rFonts w:ascii="Times New Roman" w:hAnsi="Times New Roman" w:cs="Times New Roman"/>
          <w:sz w:val="28"/>
          <w:szCs w:val="28"/>
        </w:rPr>
        <w:t xml:space="preserve"> показателя (индикатора), утвержденное в муниципальной программе на отчетный период;</w:t>
      </w:r>
    </w:p>
    <w:p w:rsidR="00776350" w:rsidRPr="00776350" w:rsidRDefault="007763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i - номер показателя (индикатора) муниципальной программы.</w:t>
      </w:r>
    </w:p>
    <w:p w:rsidR="00776350" w:rsidRPr="00776350" w:rsidRDefault="007763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Эффективность реализации муниципальной программы в целом по уровню достижения значений показателей (индикаторов) целей и задач определяется по формуле: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E0170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6"/>
          <w:sz w:val="28"/>
          <w:szCs w:val="28"/>
        </w:rPr>
        <w:pict>
          <v:shape id="_x0000_i1031" style="width:65.25pt;height:37.5pt" coordsize="" o:spt="100" adj="0,,0" path="" filled="f" stroked="f">
            <v:stroke joinstyle="miter"/>
            <v:imagedata r:id="rId12" o:title="base_23874_82295_32774"/>
            <v:formulas/>
            <v:path o:connecttype="segments"/>
          </v:shape>
        </w:pict>
      </w:r>
      <w:r w:rsidR="00776350" w:rsidRPr="00776350">
        <w:rPr>
          <w:rFonts w:ascii="Times New Roman" w:hAnsi="Times New Roman" w:cs="Times New Roman"/>
          <w:sz w:val="28"/>
          <w:szCs w:val="28"/>
        </w:rPr>
        <w:t>,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77635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где:</w:t>
      </w:r>
    </w:p>
    <w:p w:rsidR="00776350" w:rsidRPr="00776350" w:rsidRDefault="007763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n - количество показателей (индикаторов) целей и задач муниципальной программы.</w:t>
      </w:r>
    </w:p>
    <w:p w:rsidR="00776350" w:rsidRPr="00776350" w:rsidRDefault="007763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776350" w:rsidRPr="00776350" w:rsidRDefault="007763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4. Общая эффективность реализации муниципальной программы в целом рассчитывается по формуле:</w: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76350" w:rsidRPr="00776350" w:rsidRDefault="00E0170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3"/>
          <w:sz w:val="28"/>
          <w:szCs w:val="28"/>
        </w:rPr>
        <w:pict>
          <v:shape id="_x0000_i1032" style="width:91.5pt;height:34.5pt" coordsize="" o:spt="100" adj="0,,0" path="" filled="f" stroked="f">
            <v:stroke joinstyle="miter"/>
            <v:imagedata r:id="rId13" o:title="base_23874_82295_32775"/>
            <v:formulas/>
            <v:path o:connecttype="segments"/>
          </v:shape>
        </w:pict>
      </w:r>
    </w:p>
    <w:p w:rsidR="00776350" w:rsidRPr="00776350" w:rsidRDefault="0077635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F6F2E" w:rsidRDefault="00776350" w:rsidP="00AF6F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>По результатам оценки эффективности реализации муниципальной программы могут быть сдел</w:t>
      </w:r>
      <w:r w:rsidR="00AF6F2E">
        <w:rPr>
          <w:rFonts w:ascii="Times New Roman" w:hAnsi="Times New Roman" w:cs="Times New Roman"/>
          <w:sz w:val="28"/>
          <w:szCs w:val="28"/>
        </w:rPr>
        <w:t>аны следующие выводы:</w:t>
      </w:r>
    </w:p>
    <w:p w:rsidR="00AF6F2E" w:rsidRDefault="00776350" w:rsidP="00AF6F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1. Муниципальная программа реализуется эффективно, если значение показателя </w:t>
      </w:r>
      <w:proofErr w:type="spellStart"/>
      <w:r w:rsidRPr="00776350">
        <w:rPr>
          <w:rFonts w:ascii="Times New Roman" w:hAnsi="Times New Roman" w:cs="Times New Roman"/>
          <w:sz w:val="28"/>
          <w:szCs w:val="28"/>
        </w:rPr>
        <w:t>Э</w:t>
      </w:r>
      <w:r w:rsidRPr="00776350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776350">
        <w:rPr>
          <w:rFonts w:ascii="Times New Roman" w:hAnsi="Times New Roman" w:cs="Times New Roman"/>
          <w:sz w:val="28"/>
          <w:szCs w:val="28"/>
        </w:rPr>
        <w:t xml:space="preserve"> составляет 90% и более;</w:t>
      </w:r>
    </w:p>
    <w:p w:rsidR="00AF6F2E" w:rsidRDefault="00776350" w:rsidP="00AF6F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2. Муниципальная программа реализуется умеренно эффективно, если значение показателя </w:t>
      </w:r>
      <w:proofErr w:type="spellStart"/>
      <w:r w:rsidRPr="00776350">
        <w:rPr>
          <w:rFonts w:ascii="Times New Roman" w:hAnsi="Times New Roman" w:cs="Times New Roman"/>
          <w:sz w:val="28"/>
          <w:szCs w:val="28"/>
        </w:rPr>
        <w:t>Э</w:t>
      </w:r>
      <w:r w:rsidRPr="00776350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776350">
        <w:rPr>
          <w:rFonts w:ascii="Times New Roman" w:hAnsi="Times New Roman" w:cs="Times New Roman"/>
          <w:sz w:val="28"/>
          <w:szCs w:val="28"/>
        </w:rPr>
        <w:t xml:space="preserve"> составляет от 80% до 90%;</w:t>
      </w:r>
    </w:p>
    <w:p w:rsidR="00AF6F2E" w:rsidRDefault="00776350" w:rsidP="00AF6F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3. Муниципальная программа реализуется неэффективно, если значение показателя </w:t>
      </w:r>
      <w:proofErr w:type="spellStart"/>
      <w:r w:rsidRPr="00776350">
        <w:rPr>
          <w:rFonts w:ascii="Times New Roman" w:hAnsi="Times New Roman" w:cs="Times New Roman"/>
          <w:sz w:val="28"/>
          <w:szCs w:val="28"/>
        </w:rPr>
        <w:t>Э</w:t>
      </w:r>
      <w:r w:rsidRPr="00776350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776350">
        <w:rPr>
          <w:rFonts w:ascii="Times New Roman" w:hAnsi="Times New Roman" w:cs="Times New Roman"/>
          <w:sz w:val="28"/>
          <w:szCs w:val="28"/>
        </w:rPr>
        <w:t xml:space="preserve"> составляет менее 80%.</w:t>
      </w:r>
    </w:p>
    <w:p w:rsidR="00776350" w:rsidRPr="00776350" w:rsidRDefault="00776350" w:rsidP="008A4B0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6350">
        <w:rPr>
          <w:rFonts w:ascii="Times New Roman" w:hAnsi="Times New Roman" w:cs="Times New Roman"/>
          <w:sz w:val="28"/>
          <w:szCs w:val="28"/>
        </w:rPr>
        <w:t xml:space="preserve">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программы, ответственным исполнителем проводится оценка муниципальной программы по достижению конечного результата от </w:t>
      </w:r>
      <w:r w:rsidRPr="00776350">
        <w:rPr>
          <w:rFonts w:ascii="Times New Roman" w:hAnsi="Times New Roman" w:cs="Times New Roman"/>
          <w:sz w:val="28"/>
          <w:szCs w:val="28"/>
        </w:rPr>
        <w:lastRenderedPageBreak/>
        <w:t>реализации муниципальной программы, степени выполнения закрепленных полномочий по решению вопросов местного значения или критериев качества предоставляемых в результате реализаци</w:t>
      </w:r>
      <w:r w:rsidR="00AF6F2E">
        <w:rPr>
          <w:rFonts w:ascii="Times New Roman" w:hAnsi="Times New Roman" w:cs="Times New Roman"/>
          <w:sz w:val="28"/>
          <w:szCs w:val="28"/>
        </w:rPr>
        <w:t>и муниципальной программы услуг</w:t>
      </w:r>
      <w:r w:rsidR="008A4B06">
        <w:rPr>
          <w:rFonts w:ascii="Times New Roman" w:hAnsi="Times New Roman" w:cs="Times New Roman"/>
          <w:sz w:val="28"/>
          <w:szCs w:val="28"/>
        </w:rPr>
        <w:t>.</w:t>
      </w:r>
    </w:p>
    <w:sectPr w:rsidR="00776350" w:rsidRPr="00776350" w:rsidSect="0029015D">
      <w:headerReference w:type="default" r:id="rId14"/>
      <w:pgSz w:w="11905" w:h="16838"/>
      <w:pgMar w:top="1134" w:right="567" w:bottom="1134" w:left="1985" w:header="0" w:footer="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75D8" w:rsidRDefault="00C575D8" w:rsidP="00AF6F2E">
      <w:pPr>
        <w:spacing w:after="0" w:line="240" w:lineRule="auto"/>
      </w:pPr>
      <w:r>
        <w:separator/>
      </w:r>
    </w:p>
  </w:endnote>
  <w:endnote w:type="continuationSeparator" w:id="0">
    <w:p w:rsidR="00C575D8" w:rsidRDefault="00C575D8" w:rsidP="00AF6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75D8" w:rsidRDefault="00C575D8" w:rsidP="00AF6F2E">
      <w:pPr>
        <w:spacing w:after="0" w:line="240" w:lineRule="auto"/>
      </w:pPr>
      <w:r>
        <w:separator/>
      </w:r>
    </w:p>
  </w:footnote>
  <w:footnote w:type="continuationSeparator" w:id="0">
    <w:p w:rsidR="00C575D8" w:rsidRDefault="00C575D8" w:rsidP="00AF6F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30159312"/>
      <w:docPartObj>
        <w:docPartGallery w:val="Page Numbers (Top of Page)"/>
        <w:docPartUnique/>
      </w:docPartObj>
    </w:sdtPr>
    <w:sdtEndPr/>
    <w:sdtContent>
      <w:p w:rsidR="00B90966" w:rsidRDefault="00B90966">
        <w:pPr>
          <w:pStyle w:val="a3"/>
          <w:jc w:val="center"/>
        </w:pPr>
      </w:p>
      <w:p w:rsidR="00B90966" w:rsidRDefault="00B9096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1708">
          <w:rPr>
            <w:noProof/>
          </w:rPr>
          <w:t>8</w:t>
        </w:r>
        <w:r>
          <w:fldChar w:fldCharType="end"/>
        </w:r>
      </w:p>
    </w:sdtContent>
  </w:sdt>
  <w:p w:rsidR="00BB1705" w:rsidRDefault="00BB170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350"/>
    <w:rsid w:val="00003FAB"/>
    <w:rsid w:val="000064F1"/>
    <w:rsid w:val="000732F4"/>
    <w:rsid w:val="0008268D"/>
    <w:rsid w:val="00083310"/>
    <w:rsid w:val="00087903"/>
    <w:rsid w:val="000944F5"/>
    <w:rsid w:val="000A26A7"/>
    <w:rsid w:val="000B5A17"/>
    <w:rsid w:val="000D2351"/>
    <w:rsid w:val="000E49A3"/>
    <w:rsid w:val="00107D2E"/>
    <w:rsid w:val="001A77B5"/>
    <w:rsid w:val="001E17F1"/>
    <w:rsid w:val="001E2F12"/>
    <w:rsid w:val="001F5B72"/>
    <w:rsid w:val="00206C6C"/>
    <w:rsid w:val="002073AB"/>
    <w:rsid w:val="00215754"/>
    <w:rsid w:val="002167D6"/>
    <w:rsid w:val="002477CA"/>
    <w:rsid w:val="00250421"/>
    <w:rsid w:val="0029015D"/>
    <w:rsid w:val="00294B1F"/>
    <w:rsid w:val="002A248C"/>
    <w:rsid w:val="002A633E"/>
    <w:rsid w:val="002C34A1"/>
    <w:rsid w:val="002D4833"/>
    <w:rsid w:val="002F70FC"/>
    <w:rsid w:val="00300E29"/>
    <w:rsid w:val="00301A6A"/>
    <w:rsid w:val="00380ED3"/>
    <w:rsid w:val="0038164B"/>
    <w:rsid w:val="00396443"/>
    <w:rsid w:val="00396F93"/>
    <w:rsid w:val="0041307E"/>
    <w:rsid w:val="00417D5C"/>
    <w:rsid w:val="00423A30"/>
    <w:rsid w:val="00497A62"/>
    <w:rsid w:val="004B4275"/>
    <w:rsid w:val="004C0796"/>
    <w:rsid w:val="004E2327"/>
    <w:rsid w:val="004F4706"/>
    <w:rsid w:val="00501303"/>
    <w:rsid w:val="00531D64"/>
    <w:rsid w:val="00534C7A"/>
    <w:rsid w:val="00571D59"/>
    <w:rsid w:val="005776FB"/>
    <w:rsid w:val="005B08CF"/>
    <w:rsid w:val="005E17B8"/>
    <w:rsid w:val="00604DB6"/>
    <w:rsid w:val="00637224"/>
    <w:rsid w:val="00681543"/>
    <w:rsid w:val="00685558"/>
    <w:rsid w:val="006B0EA9"/>
    <w:rsid w:val="006C0F01"/>
    <w:rsid w:val="006C496F"/>
    <w:rsid w:val="006E7789"/>
    <w:rsid w:val="0074697D"/>
    <w:rsid w:val="00765748"/>
    <w:rsid w:val="00776350"/>
    <w:rsid w:val="00787E3F"/>
    <w:rsid w:val="00795749"/>
    <w:rsid w:val="00795A9B"/>
    <w:rsid w:val="007A66AD"/>
    <w:rsid w:val="007A791F"/>
    <w:rsid w:val="007D75B4"/>
    <w:rsid w:val="007E5B77"/>
    <w:rsid w:val="008004F8"/>
    <w:rsid w:val="00804724"/>
    <w:rsid w:val="008125CB"/>
    <w:rsid w:val="00852A85"/>
    <w:rsid w:val="00870A5E"/>
    <w:rsid w:val="00880026"/>
    <w:rsid w:val="008862D8"/>
    <w:rsid w:val="00887691"/>
    <w:rsid w:val="00890C81"/>
    <w:rsid w:val="008977B3"/>
    <w:rsid w:val="008A4B06"/>
    <w:rsid w:val="008F0A3A"/>
    <w:rsid w:val="00926CFF"/>
    <w:rsid w:val="009608A0"/>
    <w:rsid w:val="0096342A"/>
    <w:rsid w:val="009B01E1"/>
    <w:rsid w:val="009D7AA7"/>
    <w:rsid w:val="009E3DFB"/>
    <w:rsid w:val="00A21F17"/>
    <w:rsid w:val="00A27BFF"/>
    <w:rsid w:val="00A729DF"/>
    <w:rsid w:val="00AB2C14"/>
    <w:rsid w:val="00AB55A6"/>
    <w:rsid w:val="00AC794A"/>
    <w:rsid w:val="00AE3418"/>
    <w:rsid w:val="00AF543A"/>
    <w:rsid w:val="00AF6F2E"/>
    <w:rsid w:val="00B2787C"/>
    <w:rsid w:val="00B71804"/>
    <w:rsid w:val="00B752DF"/>
    <w:rsid w:val="00B84B1A"/>
    <w:rsid w:val="00B90966"/>
    <w:rsid w:val="00BA1CA4"/>
    <w:rsid w:val="00BB1705"/>
    <w:rsid w:val="00C2076C"/>
    <w:rsid w:val="00C24F24"/>
    <w:rsid w:val="00C41C80"/>
    <w:rsid w:val="00C575D8"/>
    <w:rsid w:val="00C7322C"/>
    <w:rsid w:val="00C73521"/>
    <w:rsid w:val="00CA6467"/>
    <w:rsid w:val="00CC2EB7"/>
    <w:rsid w:val="00CC6BA2"/>
    <w:rsid w:val="00CD5BC0"/>
    <w:rsid w:val="00D068A9"/>
    <w:rsid w:val="00D10319"/>
    <w:rsid w:val="00D2388A"/>
    <w:rsid w:val="00D378CB"/>
    <w:rsid w:val="00D4015A"/>
    <w:rsid w:val="00D671A4"/>
    <w:rsid w:val="00D75781"/>
    <w:rsid w:val="00D7706B"/>
    <w:rsid w:val="00D81E33"/>
    <w:rsid w:val="00E01708"/>
    <w:rsid w:val="00E456F8"/>
    <w:rsid w:val="00EA2C9E"/>
    <w:rsid w:val="00EF6586"/>
    <w:rsid w:val="00F200B4"/>
    <w:rsid w:val="00F67D24"/>
    <w:rsid w:val="00FD211C"/>
    <w:rsid w:val="00FD4092"/>
    <w:rsid w:val="00FE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5:chartTrackingRefBased/>
  <w15:docId w15:val="{0B7DDDC3-B998-4822-9CE1-00252A521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7635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77635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77635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77635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77635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7635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77635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Cs w:val="20"/>
      <w:lang w:eastAsia="ru-RU"/>
    </w:rPr>
  </w:style>
  <w:style w:type="paragraph" w:customStyle="1" w:styleId="ConsPlusTextList">
    <w:name w:val="ConsPlusTextList"/>
    <w:rsid w:val="00776350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AF6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F6F2E"/>
  </w:style>
  <w:style w:type="paragraph" w:styleId="a5">
    <w:name w:val="footer"/>
    <w:basedOn w:val="a"/>
    <w:link w:val="a6"/>
    <w:uiPriority w:val="99"/>
    <w:unhideWhenUsed/>
    <w:rsid w:val="00AF6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F6F2E"/>
  </w:style>
  <w:style w:type="paragraph" w:styleId="a7">
    <w:name w:val="Balloon Text"/>
    <w:basedOn w:val="a"/>
    <w:link w:val="a8"/>
    <w:uiPriority w:val="99"/>
    <w:semiHidden/>
    <w:unhideWhenUsed/>
    <w:rsid w:val="000A26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A26A7"/>
    <w:rPr>
      <w:rFonts w:ascii="Segoe UI" w:hAnsi="Segoe UI" w:cs="Segoe UI"/>
      <w:sz w:val="18"/>
      <w:szCs w:val="18"/>
    </w:rPr>
  </w:style>
  <w:style w:type="table" w:styleId="a9">
    <w:name w:val="Table Grid"/>
    <w:basedOn w:val="a1"/>
    <w:uiPriority w:val="39"/>
    <w:rsid w:val="00765748"/>
    <w:pPr>
      <w:spacing w:after="0" w:line="240" w:lineRule="auto"/>
    </w:pPr>
    <w:rPr>
      <w:rFonts w:ascii="Times New Roman" w:hAnsi="Times New Roman" w:cs="Times New Roman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45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9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wmf"/><Relationship Id="rId4" Type="http://schemas.openxmlformats.org/officeDocument/2006/relationships/footnotes" Target="footnotes.xml"/><Relationship Id="rId9" Type="http://schemas.openxmlformats.org/officeDocument/2006/relationships/image" Target="media/image4.wm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13</Pages>
  <Words>3523</Words>
  <Characters>20083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Erogacheva</cp:lastModifiedBy>
  <cp:revision>13</cp:revision>
  <cp:lastPrinted>2024-02-01T12:18:00Z</cp:lastPrinted>
  <dcterms:created xsi:type="dcterms:W3CDTF">2023-11-24T11:41:00Z</dcterms:created>
  <dcterms:modified xsi:type="dcterms:W3CDTF">2024-02-29T12:00:00Z</dcterms:modified>
</cp:coreProperties>
</file>