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1B8" w:rsidRDefault="005C01B8" w:rsidP="005C01B8">
      <w:pPr>
        <w:pStyle w:val="ConsPlusNormal"/>
        <w:widowControl/>
        <w:tabs>
          <w:tab w:val="left" w:pos="3600"/>
        </w:tabs>
        <w:ind w:left="5040" w:firstLine="0"/>
        <w:rPr>
          <w:rFonts w:ascii="Times New Roman" w:hAnsi="Times New Roman" w:cs="Times New Roman"/>
          <w:szCs w:val="22"/>
        </w:rPr>
      </w:pPr>
      <w:r w:rsidRPr="005C01B8">
        <w:rPr>
          <w:rFonts w:ascii="Times New Roman" w:hAnsi="Times New Roman" w:cs="Times New Roman"/>
          <w:szCs w:val="22"/>
        </w:rPr>
        <w:t>Приложение к постановлению администрации муниципального образования «</w:t>
      </w:r>
      <w:r w:rsidR="009A0039">
        <w:rPr>
          <w:rFonts w:ascii="Times New Roman" w:hAnsi="Times New Roman" w:cs="Times New Roman"/>
          <w:szCs w:val="22"/>
        </w:rPr>
        <w:t xml:space="preserve">Городской округ </w:t>
      </w:r>
      <w:r w:rsidR="00044546">
        <w:rPr>
          <w:rFonts w:ascii="Times New Roman" w:hAnsi="Times New Roman" w:cs="Times New Roman"/>
          <w:szCs w:val="22"/>
        </w:rPr>
        <w:t xml:space="preserve"> </w:t>
      </w:r>
      <w:r w:rsidR="00815D28">
        <w:rPr>
          <w:rFonts w:ascii="Times New Roman" w:hAnsi="Times New Roman" w:cs="Times New Roman"/>
          <w:szCs w:val="22"/>
        </w:rPr>
        <w:t xml:space="preserve"> город Астрахань</w:t>
      </w:r>
      <w:r w:rsidRPr="005C01B8">
        <w:rPr>
          <w:rFonts w:ascii="Times New Roman" w:hAnsi="Times New Roman" w:cs="Times New Roman"/>
          <w:szCs w:val="22"/>
        </w:rPr>
        <w:t>» от ________________ № ____</w:t>
      </w:r>
      <w:r>
        <w:rPr>
          <w:rFonts w:ascii="Times New Roman" w:hAnsi="Times New Roman" w:cs="Times New Roman"/>
          <w:szCs w:val="22"/>
        </w:rPr>
        <w:t>_</w:t>
      </w:r>
      <w:r w:rsidRPr="005C01B8">
        <w:rPr>
          <w:rFonts w:ascii="Times New Roman" w:hAnsi="Times New Roman" w:cs="Times New Roman"/>
          <w:szCs w:val="22"/>
        </w:rPr>
        <w:t>__</w:t>
      </w:r>
    </w:p>
    <w:p w:rsidR="0037568D" w:rsidRDefault="0037568D" w:rsidP="005C01B8">
      <w:pPr>
        <w:pStyle w:val="ConsPlusNormal"/>
        <w:widowControl/>
        <w:tabs>
          <w:tab w:val="left" w:pos="3600"/>
        </w:tabs>
        <w:ind w:left="5040" w:firstLine="0"/>
        <w:rPr>
          <w:rFonts w:ascii="Times New Roman" w:hAnsi="Times New Roman" w:cs="Times New Roman"/>
          <w:szCs w:val="22"/>
        </w:rPr>
      </w:pPr>
    </w:p>
    <w:p w:rsidR="0037568D" w:rsidRPr="005C01B8" w:rsidRDefault="0037568D" w:rsidP="0037568D">
      <w:pPr>
        <w:spacing w:after="0" w:line="240" w:lineRule="auto"/>
        <w:ind w:left="5041"/>
        <w:jc w:val="both"/>
        <w:rPr>
          <w:rFonts w:ascii="Times New Roman" w:hAnsi="Times New Roman" w:cs="Times New Roman"/>
          <w:sz w:val="20"/>
        </w:rPr>
      </w:pPr>
      <w:r w:rsidRPr="005C01B8">
        <w:rPr>
          <w:rFonts w:ascii="Times New Roman" w:hAnsi="Times New Roman" w:cs="Times New Roman"/>
          <w:sz w:val="20"/>
        </w:rPr>
        <w:t>Утверждена</w:t>
      </w:r>
    </w:p>
    <w:p w:rsidR="0037568D" w:rsidRPr="005C01B8" w:rsidRDefault="0037568D" w:rsidP="0037568D">
      <w:pPr>
        <w:spacing w:after="0" w:line="240" w:lineRule="auto"/>
        <w:ind w:left="5041"/>
        <w:jc w:val="both"/>
        <w:rPr>
          <w:rFonts w:ascii="Times New Roman" w:hAnsi="Times New Roman" w:cs="Times New Roman"/>
          <w:sz w:val="20"/>
        </w:rPr>
      </w:pPr>
      <w:r w:rsidRPr="005C01B8">
        <w:rPr>
          <w:rFonts w:ascii="Times New Roman" w:hAnsi="Times New Roman" w:cs="Times New Roman"/>
          <w:sz w:val="20"/>
        </w:rPr>
        <w:t>постановлением администрации муниципального образования «</w:t>
      </w:r>
      <w:r w:rsidR="002944E6">
        <w:rPr>
          <w:rFonts w:ascii="Times New Roman" w:hAnsi="Times New Roman" w:cs="Times New Roman"/>
          <w:sz w:val="20"/>
        </w:rPr>
        <w:t xml:space="preserve">Город </w:t>
      </w:r>
      <w:r w:rsidR="00815D28">
        <w:rPr>
          <w:rFonts w:ascii="Times New Roman" w:hAnsi="Times New Roman" w:cs="Times New Roman"/>
          <w:sz w:val="20"/>
        </w:rPr>
        <w:t xml:space="preserve"> Астрахань</w:t>
      </w:r>
      <w:r w:rsidRPr="005C01B8">
        <w:rPr>
          <w:rFonts w:ascii="Times New Roman" w:hAnsi="Times New Roman" w:cs="Times New Roman"/>
          <w:sz w:val="20"/>
        </w:rPr>
        <w:t xml:space="preserve">» </w:t>
      </w:r>
    </w:p>
    <w:p w:rsidR="0037568D" w:rsidRPr="005C01B8" w:rsidRDefault="0037568D" w:rsidP="0037568D">
      <w:pPr>
        <w:spacing w:after="0" w:line="240" w:lineRule="auto"/>
        <w:ind w:left="5041"/>
        <w:jc w:val="both"/>
        <w:rPr>
          <w:rFonts w:ascii="Times New Roman" w:hAnsi="Times New Roman" w:cs="Times New Roman"/>
          <w:sz w:val="20"/>
          <w:u w:val="single"/>
        </w:rPr>
      </w:pPr>
      <w:r w:rsidRPr="005C01B8">
        <w:rPr>
          <w:rFonts w:ascii="Times New Roman" w:hAnsi="Times New Roman" w:cs="Times New Roman"/>
          <w:sz w:val="20"/>
        </w:rPr>
        <w:t xml:space="preserve">от </w:t>
      </w:r>
      <w:r>
        <w:rPr>
          <w:rFonts w:ascii="Times New Roman" w:hAnsi="Times New Roman" w:cs="Times New Roman"/>
          <w:sz w:val="20"/>
        </w:rPr>
        <w:t xml:space="preserve"> </w:t>
      </w:r>
      <w:r w:rsidRPr="005C01B8">
        <w:rPr>
          <w:rFonts w:ascii="Times New Roman" w:hAnsi="Times New Roman" w:cs="Times New Roman"/>
          <w:sz w:val="20"/>
          <w:u w:val="single"/>
        </w:rPr>
        <w:t xml:space="preserve"> 21.02.20</w:t>
      </w:r>
      <w:r>
        <w:rPr>
          <w:rFonts w:ascii="Times New Roman" w:hAnsi="Times New Roman" w:cs="Times New Roman"/>
          <w:sz w:val="20"/>
          <w:u w:val="single"/>
        </w:rPr>
        <w:t>19</w:t>
      </w:r>
      <w:r w:rsidRPr="005C01B8">
        <w:rPr>
          <w:rFonts w:ascii="Times New Roman" w:hAnsi="Times New Roman" w:cs="Times New Roman"/>
          <w:sz w:val="20"/>
          <w:u w:val="single"/>
        </w:rPr>
        <w:t xml:space="preserve"> №</w:t>
      </w:r>
      <w:r>
        <w:rPr>
          <w:rFonts w:ascii="Times New Roman" w:hAnsi="Times New Roman" w:cs="Times New Roman"/>
          <w:sz w:val="20"/>
        </w:rPr>
        <w:t xml:space="preserve"> </w:t>
      </w:r>
      <w:r>
        <w:rPr>
          <w:rFonts w:ascii="Times New Roman" w:hAnsi="Times New Roman" w:cs="Times New Roman"/>
          <w:sz w:val="20"/>
          <w:u w:val="single"/>
        </w:rPr>
        <w:t xml:space="preserve">73 </w:t>
      </w:r>
    </w:p>
    <w:p w:rsidR="0037568D" w:rsidRPr="005C01B8" w:rsidRDefault="0037568D" w:rsidP="005C01B8">
      <w:pPr>
        <w:pStyle w:val="ConsPlusNormal"/>
        <w:widowControl/>
        <w:tabs>
          <w:tab w:val="left" w:pos="3600"/>
        </w:tabs>
        <w:ind w:left="5040" w:firstLine="0"/>
        <w:rPr>
          <w:rFonts w:ascii="Times New Roman" w:hAnsi="Times New Roman" w:cs="Times New Roman"/>
          <w:szCs w:val="22"/>
        </w:rPr>
      </w:pPr>
    </w:p>
    <w:p w:rsidR="0037657A" w:rsidRDefault="0037657A" w:rsidP="00EF5926">
      <w:pPr>
        <w:spacing w:after="0"/>
        <w:jc w:val="center"/>
        <w:rPr>
          <w:rFonts w:ascii="Times New Roman" w:hAnsi="Times New Roman" w:cs="Times New Roman"/>
          <w:sz w:val="24"/>
          <w:szCs w:val="24"/>
        </w:rPr>
      </w:pPr>
    </w:p>
    <w:p w:rsidR="00315343" w:rsidRDefault="00DC7594" w:rsidP="00ED1147">
      <w:pPr>
        <w:spacing w:after="0"/>
        <w:jc w:val="center"/>
        <w:rPr>
          <w:rFonts w:ascii="Times New Roman" w:hAnsi="Times New Roman" w:cs="Times New Roman"/>
          <w:b/>
          <w:sz w:val="28"/>
          <w:szCs w:val="28"/>
        </w:rPr>
      </w:pPr>
      <w:r>
        <w:rPr>
          <w:rFonts w:ascii="Times New Roman" w:hAnsi="Times New Roman" w:cs="Times New Roman"/>
          <w:b/>
          <w:sz w:val="28"/>
          <w:szCs w:val="28"/>
        </w:rPr>
        <w:t>М</w:t>
      </w:r>
      <w:r w:rsidR="00B503E7" w:rsidRPr="00B503E7">
        <w:rPr>
          <w:rFonts w:ascii="Times New Roman" w:hAnsi="Times New Roman" w:cs="Times New Roman"/>
          <w:b/>
          <w:sz w:val="28"/>
          <w:szCs w:val="28"/>
        </w:rPr>
        <w:t>униципальн</w:t>
      </w:r>
      <w:r>
        <w:rPr>
          <w:rFonts w:ascii="Times New Roman" w:hAnsi="Times New Roman" w:cs="Times New Roman"/>
          <w:b/>
          <w:sz w:val="28"/>
          <w:szCs w:val="28"/>
        </w:rPr>
        <w:t>ая</w:t>
      </w:r>
      <w:r w:rsidR="00B503E7" w:rsidRPr="00B503E7">
        <w:rPr>
          <w:rFonts w:ascii="Times New Roman" w:hAnsi="Times New Roman" w:cs="Times New Roman"/>
          <w:b/>
          <w:sz w:val="28"/>
          <w:szCs w:val="28"/>
        </w:rPr>
        <w:t xml:space="preserve"> программ</w:t>
      </w:r>
      <w:r>
        <w:rPr>
          <w:rFonts w:ascii="Times New Roman" w:hAnsi="Times New Roman" w:cs="Times New Roman"/>
          <w:b/>
          <w:sz w:val="28"/>
          <w:szCs w:val="28"/>
        </w:rPr>
        <w:t xml:space="preserve">а </w:t>
      </w:r>
      <w:r w:rsidR="00315343">
        <w:rPr>
          <w:rFonts w:ascii="Times New Roman" w:hAnsi="Times New Roman" w:cs="Times New Roman"/>
          <w:b/>
          <w:sz w:val="28"/>
          <w:szCs w:val="28"/>
        </w:rPr>
        <w:t>муниципального образования</w:t>
      </w:r>
    </w:p>
    <w:p w:rsidR="006D6386" w:rsidRDefault="00DC7594" w:rsidP="00315343">
      <w:pPr>
        <w:spacing w:after="0"/>
        <w:jc w:val="center"/>
        <w:rPr>
          <w:rFonts w:ascii="Times New Roman" w:hAnsi="Times New Roman" w:cs="Times New Roman"/>
          <w:b/>
          <w:sz w:val="28"/>
          <w:szCs w:val="28"/>
        </w:rPr>
      </w:pPr>
      <w:r>
        <w:rPr>
          <w:rFonts w:ascii="Times New Roman" w:hAnsi="Times New Roman" w:cs="Times New Roman"/>
          <w:b/>
          <w:sz w:val="28"/>
          <w:szCs w:val="28"/>
        </w:rPr>
        <w:t>«</w:t>
      </w:r>
      <w:r w:rsidR="00815D28">
        <w:rPr>
          <w:rFonts w:ascii="Times New Roman" w:hAnsi="Times New Roman" w:cs="Times New Roman"/>
          <w:b/>
          <w:sz w:val="28"/>
          <w:szCs w:val="28"/>
        </w:rPr>
        <w:t>Городской округ Астрахань</w:t>
      </w:r>
      <w:r>
        <w:rPr>
          <w:rFonts w:ascii="Times New Roman" w:hAnsi="Times New Roman" w:cs="Times New Roman"/>
          <w:b/>
          <w:sz w:val="28"/>
          <w:szCs w:val="28"/>
        </w:rPr>
        <w:t>»</w:t>
      </w:r>
      <w:r w:rsidR="004963CD">
        <w:rPr>
          <w:rFonts w:ascii="Times New Roman" w:hAnsi="Times New Roman" w:cs="Times New Roman"/>
          <w:b/>
          <w:sz w:val="28"/>
          <w:szCs w:val="28"/>
        </w:rPr>
        <w:t xml:space="preserve"> </w:t>
      </w:r>
      <w:r w:rsidR="00B503E7" w:rsidRPr="00B503E7">
        <w:rPr>
          <w:rFonts w:ascii="Times New Roman" w:hAnsi="Times New Roman" w:cs="Times New Roman"/>
          <w:b/>
          <w:sz w:val="28"/>
          <w:szCs w:val="28"/>
        </w:rPr>
        <w:t>«</w:t>
      </w:r>
      <w:r w:rsidR="00E32A73">
        <w:rPr>
          <w:rFonts w:ascii="Times New Roman" w:hAnsi="Times New Roman" w:cs="Times New Roman"/>
          <w:b/>
          <w:sz w:val="28"/>
          <w:szCs w:val="28"/>
        </w:rPr>
        <w:t>Охрана окружающей</w:t>
      </w:r>
    </w:p>
    <w:p w:rsidR="00B503E7" w:rsidRDefault="00E32A73" w:rsidP="00315343">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 среды</w:t>
      </w:r>
      <w:r w:rsidR="00B503E7" w:rsidRPr="00B503E7">
        <w:rPr>
          <w:rFonts w:ascii="Times New Roman" w:hAnsi="Times New Roman" w:cs="Times New Roman"/>
          <w:b/>
          <w:sz w:val="28"/>
          <w:szCs w:val="28"/>
        </w:rPr>
        <w:t>»</w:t>
      </w:r>
    </w:p>
    <w:p w:rsidR="00DC7594" w:rsidRPr="00DC7594" w:rsidRDefault="00DC7594" w:rsidP="00DC7594">
      <w:pPr>
        <w:pStyle w:val="a4"/>
        <w:numPr>
          <w:ilvl w:val="0"/>
          <w:numId w:val="9"/>
        </w:numPr>
        <w:spacing w:after="0"/>
        <w:jc w:val="center"/>
        <w:rPr>
          <w:rFonts w:ascii="Times New Roman" w:hAnsi="Times New Roman" w:cs="Times New Roman"/>
          <w:b/>
          <w:sz w:val="28"/>
          <w:szCs w:val="28"/>
        </w:rPr>
      </w:pPr>
      <w:r>
        <w:rPr>
          <w:rFonts w:ascii="Times New Roman" w:hAnsi="Times New Roman" w:cs="Times New Roman"/>
          <w:b/>
          <w:sz w:val="28"/>
          <w:szCs w:val="28"/>
        </w:rPr>
        <w:t>Паспорт</w:t>
      </w:r>
    </w:p>
    <w:p w:rsidR="00F61F1D" w:rsidRPr="005C01B8" w:rsidRDefault="00F61F1D" w:rsidP="00407A57">
      <w:pPr>
        <w:spacing w:after="0"/>
        <w:rPr>
          <w:rFonts w:ascii="Times New Roman" w:hAnsi="Times New Roman" w:cs="Times New Roman"/>
          <w:b/>
          <w:sz w:val="18"/>
          <w:szCs w:val="28"/>
        </w:rPr>
      </w:pPr>
    </w:p>
    <w:tbl>
      <w:tblPr>
        <w:tblStyle w:val="a3"/>
        <w:tblW w:w="9634" w:type="dxa"/>
        <w:tblLook w:val="04A0"/>
      </w:tblPr>
      <w:tblGrid>
        <w:gridCol w:w="3936"/>
        <w:gridCol w:w="5698"/>
      </w:tblGrid>
      <w:tr w:rsidR="00B503E7" w:rsidTr="00567A3A">
        <w:tc>
          <w:tcPr>
            <w:tcW w:w="3936" w:type="dxa"/>
          </w:tcPr>
          <w:p w:rsidR="00B503E7" w:rsidRDefault="00B503E7" w:rsidP="001A203F">
            <w:pPr>
              <w:rPr>
                <w:rFonts w:ascii="Times New Roman" w:hAnsi="Times New Roman" w:cs="Times New Roman"/>
                <w:b/>
                <w:sz w:val="28"/>
                <w:szCs w:val="28"/>
              </w:rPr>
            </w:pPr>
            <w:r>
              <w:rPr>
                <w:rFonts w:ascii="Times New Roman" w:hAnsi="Times New Roman" w:cs="Times New Roman"/>
                <w:b/>
                <w:sz w:val="28"/>
                <w:szCs w:val="28"/>
              </w:rPr>
              <w:t>Наименование муниципальной программы</w:t>
            </w:r>
          </w:p>
        </w:tc>
        <w:tc>
          <w:tcPr>
            <w:tcW w:w="5698" w:type="dxa"/>
          </w:tcPr>
          <w:p w:rsidR="00B503E7" w:rsidRPr="006C2320" w:rsidRDefault="008671E3"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Муниципальная программа муниципального образования «</w:t>
            </w:r>
            <w:r w:rsidR="002B0314">
              <w:rPr>
                <w:rFonts w:ascii="Times New Roman" w:hAnsi="Times New Roman" w:cs="Times New Roman"/>
                <w:sz w:val="28"/>
                <w:szCs w:val="28"/>
              </w:rPr>
              <w:t>Городской округ</w:t>
            </w:r>
            <w:r w:rsidR="00815D28">
              <w:rPr>
                <w:rFonts w:ascii="Times New Roman" w:hAnsi="Times New Roman" w:cs="Times New Roman"/>
                <w:sz w:val="28"/>
                <w:szCs w:val="28"/>
              </w:rPr>
              <w:t xml:space="preserve"> город Астрахань</w:t>
            </w:r>
            <w:r w:rsidRPr="006C2320">
              <w:rPr>
                <w:rFonts w:ascii="Times New Roman" w:hAnsi="Times New Roman" w:cs="Times New Roman"/>
                <w:sz w:val="28"/>
                <w:szCs w:val="28"/>
              </w:rPr>
              <w:t>» «</w:t>
            </w:r>
            <w:r w:rsidR="00E32A73" w:rsidRPr="006C2320">
              <w:rPr>
                <w:rFonts w:ascii="Times New Roman" w:hAnsi="Times New Roman" w:cs="Times New Roman"/>
                <w:sz w:val="28"/>
                <w:szCs w:val="28"/>
              </w:rPr>
              <w:t>Охрана окружающей среды</w:t>
            </w:r>
            <w:r w:rsidRPr="006C2320">
              <w:rPr>
                <w:rFonts w:ascii="Times New Roman" w:hAnsi="Times New Roman" w:cs="Times New Roman"/>
                <w:sz w:val="28"/>
                <w:szCs w:val="28"/>
              </w:rPr>
              <w:t>»</w:t>
            </w:r>
            <w:r w:rsidR="008220F8" w:rsidRPr="006C2320">
              <w:rPr>
                <w:rFonts w:ascii="Times New Roman" w:hAnsi="Times New Roman" w:cs="Times New Roman"/>
                <w:sz w:val="28"/>
                <w:szCs w:val="28"/>
              </w:rPr>
              <w:t xml:space="preserve"> (далее – Программа)</w:t>
            </w:r>
          </w:p>
        </w:tc>
      </w:tr>
      <w:tr w:rsidR="00B503E7" w:rsidRPr="00044546" w:rsidTr="00567A3A">
        <w:tc>
          <w:tcPr>
            <w:tcW w:w="3936" w:type="dxa"/>
          </w:tcPr>
          <w:p w:rsidR="00B503E7" w:rsidRDefault="00B503E7" w:rsidP="001A203F">
            <w:pPr>
              <w:rPr>
                <w:rFonts w:ascii="Times New Roman" w:hAnsi="Times New Roman" w:cs="Times New Roman"/>
                <w:b/>
                <w:sz w:val="28"/>
                <w:szCs w:val="28"/>
              </w:rPr>
            </w:pPr>
            <w:r>
              <w:rPr>
                <w:rFonts w:ascii="Times New Roman" w:hAnsi="Times New Roman" w:cs="Times New Roman"/>
                <w:b/>
                <w:sz w:val="28"/>
                <w:szCs w:val="28"/>
              </w:rPr>
              <w:t>Основание для разработки муниципальной программы</w:t>
            </w:r>
          </w:p>
        </w:tc>
        <w:tc>
          <w:tcPr>
            <w:tcW w:w="5698" w:type="dxa"/>
          </w:tcPr>
          <w:p w:rsidR="00630107" w:rsidRPr="0031759D" w:rsidRDefault="00052CDC" w:rsidP="0031759D">
            <w:pPr>
              <w:jc w:val="both"/>
              <w:rPr>
                <w:rFonts w:ascii="Times New Roman" w:hAnsi="Times New Roman" w:cs="Times New Roman"/>
                <w:sz w:val="28"/>
                <w:szCs w:val="28"/>
              </w:rPr>
            </w:pPr>
            <w:r w:rsidRPr="00044546">
              <w:rPr>
                <w:rFonts w:ascii="Times New Roman" w:hAnsi="Times New Roman" w:cs="Times New Roman"/>
                <w:sz w:val="28"/>
                <w:szCs w:val="28"/>
              </w:rPr>
              <w:t xml:space="preserve">Перечень </w:t>
            </w:r>
            <w:r w:rsidR="00D36123" w:rsidRPr="00044546">
              <w:rPr>
                <w:rFonts w:ascii="Times New Roman" w:hAnsi="Times New Roman" w:cs="Times New Roman"/>
                <w:sz w:val="28"/>
                <w:szCs w:val="28"/>
              </w:rPr>
              <w:t>П</w:t>
            </w:r>
            <w:r w:rsidR="00647085" w:rsidRPr="00044546">
              <w:rPr>
                <w:rFonts w:ascii="Times New Roman" w:hAnsi="Times New Roman" w:cs="Times New Roman"/>
                <w:sz w:val="28"/>
                <w:szCs w:val="28"/>
              </w:rPr>
              <w:t>рограмм муниципального</w:t>
            </w:r>
            <w:r w:rsidRPr="00044546">
              <w:rPr>
                <w:rFonts w:ascii="Times New Roman" w:hAnsi="Times New Roman" w:cs="Times New Roman"/>
                <w:sz w:val="28"/>
                <w:szCs w:val="28"/>
              </w:rPr>
              <w:t xml:space="preserve"> образования «</w:t>
            </w:r>
            <w:r w:rsidR="00815D28" w:rsidRPr="00044546">
              <w:rPr>
                <w:rFonts w:ascii="Times New Roman" w:hAnsi="Times New Roman" w:cs="Times New Roman"/>
                <w:sz w:val="28"/>
                <w:szCs w:val="28"/>
              </w:rPr>
              <w:t>Город</w:t>
            </w:r>
            <w:proofErr w:type="gramStart"/>
            <w:r w:rsidR="00207750">
              <w:rPr>
                <w:rFonts w:ascii="Times New Roman" w:hAnsi="Times New Roman" w:cs="Times New Roman"/>
                <w:sz w:val="28"/>
                <w:szCs w:val="28"/>
                <w:lang w:val="en-US"/>
              </w:rPr>
              <w:t>c</w:t>
            </w:r>
            <w:proofErr w:type="gramEnd"/>
            <w:r w:rsidR="00207750">
              <w:rPr>
                <w:rFonts w:ascii="Times New Roman" w:hAnsi="Times New Roman" w:cs="Times New Roman"/>
                <w:sz w:val="28"/>
                <w:szCs w:val="28"/>
              </w:rPr>
              <w:t>кой округ город</w:t>
            </w:r>
            <w:r w:rsidR="00303E31">
              <w:rPr>
                <w:rFonts w:ascii="Times New Roman" w:hAnsi="Times New Roman" w:cs="Times New Roman"/>
                <w:sz w:val="28"/>
                <w:szCs w:val="28"/>
              </w:rPr>
              <w:t xml:space="preserve"> </w:t>
            </w:r>
            <w:r w:rsidR="00815D28" w:rsidRPr="00044546">
              <w:rPr>
                <w:rFonts w:ascii="Times New Roman" w:hAnsi="Times New Roman" w:cs="Times New Roman"/>
                <w:sz w:val="28"/>
                <w:szCs w:val="28"/>
              </w:rPr>
              <w:t>Астрахань</w:t>
            </w:r>
            <w:r w:rsidRPr="00044546">
              <w:rPr>
                <w:rFonts w:ascii="Times New Roman" w:hAnsi="Times New Roman" w:cs="Times New Roman"/>
                <w:sz w:val="28"/>
                <w:szCs w:val="28"/>
              </w:rPr>
              <w:t xml:space="preserve">», </w:t>
            </w:r>
            <w:r w:rsidR="00647085" w:rsidRPr="00044546">
              <w:rPr>
                <w:rFonts w:ascii="Times New Roman" w:hAnsi="Times New Roman" w:cs="Times New Roman"/>
                <w:sz w:val="28"/>
                <w:szCs w:val="28"/>
              </w:rPr>
              <w:t>утвержденный распоряжением</w:t>
            </w:r>
            <w:r w:rsidR="008671E3" w:rsidRPr="00044546">
              <w:rPr>
                <w:rFonts w:ascii="Times New Roman" w:hAnsi="Times New Roman" w:cs="Times New Roman"/>
                <w:sz w:val="28"/>
                <w:szCs w:val="28"/>
              </w:rPr>
              <w:t xml:space="preserve"> администрации муниципального образования «</w:t>
            </w:r>
            <w:r w:rsidR="00044546">
              <w:rPr>
                <w:rFonts w:ascii="Times New Roman" w:hAnsi="Times New Roman" w:cs="Times New Roman"/>
                <w:sz w:val="28"/>
                <w:szCs w:val="28"/>
              </w:rPr>
              <w:t>Г</w:t>
            </w:r>
            <w:r w:rsidR="00815D28" w:rsidRPr="00044546">
              <w:rPr>
                <w:rFonts w:ascii="Times New Roman" w:hAnsi="Times New Roman" w:cs="Times New Roman"/>
                <w:sz w:val="28"/>
                <w:szCs w:val="28"/>
              </w:rPr>
              <w:t>ород Астрахань</w:t>
            </w:r>
            <w:r w:rsidR="008671E3" w:rsidRPr="00044546">
              <w:rPr>
                <w:rFonts w:ascii="Times New Roman" w:hAnsi="Times New Roman" w:cs="Times New Roman"/>
                <w:sz w:val="28"/>
                <w:szCs w:val="28"/>
              </w:rPr>
              <w:t>» №</w:t>
            </w:r>
            <w:r w:rsidR="001A203F" w:rsidRPr="00044546">
              <w:rPr>
                <w:rFonts w:ascii="Times New Roman" w:hAnsi="Times New Roman" w:cs="Times New Roman"/>
                <w:sz w:val="28"/>
                <w:szCs w:val="28"/>
              </w:rPr>
              <w:t xml:space="preserve"> </w:t>
            </w:r>
            <w:r w:rsidR="008671E3" w:rsidRPr="00044546">
              <w:rPr>
                <w:rFonts w:ascii="Times New Roman" w:hAnsi="Times New Roman" w:cs="Times New Roman"/>
                <w:sz w:val="28"/>
                <w:szCs w:val="28"/>
              </w:rPr>
              <w:t>607-р от 27.05.2015 года</w:t>
            </w:r>
            <w:r w:rsidR="004963CD" w:rsidRPr="00044546">
              <w:rPr>
                <w:rFonts w:ascii="Times New Roman" w:hAnsi="Times New Roman" w:cs="Times New Roman"/>
                <w:sz w:val="28"/>
                <w:szCs w:val="28"/>
              </w:rPr>
              <w:t xml:space="preserve"> </w:t>
            </w:r>
            <w:r w:rsidR="00D64F27" w:rsidRPr="00044546">
              <w:rPr>
                <w:rFonts w:ascii="Times New Roman" w:hAnsi="Times New Roman" w:cs="Times New Roman"/>
                <w:sz w:val="28"/>
                <w:szCs w:val="28"/>
              </w:rPr>
              <w:t xml:space="preserve">с </w:t>
            </w:r>
            <w:r w:rsidR="00647085" w:rsidRPr="00044546">
              <w:rPr>
                <w:rFonts w:ascii="Times New Roman" w:hAnsi="Times New Roman" w:cs="Times New Roman"/>
                <w:sz w:val="28"/>
                <w:szCs w:val="28"/>
              </w:rPr>
              <w:t>изме</w:t>
            </w:r>
            <w:r w:rsidR="004963CD" w:rsidRPr="00044546">
              <w:rPr>
                <w:rFonts w:ascii="Times New Roman" w:hAnsi="Times New Roman" w:cs="Times New Roman"/>
                <w:sz w:val="28"/>
                <w:szCs w:val="28"/>
              </w:rPr>
              <w:t xml:space="preserve">нениями, внесенными </w:t>
            </w:r>
            <w:r w:rsidR="00C002C8" w:rsidRPr="00044546">
              <w:rPr>
                <w:rFonts w:ascii="Times New Roman" w:hAnsi="Times New Roman" w:cs="Times New Roman"/>
                <w:sz w:val="28"/>
                <w:szCs w:val="28"/>
              </w:rPr>
              <w:t>р</w:t>
            </w:r>
            <w:r w:rsidR="004963CD" w:rsidRPr="00044546">
              <w:rPr>
                <w:rFonts w:ascii="Times New Roman" w:hAnsi="Times New Roman" w:cs="Times New Roman"/>
                <w:sz w:val="28"/>
                <w:szCs w:val="28"/>
              </w:rPr>
              <w:t>аспоряжения</w:t>
            </w:r>
            <w:r w:rsidR="00647085" w:rsidRPr="00044546">
              <w:rPr>
                <w:rFonts w:ascii="Times New Roman" w:hAnsi="Times New Roman" w:cs="Times New Roman"/>
                <w:sz w:val="28"/>
                <w:szCs w:val="28"/>
              </w:rPr>
              <w:t>м</w:t>
            </w:r>
            <w:r w:rsidR="004963CD" w:rsidRPr="00044546">
              <w:rPr>
                <w:rFonts w:ascii="Times New Roman" w:hAnsi="Times New Roman" w:cs="Times New Roman"/>
                <w:sz w:val="28"/>
                <w:szCs w:val="28"/>
              </w:rPr>
              <w:t>и</w:t>
            </w:r>
            <w:r w:rsidR="00647085" w:rsidRPr="00044546">
              <w:rPr>
                <w:rFonts w:ascii="Times New Roman" w:hAnsi="Times New Roman" w:cs="Times New Roman"/>
                <w:sz w:val="28"/>
                <w:szCs w:val="28"/>
              </w:rPr>
              <w:t xml:space="preserve"> администрации муниципального образования «</w:t>
            </w:r>
            <w:r w:rsidR="00044546">
              <w:rPr>
                <w:rFonts w:ascii="Times New Roman" w:hAnsi="Times New Roman" w:cs="Times New Roman"/>
                <w:sz w:val="28"/>
                <w:szCs w:val="28"/>
              </w:rPr>
              <w:t>Г</w:t>
            </w:r>
            <w:r w:rsidR="00815D28" w:rsidRPr="00044546">
              <w:rPr>
                <w:rFonts w:ascii="Times New Roman" w:hAnsi="Times New Roman" w:cs="Times New Roman"/>
                <w:sz w:val="28"/>
                <w:szCs w:val="28"/>
              </w:rPr>
              <w:t>ород Астрахань</w:t>
            </w:r>
            <w:r w:rsidR="00647085" w:rsidRPr="00044546">
              <w:rPr>
                <w:rFonts w:ascii="Times New Roman" w:hAnsi="Times New Roman" w:cs="Times New Roman"/>
                <w:sz w:val="28"/>
                <w:szCs w:val="28"/>
              </w:rPr>
              <w:t>» от 21.03.2016 № 193-р</w:t>
            </w:r>
            <w:r w:rsidR="00677109" w:rsidRPr="00044546">
              <w:rPr>
                <w:rFonts w:ascii="Times New Roman" w:hAnsi="Times New Roman" w:cs="Times New Roman"/>
                <w:sz w:val="28"/>
                <w:szCs w:val="28"/>
              </w:rPr>
              <w:t xml:space="preserve">, </w:t>
            </w:r>
            <w:r w:rsidR="00392B2C" w:rsidRPr="00044546">
              <w:rPr>
                <w:rFonts w:ascii="Times New Roman" w:hAnsi="Times New Roman" w:cs="Times New Roman"/>
                <w:sz w:val="28"/>
                <w:szCs w:val="28"/>
              </w:rPr>
              <w:t xml:space="preserve">                           </w:t>
            </w:r>
            <w:r w:rsidR="00677109" w:rsidRPr="00044546">
              <w:rPr>
                <w:rFonts w:ascii="Times New Roman" w:hAnsi="Times New Roman" w:cs="Times New Roman"/>
                <w:sz w:val="28"/>
                <w:szCs w:val="28"/>
              </w:rPr>
              <w:t>от 21.10.2016</w:t>
            </w:r>
            <w:r w:rsidR="00392B2C" w:rsidRPr="00044546">
              <w:rPr>
                <w:rFonts w:ascii="Times New Roman" w:hAnsi="Times New Roman" w:cs="Times New Roman"/>
                <w:sz w:val="28"/>
                <w:szCs w:val="28"/>
              </w:rPr>
              <w:t xml:space="preserve"> </w:t>
            </w:r>
            <w:r w:rsidR="00677109" w:rsidRPr="00044546">
              <w:rPr>
                <w:rFonts w:ascii="Times New Roman" w:hAnsi="Times New Roman" w:cs="Times New Roman"/>
                <w:sz w:val="28"/>
                <w:szCs w:val="28"/>
              </w:rPr>
              <w:t xml:space="preserve"> № 1534-р</w:t>
            </w:r>
            <w:r w:rsidR="004963CD" w:rsidRPr="00044546">
              <w:rPr>
                <w:rFonts w:ascii="Times New Roman" w:hAnsi="Times New Roman" w:cs="Times New Roman"/>
                <w:sz w:val="28"/>
                <w:szCs w:val="28"/>
              </w:rPr>
              <w:t>, от 14.12.2017</w:t>
            </w:r>
            <w:r w:rsidR="00392B2C" w:rsidRPr="00044546">
              <w:rPr>
                <w:rFonts w:ascii="Times New Roman" w:hAnsi="Times New Roman" w:cs="Times New Roman"/>
                <w:sz w:val="28"/>
                <w:szCs w:val="28"/>
              </w:rPr>
              <w:t xml:space="preserve">                    </w:t>
            </w:r>
            <w:r w:rsidR="00B2457C" w:rsidRPr="00044546">
              <w:rPr>
                <w:rFonts w:ascii="Times New Roman" w:hAnsi="Times New Roman" w:cs="Times New Roman"/>
                <w:sz w:val="28"/>
                <w:szCs w:val="28"/>
              </w:rPr>
              <w:t xml:space="preserve"> </w:t>
            </w:r>
            <w:r w:rsidR="004963CD" w:rsidRPr="00044546">
              <w:rPr>
                <w:rFonts w:ascii="Times New Roman" w:hAnsi="Times New Roman" w:cs="Times New Roman"/>
                <w:sz w:val="28"/>
                <w:szCs w:val="28"/>
              </w:rPr>
              <w:t>№</w:t>
            </w:r>
            <w:r w:rsidR="00B2457C" w:rsidRPr="00044546">
              <w:rPr>
                <w:rFonts w:ascii="Times New Roman" w:hAnsi="Times New Roman" w:cs="Times New Roman"/>
                <w:sz w:val="28"/>
                <w:szCs w:val="28"/>
              </w:rPr>
              <w:t xml:space="preserve"> </w:t>
            </w:r>
            <w:r w:rsidR="004963CD" w:rsidRPr="00044546">
              <w:rPr>
                <w:rFonts w:ascii="Times New Roman" w:hAnsi="Times New Roman" w:cs="Times New Roman"/>
                <w:sz w:val="28"/>
                <w:szCs w:val="28"/>
              </w:rPr>
              <w:t>2300-р, от 11.07.2018 №</w:t>
            </w:r>
            <w:r w:rsidR="009B7631" w:rsidRPr="00044546">
              <w:rPr>
                <w:rFonts w:ascii="Times New Roman" w:hAnsi="Times New Roman" w:cs="Times New Roman"/>
                <w:sz w:val="28"/>
                <w:szCs w:val="28"/>
              </w:rPr>
              <w:t xml:space="preserve"> </w:t>
            </w:r>
            <w:r w:rsidR="004963CD" w:rsidRPr="00044546">
              <w:rPr>
                <w:rFonts w:ascii="Times New Roman" w:hAnsi="Times New Roman" w:cs="Times New Roman"/>
                <w:sz w:val="28"/>
                <w:szCs w:val="28"/>
              </w:rPr>
              <w:t>3026-р</w:t>
            </w:r>
            <w:r w:rsidR="009919E9" w:rsidRPr="00044546">
              <w:rPr>
                <w:rFonts w:ascii="Times New Roman" w:hAnsi="Times New Roman" w:cs="Times New Roman"/>
                <w:sz w:val="28"/>
                <w:szCs w:val="28"/>
              </w:rPr>
              <w:t>,</w:t>
            </w:r>
            <w:r w:rsidR="00BC58C2" w:rsidRPr="00044546">
              <w:rPr>
                <w:rFonts w:ascii="Times New Roman" w:hAnsi="Times New Roman" w:cs="Times New Roman"/>
                <w:sz w:val="28"/>
                <w:szCs w:val="28"/>
              </w:rPr>
              <w:t xml:space="preserve"> </w:t>
            </w:r>
            <w:r w:rsidR="009919E9" w:rsidRPr="00044546">
              <w:rPr>
                <w:rFonts w:ascii="Times New Roman" w:hAnsi="Times New Roman" w:cs="Times New Roman"/>
                <w:sz w:val="28"/>
                <w:szCs w:val="28"/>
              </w:rPr>
              <w:t xml:space="preserve">от 08.05.2019 </w:t>
            </w:r>
            <w:r w:rsidR="00BC58C2" w:rsidRPr="00044546">
              <w:rPr>
                <w:rFonts w:ascii="Times New Roman" w:hAnsi="Times New Roman" w:cs="Times New Roman"/>
                <w:sz w:val="28"/>
                <w:szCs w:val="28"/>
              </w:rPr>
              <w:t xml:space="preserve"> </w:t>
            </w:r>
            <w:r w:rsidR="009919E9" w:rsidRPr="00044546">
              <w:rPr>
                <w:rFonts w:ascii="Times New Roman" w:hAnsi="Times New Roman" w:cs="Times New Roman"/>
                <w:sz w:val="28"/>
                <w:szCs w:val="28"/>
              </w:rPr>
              <w:t>№</w:t>
            </w:r>
            <w:r w:rsidR="00BC58C2" w:rsidRPr="00044546">
              <w:rPr>
                <w:rFonts w:ascii="Times New Roman" w:hAnsi="Times New Roman" w:cs="Times New Roman"/>
                <w:sz w:val="28"/>
                <w:szCs w:val="28"/>
              </w:rPr>
              <w:t xml:space="preserve"> </w:t>
            </w:r>
            <w:r w:rsidR="009919E9" w:rsidRPr="00044546">
              <w:rPr>
                <w:rFonts w:ascii="Times New Roman" w:hAnsi="Times New Roman" w:cs="Times New Roman"/>
                <w:sz w:val="28"/>
                <w:szCs w:val="28"/>
              </w:rPr>
              <w:t xml:space="preserve">1263-р, </w:t>
            </w:r>
            <w:r w:rsidR="00392B2C" w:rsidRPr="00044546">
              <w:rPr>
                <w:rFonts w:ascii="Times New Roman" w:hAnsi="Times New Roman" w:cs="Times New Roman"/>
                <w:sz w:val="28"/>
                <w:szCs w:val="28"/>
              </w:rPr>
              <w:t xml:space="preserve"> </w:t>
            </w:r>
            <w:r w:rsidR="009919E9" w:rsidRPr="00044546">
              <w:rPr>
                <w:rFonts w:ascii="Times New Roman" w:hAnsi="Times New Roman" w:cs="Times New Roman"/>
                <w:sz w:val="28"/>
                <w:szCs w:val="28"/>
              </w:rPr>
              <w:t>от 04.06.2019</w:t>
            </w:r>
            <w:r w:rsidR="00BB6ABE" w:rsidRPr="00044546">
              <w:rPr>
                <w:rFonts w:ascii="Times New Roman" w:hAnsi="Times New Roman" w:cs="Times New Roman"/>
                <w:sz w:val="28"/>
                <w:szCs w:val="28"/>
              </w:rPr>
              <w:t xml:space="preserve"> </w:t>
            </w:r>
            <w:r w:rsidR="00392B2C" w:rsidRPr="00044546">
              <w:rPr>
                <w:rFonts w:ascii="Times New Roman" w:hAnsi="Times New Roman" w:cs="Times New Roman"/>
                <w:sz w:val="28"/>
                <w:szCs w:val="28"/>
              </w:rPr>
              <w:t xml:space="preserve">                              </w:t>
            </w:r>
            <w:r w:rsidR="00BB6ABE" w:rsidRPr="00044546">
              <w:rPr>
                <w:rFonts w:ascii="Times New Roman" w:hAnsi="Times New Roman" w:cs="Times New Roman"/>
                <w:sz w:val="28"/>
                <w:szCs w:val="28"/>
              </w:rPr>
              <w:t>№</w:t>
            </w:r>
            <w:r w:rsidR="00BC58C2" w:rsidRPr="00044546">
              <w:rPr>
                <w:rFonts w:ascii="Times New Roman" w:hAnsi="Times New Roman" w:cs="Times New Roman"/>
                <w:sz w:val="28"/>
                <w:szCs w:val="28"/>
              </w:rPr>
              <w:t xml:space="preserve"> </w:t>
            </w:r>
            <w:r w:rsidR="00BB6ABE" w:rsidRPr="00044546">
              <w:rPr>
                <w:rFonts w:ascii="Times New Roman" w:hAnsi="Times New Roman" w:cs="Times New Roman"/>
                <w:sz w:val="28"/>
                <w:szCs w:val="28"/>
              </w:rPr>
              <w:t>1453-р, от 16.07.2019 №</w:t>
            </w:r>
            <w:r w:rsidR="00BC58C2" w:rsidRPr="00044546">
              <w:rPr>
                <w:rFonts w:ascii="Times New Roman" w:hAnsi="Times New Roman" w:cs="Times New Roman"/>
                <w:sz w:val="28"/>
                <w:szCs w:val="28"/>
              </w:rPr>
              <w:t xml:space="preserve"> </w:t>
            </w:r>
            <w:r w:rsidR="00BB6ABE" w:rsidRPr="00044546">
              <w:rPr>
                <w:rFonts w:ascii="Times New Roman" w:hAnsi="Times New Roman" w:cs="Times New Roman"/>
                <w:sz w:val="28"/>
                <w:szCs w:val="28"/>
              </w:rPr>
              <w:t>1784-р</w:t>
            </w:r>
            <w:r w:rsidR="00E502C7" w:rsidRPr="00044546">
              <w:rPr>
                <w:rFonts w:ascii="Times New Roman" w:hAnsi="Times New Roman" w:cs="Times New Roman"/>
                <w:sz w:val="28"/>
                <w:szCs w:val="28"/>
              </w:rPr>
              <w:t xml:space="preserve">, </w:t>
            </w:r>
            <w:r w:rsidR="00392B2C" w:rsidRPr="00044546">
              <w:rPr>
                <w:rFonts w:ascii="Times New Roman" w:hAnsi="Times New Roman" w:cs="Times New Roman"/>
                <w:sz w:val="28"/>
                <w:szCs w:val="28"/>
              </w:rPr>
              <w:t xml:space="preserve">                            </w:t>
            </w:r>
            <w:r w:rsidR="00E502C7" w:rsidRPr="00044546">
              <w:rPr>
                <w:rFonts w:ascii="Times New Roman" w:eastAsia="Times New Roman" w:hAnsi="Times New Roman" w:cs="Times New Roman"/>
                <w:kern w:val="1"/>
                <w:sz w:val="28"/>
                <w:szCs w:val="28"/>
                <w:lang w:eastAsia="ru-RU"/>
              </w:rPr>
              <w:t xml:space="preserve">от </w:t>
            </w:r>
            <w:r w:rsidR="00392B2C" w:rsidRPr="00044546">
              <w:rPr>
                <w:rFonts w:ascii="Times New Roman" w:eastAsia="Times New Roman" w:hAnsi="Times New Roman" w:cs="Times New Roman"/>
                <w:kern w:val="1"/>
                <w:sz w:val="28"/>
                <w:szCs w:val="28"/>
                <w:lang w:eastAsia="ru-RU"/>
              </w:rPr>
              <w:t xml:space="preserve"> </w:t>
            </w:r>
            <w:r w:rsidR="00E502C7" w:rsidRPr="00044546">
              <w:rPr>
                <w:rFonts w:ascii="Times New Roman" w:eastAsia="Times New Roman" w:hAnsi="Times New Roman" w:cs="Times New Roman"/>
                <w:kern w:val="1"/>
                <w:sz w:val="28"/>
                <w:szCs w:val="28"/>
                <w:lang w:eastAsia="ru-RU"/>
              </w:rPr>
              <w:t xml:space="preserve">25.06.2020 № 1109-р, от 29.10.2020 </w:t>
            </w:r>
            <w:r w:rsidR="00392B2C" w:rsidRPr="00044546">
              <w:rPr>
                <w:rFonts w:ascii="Times New Roman" w:eastAsia="Times New Roman" w:hAnsi="Times New Roman" w:cs="Times New Roman"/>
                <w:kern w:val="1"/>
                <w:sz w:val="28"/>
                <w:szCs w:val="28"/>
                <w:lang w:eastAsia="ru-RU"/>
              </w:rPr>
              <w:t xml:space="preserve">                        </w:t>
            </w:r>
            <w:r w:rsidR="00E502C7" w:rsidRPr="00044546">
              <w:rPr>
                <w:rFonts w:ascii="Times New Roman" w:eastAsia="Times New Roman" w:hAnsi="Times New Roman" w:cs="Times New Roman"/>
                <w:kern w:val="1"/>
                <w:sz w:val="28"/>
                <w:szCs w:val="28"/>
                <w:lang w:eastAsia="ru-RU"/>
              </w:rPr>
              <w:t>№ 1965-р,</w:t>
            </w:r>
            <w:r w:rsidR="00063E7B" w:rsidRPr="00044546">
              <w:rPr>
                <w:rFonts w:ascii="Times New Roman" w:eastAsia="Times New Roman" w:hAnsi="Times New Roman" w:cs="Times New Roman"/>
                <w:kern w:val="1"/>
                <w:sz w:val="28"/>
                <w:szCs w:val="28"/>
                <w:lang w:eastAsia="ru-RU"/>
              </w:rPr>
              <w:t xml:space="preserve"> от 14.07.2021 </w:t>
            </w:r>
            <w:r w:rsidR="00027C15" w:rsidRPr="00044546">
              <w:rPr>
                <w:rFonts w:ascii="Times New Roman" w:eastAsia="Times New Roman" w:hAnsi="Times New Roman" w:cs="Times New Roman"/>
                <w:kern w:val="1"/>
                <w:sz w:val="28"/>
                <w:szCs w:val="28"/>
                <w:lang w:eastAsia="ru-RU"/>
              </w:rPr>
              <w:t>№ 1199-р</w:t>
            </w:r>
            <w:r w:rsidR="00567A3A" w:rsidRPr="00044546">
              <w:rPr>
                <w:rFonts w:ascii="Times New Roman" w:eastAsia="Times New Roman" w:hAnsi="Times New Roman" w:cs="Times New Roman"/>
                <w:kern w:val="1"/>
                <w:sz w:val="28"/>
                <w:szCs w:val="28"/>
                <w:lang w:eastAsia="ru-RU"/>
              </w:rPr>
              <w:t>, от 29.09.2021</w:t>
            </w:r>
            <w:r w:rsidR="00063E7B" w:rsidRPr="00044546">
              <w:rPr>
                <w:rFonts w:ascii="Times New Roman" w:eastAsia="Times New Roman" w:hAnsi="Times New Roman" w:cs="Times New Roman"/>
                <w:kern w:val="1"/>
                <w:sz w:val="28"/>
                <w:szCs w:val="28"/>
                <w:lang w:eastAsia="ru-RU"/>
              </w:rPr>
              <w:t>,</w:t>
            </w:r>
            <w:r w:rsidR="00567A3A" w:rsidRPr="00044546">
              <w:rPr>
                <w:rFonts w:ascii="Times New Roman" w:eastAsia="Times New Roman" w:hAnsi="Times New Roman" w:cs="Times New Roman"/>
                <w:kern w:val="1"/>
                <w:sz w:val="28"/>
                <w:szCs w:val="28"/>
                <w:lang w:eastAsia="ru-RU"/>
              </w:rPr>
              <w:t xml:space="preserve"> № 1706-р</w:t>
            </w:r>
            <w:proofErr w:type="gramStart"/>
            <w:r w:rsidR="00063E7B" w:rsidRPr="00044546">
              <w:rPr>
                <w:rFonts w:ascii="Times New Roman" w:eastAsia="Times New Roman" w:hAnsi="Times New Roman" w:cs="Times New Roman"/>
                <w:kern w:val="1"/>
                <w:sz w:val="28"/>
                <w:szCs w:val="28"/>
                <w:lang w:eastAsia="ru-RU"/>
              </w:rPr>
              <w:t xml:space="preserve"> ,</w:t>
            </w:r>
            <w:proofErr w:type="gramEnd"/>
            <w:r w:rsidR="00063E7B" w:rsidRPr="00044546">
              <w:rPr>
                <w:rFonts w:ascii="Times New Roman" w:eastAsia="Times New Roman" w:hAnsi="Times New Roman" w:cs="Times New Roman"/>
                <w:kern w:val="1"/>
                <w:sz w:val="28"/>
                <w:szCs w:val="28"/>
                <w:lang w:eastAsia="ru-RU"/>
              </w:rPr>
              <w:t xml:space="preserve"> от 29.09.2021, от 01.06.2022 №  907-р, </w:t>
            </w:r>
            <w:r w:rsidR="00063E7B" w:rsidRPr="0031759D">
              <w:rPr>
                <w:rFonts w:ascii="Times New Roman" w:eastAsia="Times New Roman" w:hAnsi="Times New Roman" w:cs="Times New Roman"/>
                <w:kern w:val="1"/>
                <w:sz w:val="28"/>
                <w:szCs w:val="28"/>
                <w:lang w:eastAsia="ru-RU"/>
              </w:rPr>
              <w:t>от 01.07.2022 № 1062-р.</w:t>
            </w:r>
            <w:r w:rsidR="0031759D" w:rsidRPr="0031759D">
              <w:rPr>
                <w:rFonts w:ascii="Times New Roman" w:eastAsia="Times New Roman" w:hAnsi="Times New Roman" w:cs="Times New Roman"/>
                <w:kern w:val="1"/>
                <w:sz w:val="28"/>
                <w:szCs w:val="28"/>
                <w:lang w:eastAsia="ru-RU"/>
              </w:rPr>
              <w:t xml:space="preserve"> </w:t>
            </w:r>
            <w:r w:rsidR="0031759D" w:rsidRPr="00207750">
              <w:rPr>
                <w:rFonts w:ascii="Times New Roman" w:eastAsia="Times New Roman" w:hAnsi="Times New Roman" w:cs="Times New Roman"/>
                <w:kern w:val="1"/>
                <w:sz w:val="28"/>
                <w:szCs w:val="28"/>
                <w:lang w:eastAsia="ru-RU"/>
              </w:rPr>
              <w:t>от 19.04.</w:t>
            </w:r>
            <w:r w:rsidR="00333464">
              <w:rPr>
                <w:rFonts w:ascii="Times New Roman" w:eastAsia="Times New Roman" w:hAnsi="Times New Roman" w:cs="Times New Roman"/>
                <w:kern w:val="1"/>
                <w:sz w:val="28"/>
                <w:szCs w:val="28"/>
                <w:lang w:eastAsia="ru-RU"/>
              </w:rPr>
              <w:t>20</w:t>
            </w:r>
            <w:r w:rsidR="0031759D" w:rsidRPr="00207750">
              <w:rPr>
                <w:rFonts w:ascii="Times New Roman" w:eastAsia="Times New Roman" w:hAnsi="Times New Roman" w:cs="Times New Roman"/>
                <w:kern w:val="1"/>
                <w:sz w:val="28"/>
                <w:szCs w:val="28"/>
                <w:lang w:eastAsia="ru-RU"/>
              </w:rPr>
              <w:t>23 № 574-р</w:t>
            </w:r>
          </w:p>
        </w:tc>
      </w:tr>
      <w:tr w:rsidR="00B503E7" w:rsidTr="00567A3A">
        <w:tc>
          <w:tcPr>
            <w:tcW w:w="3936" w:type="dxa"/>
          </w:tcPr>
          <w:p w:rsidR="00B503E7" w:rsidRDefault="00B503E7" w:rsidP="001A203F">
            <w:pPr>
              <w:rPr>
                <w:rFonts w:ascii="Times New Roman" w:hAnsi="Times New Roman" w:cs="Times New Roman"/>
                <w:b/>
                <w:sz w:val="28"/>
                <w:szCs w:val="28"/>
              </w:rPr>
            </w:pPr>
            <w:r>
              <w:rPr>
                <w:rFonts w:ascii="Times New Roman" w:hAnsi="Times New Roman" w:cs="Times New Roman"/>
                <w:b/>
                <w:sz w:val="28"/>
                <w:szCs w:val="28"/>
              </w:rPr>
              <w:t>Ответственный исполнитель муниципальной программы</w:t>
            </w:r>
          </w:p>
        </w:tc>
        <w:tc>
          <w:tcPr>
            <w:tcW w:w="5698" w:type="dxa"/>
          </w:tcPr>
          <w:p w:rsidR="00F61F1D" w:rsidRPr="006C2320" w:rsidRDefault="008671E3" w:rsidP="00044546">
            <w:pPr>
              <w:ind w:left="34" w:right="140"/>
              <w:jc w:val="both"/>
              <w:rPr>
                <w:rFonts w:ascii="Times New Roman" w:hAnsi="Times New Roman" w:cs="Times New Roman"/>
                <w:sz w:val="28"/>
                <w:szCs w:val="28"/>
              </w:rPr>
            </w:pPr>
            <w:r w:rsidRPr="006C2320">
              <w:rPr>
                <w:rFonts w:ascii="Times New Roman" w:hAnsi="Times New Roman" w:cs="Times New Roman"/>
                <w:sz w:val="28"/>
                <w:szCs w:val="28"/>
              </w:rPr>
              <w:t xml:space="preserve">Управление по коммунальному хозяйству и благоустройству администрации </w:t>
            </w:r>
            <w:r w:rsidR="00FA3642" w:rsidRPr="006C2320">
              <w:rPr>
                <w:rFonts w:ascii="Times New Roman" w:hAnsi="Times New Roman" w:cs="Times New Roman"/>
                <w:sz w:val="28"/>
                <w:szCs w:val="28"/>
              </w:rPr>
              <w:t>муниципального образования</w:t>
            </w:r>
            <w:r w:rsidR="0032075F" w:rsidRPr="006C2320">
              <w:rPr>
                <w:rFonts w:ascii="Times New Roman" w:hAnsi="Times New Roman" w:cs="Times New Roman"/>
                <w:sz w:val="28"/>
                <w:szCs w:val="28"/>
              </w:rPr>
              <w:t xml:space="preserve"> «</w:t>
            </w:r>
            <w:r w:rsidR="00044546">
              <w:rPr>
                <w:rFonts w:ascii="Times New Roman" w:hAnsi="Times New Roman" w:cs="Times New Roman"/>
                <w:sz w:val="28"/>
                <w:szCs w:val="28"/>
              </w:rPr>
              <w:t>Город</w:t>
            </w:r>
            <w:r w:rsidR="00815D28">
              <w:rPr>
                <w:rFonts w:ascii="Times New Roman" w:hAnsi="Times New Roman" w:cs="Times New Roman"/>
                <w:sz w:val="28"/>
                <w:szCs w:val="28"/>
              </w:rPr>
              <w:t xml:space="preserve"> Астрахань</w:t>
            </w:r>
            <w:r w:rsidR="0032075F" w:rsidRPr="006C2320">
              <w:rPr>
                <w:rFonts w:ascii="Times New Roman" w:hAnsi="Times New Roman" w:cs="Times New Roman"/>
                <w:sz w:val="28"/>
                <w:szCs w:val="28"/>
              </w:rPr>
              <w:t>»</w:t>
            </w:r>
          </w:p>
        </w:tc>
      </w:tr>
      <w:tr w:rsidR="00B503E7" w:rsidTr="00567A3A">
        <w:tc>
          <w:tcPr>
            <w:tcW w:w="3936" w:type="dxa"/>
          </w:tcPr>
          <w:p w:rsidR="00B503E7" w:rsidRDefault="00B503E7" w:rsidP="001A203F">
            <w:pPr>
              <w:rPr>
                <w:rFonts w:ascii="Times New Roman" w:hAnsi="Times New Roman" w:cs="Times New Roman"/>
                <w:b/>
                <w:sz w:val="28"/>
                <w:szCs w:val="28"/>
              </w:rPr>
            </w:pPr>
            <w:r>
              <w:rPr>
                <w:rFonts w:ascii="Times New Roman" w:hAnsi="Times New Roman" w:cs="Times New Roman"/>
                <w:b/>
                <w:sz w:val="28"/>
                <w:szCs w:val="28"/>
              </w:rPr>
              <w:t>Соисполнитель муниципальной программы (участник)</w:t>
            </w:r>
          </w:p>
        </w:tc>
        <w:tc>
          <w:tcPr>
            <w:tcW w:w="5698" w:type="dxa"/>
          </w:tcPr>
          <w:p w:rsidR="00B503E7" w:rsidRDefault="000164FE"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Управление по капитальному строительству администрации муниципального образования «</w:t>
            </w:r>
            <w:r w:rsidR="00815D28">
              <w:rPr>
                <w:rFonts w:ascii="Times New Roman" w:hAnsi="Times New Roman" w:cs="Times New Roman"/>
                <w:sz w:val="28"/>
                <w:szCs w:val="28"/>
              </w:rPr>
              <w:t>Городской округ город Астрахань</w:t>
            </w:r>
            <w:r w:rsidRPr="006C2320">
              <w:rPr>
                <w:rFonts w:ascii="Times New Roman" w:hAnsi="Times New Roman" w:cs="Times New Roman"/>
                <w:sz w:val="28"/>
                <w:szCs w:val="28"/>
              </w:rPr>
              <w:t>»</w:t>
            </w:r>
          </w:p>
          <w:p w:rsidR="00F61F1D" w:rsidRPr="006C2320" w:rsidRDefault="00F61F1D" w:rsidP="00B2457C">
            <w:pPr>
              <w:ind w:left="34" w:right="140"/>
              <w:jc w:val="both"/>
              <w:rPr>
                <w:rFonts w:ascii="Times New Roman" w:hAnsi="Times New Roman" w:cs="Times New Roman"/>
                <w:sz w:val="28"/>
                <w:szCs w:val="28"/>
              </w:rPr>
            </w:pPr>
          </w:p>
        </w:tc>
      </w:tr>
      <w:tr w:rsidR="00B503E7" w:rsidTr="00567A3A">
        <w:tc>
          <w:tcPr>
            <w:tcW w:w="3936" w:type="dxa"/>
          </w:tcPr>
          <w:p w:rsidR="00B503E7" w:rsidRDefault="00B503E7" w:rsidP="001A203F">
            <w:pPr>
              <w:rPr>
                <w:rFonts w:ascii="Times New Roman" w:hAnsi="Times New Roman" w:cs="Times New Roman"/>
                <w:b/>
                <w:sz w:val="28"/>
                <w:szCs w:val="28"/>
              </w:rPr>
            </w:pPr>
            <w:r>
              <w:rPr>
                <w:rFonts w:ascii="Times New Roman" w:hAnsi="Times New Roman" w:cs="Times New Roman"/>
                <w:b/>
                <w:sz w:val="28"/>
                <w:szCs w:val="28"/>
              </w:rPr>
              <w:lastRenderedPageBreak/>
              <w:t>Подпрограммы муниципальной программы (в том числе ведомственные целевые программы, входящие в состав муниципальной программы)</w:t>
            </w:r>
          </w:p>
        </w:tc>
        <w:tc>
          <w:tcPr>
            <w:tcW w:w="5698" w:type="dxa"/>
          </w:tcPr>
          <w:p w:rsidR="00B503E7" w:rsidRPr="006C2320" w:rsidRDefault="006E372B" w:rsidP="00B2457C">
            <w:pPr>
              <w:ind w:left="34" w:right="140"/>
              <w:jc w:val="both"/>
              <w:rPr>
                <w:rFonts w:ascii="Times New Roman" w:hAnsi="Times New Roman" w:cs="Times New Roman"/>
                <w:sz w:val="28"/>
                <w:szCs w:val="28"/>
              </w:rPr>
            </w:pPr>
            <w:r w:rsidRPr="006C2320">
              <w:rPr>
                <w:rFonts w:ascii="Times New Roman" w:hAnsi="Times New Roman" w:cs="Times New Roman"/>
                <w:sz w:val="28"/>
                <w:szCs w:val="28"/>
              </w:rPr>
              <w:t>не предусмотрены Программой</w:t>
            </w:r>
          </w:p>
        </w:tc>
      </w:tr>
      <w:tr w:rsidR="00B503E7" w:rsidTr="00567A3A">
        <w:trPr>
          <w:trHeight w:val="753"/>
        </w:trPr>
        <w:tc>
          <w:tcPr>
            <w:tcW w:w="3936" w:type="dxa"/>
          </w:tcPr>
          <w:p w:rsidR="00B503E7" w:rsidRPr="00BC58C2" w:rsidRDefault="00B503E7" w:rsidP="001A203F">
            <w:pPr>
              <w:rPr>
                <w:rFonts w:ascii="Times New Roman" w:hAnsi="Times New Roman" w:cs="Times New Roman"/>
                <w:b/>
                <w:sz w:val="28"/>
                <w:szCs w:val="28"/>
              </w:rPr>
            </w:pPr>
            <w:r w:rsidRPr="00BC58C2">
              <w:rPr>
                <w:rFonts w:ascii="Times New Roman" w:hAnsi="Times New Roman" w:cs="Times New Roman"/>
                <w:b/>
                <w:sz w:val="28"/>
                <w:szCs w:val="28"/>
              </w:rPr>
              <w:t>Цели муниципальной программы</w:t>
            </w:r>
          </w:p>
        </w:tc>
        <w:tc>
          <w:tcPr>
            <w:tcW w:w="5698" w:type="dxa"/>
          </w:tcPr>
          <w:p w:rsidR="002C0B4C" w:rsidRPr="0074079B" w:rsidRDefault="009C18FA" w:rsidP="00567A3A">
            <w:pPr>
              <w:ind w:left="34" w:right="140"/>
              <w:jc w:val="both"/>
              <w:rPr>
                <w:rFonts w:ascii="Times New Roman" w:hAnsi="Times New Roman" w:cs="Times New Roman"/>
                <w:sz w:val="28"/>
                <w:szCs w:val="28"/>
              </w:rPr>
            </w:pPr>
            <w:r w:rsidRPr="00D044FE">
              <w:rPr>
                <w:rFonts w:ascii="Times New Roman" w:hAnsi="Times New Roman" w:cs="Times New Roman"/>
                <w:sz w:val="28"/>
              </w:rPr>
              <w:t>Улучшение экологической обстановки и обеспечение экологической безопасности граждан на территории города Астрахани</w:t>
            </w:r>
          </w:p>
        </w:tc>
      </w:tr>
      <w:tr w:rsidR="00B503E7" w:rsidTr="00567A3A">
        <w:trPr>
          <w:trHeight w:val="1643"/>
        </w:trPr>
        <w:tc>
          <w:tcPr>
            <w:tcW w:w="3936" w:type="dxa"/>
          </w:tcPr>
          <w:p w:rsidR="00B503E7" w:rsidRPr="00873748" w:rsidRDefault="00B503E7" w:rsidP="00B503E7">
            <w:pPr>
              <w:rPr>
                <w:rFonts w:ascii="Times New Roman" w:hAnsi="Times New Roman" w:cs="Times New Roman"/>
                <w:b/>
                <w:sz w:val="28"/>
                <w:szCs w:val="28"/>
              </w:rPr>
            </w:pPr>
            <w:r w:rsidRPr="00873748">
              <w:rPr>
                <w:rFonts w:ascii="Times New Roman" w:hAnsi="Times New Roman" w:cs="Times New Roman"/>
                <w:b/>
                <w:sz w:val="28"/>
                <w:szCs w:val="28"/>
              </w:rPr>
              <w:t>Задачи муниципальной программы</w:t>
            </w:r>
          </w:p>
        </w:tc>
        <w:tc>
          <w:tcPr>
            <w:tcW w:w="5698" w:type="dxa"/>
          </w:tcPr>
          <w:p w:rsidR="009C18FA" w:rsidRPr="00D044FE" w:rsidRDefault="009C18FA" w:rsidP="00D044FE">
            <w:pPr>
              <w:pStyle w:val="a4"/>
              <w:numPr>
                <w:ilvl w:val="0"/>
                <w:numId w:val="11"/>
              </w:numPr>
              <w:tabs>
                <w:tab w:val="left" w:pos="430"/>
              </w:tabs>
              <w:ind w:left="0" w:firstLine="142"/>
              <w:jc w:val="both"/>
              <w:rPr>
                <w:rFonts w:ascii="Times New Roman" w:hAnsi="Times New Roman" w:cs="Times New Roman"/>
                <w:sz w:val="28"/>
                <w:szCs w:val="28"/>
              </w:rPr>
            </w:pPr>
            <w:r w:rsidRPr="00D044FE">
              <w:rPr>
                <w:rFonts w:ascii="Times New Roman" w:hAnsi="Times New Roman" w:cs="Times New Roman"/>
                <w:sz w:val="28"/>
                <w:szCs w:val="28"/>
              </w:rPr>
              <w:t xml:space="preserve">поддержание качественного состояния внутригородских водоемов и модернизация систем водоснабжения и водоотведения; </w:t>
            </w:r>
          </w:p>
          <w:p w:rsidR="002C0B4C" w:rsidRPr="0074079B" w:rsidRDefault="009C18FA" w:rsidP="00567A3A">
            <w:pPr>
              <w:pStyle w:val="a4"/>
              <w:numPr>
                <w:ilvl w:val="0"/>
                <w:numId w:val="11"/>
              </w:numPr>
              <w:tabs>
                <w:tab w:val="left" w:pos="430"/>
              </w:tabs>
              <w:ind w:left="0" w:firstLine="142"/>
              <w:jc w:val="both"/>
              <w:rPr>
                <w:rFonts w:ascii="Times New Roman" w:hAnsi="Times New Roman" w:cs="Times New Roman"/>
                <w:sz w:val="28"/>
                <w:szCs w:val="28"/>
              </w:rPr>
            </w:pPr>
            <w:r w:rsidRPr="00D044FE">
              <w:rPr>
                <w:rFonts w:ascii="Times New Roman" w:hAnsi="Times New Roman" w:cs="Times New Roman"/>
                <w:sz w:val="28"/>
                <w:szCs w:val="28"/>
              </w:rPr>
              <w:t>обеспечение охраны земельных ресурсов (восстановление нарушенных земель)</w:t>
            </w:r>
            <w:r w:rsidR="002C0B4C" w:rsidRPr="00D044FE">
              <w:rPr>
                <w:rFonts w:ascii="Times New Roman" w:hAnsi="Times New Roman" w:cs="Times New Roman"/>
                <w:sz w:val="28"/>
                <w:szCs w:val="28"/>
              </w:rPr>
              <w:t>.</w:t>
            </w:r>
          </w:p>
        </w:tc>
      </w:tr>
      <w:tr w:rsidR="00B503E7" w:rsidTr="00567A3A">
        <w:trPr>
          <w:trHeight w:val="3352"/>
        </w:trPr>
        <w:tc>
          <w:tcPr>
            <w:tcW w:w="3936" w:type="dxa"/>
          </w:tcPr>
          <w:p w:rsidR="00B503E7" w:rsidRPr="00873748" w:rsidRDefault="00B503E7" w:rsidP="00B503E7">
            <w:pPr>
              <w:rPr>
                <w:rFonts w:ascii="Times New Roman" w:hAnsi="Times New Roman" w:cs="Times New Roman"/>
                <w:b/>
                <w:sz w:val="28"/>
                <w:szCs w:val="28"/>
              </w:rPr>
            </w:pPr>
            <w:r w:rsidRPr="00873748">
              <w:rPr>
                <w:rFonts w:ascii="Times New Roman" w:hAnsi="Times New Roman" w:cs="Times New Roman"/>
                <w:b/>
                <w:sz w:val="28"/>
                <w:szCs w:val="28"/>
              </w:rPr>
              <w:t>Целевые показатели (индикаторы) программы</w:t>
            </w:r>
          </w:p>
        </w:tc>
        <w:tc>
          <w:tcPr>
            <w:tcW w:w="5698" w:type="dxa"/>
          </w:tcPr>
          <w:p w:rsidR="00B923B2" w:rsidRPr="0074079B" w:rsidRDefault="00DD4593" w:rsidP="00D044FE">
            <w:pPr>
              <w:pStyle w:val="a4"/>
              <w:numPr>
                <w:ilvl w:val="0"/>
                <w:numId w:val="11"/>
              </w:numPr>
              <w:tabs>
                <w:tab w:val="left" w:pos="430"/>
              </w:tabs>
              <w:ind w:left="0" w:firstLine="142"/>
              <w:jc w:val="both"/>
              <w:rPr>
                <w:rFonts w:ascii="Times New Roman" w:hAnsi="Times New Roman" w:cs="Times New Roman"/>
                <w:sz w:val="28"/>
                <w:szCs w:val="28"/>
              </w:rPr>
            </w:pPr>
            <w:r w:rsidRPr="00D044FE">
              <w:rPr>
                <w:rFonts w:ascii="Times New Roman" w:hAnsi="Times New Roman" w:cs="Times New Roman"/>
                <w:sz w:val="28"/>
                <w:szCs w:val="28"/>
              </w:rPr>
              <w:t>решение поставленных задач Программы;</w:t>
            </w:r>
          </w:p>
          <w:p w:rsidR="00B923B2" w:rsidRDefault="00315343" w:rsidP="00D044FE">
            <w:pPr>
              <w:pStyle w:val="a4"/>
              <w:numPr>
                <w:ilvl w:val="0"/>
                <w:numId w:val="11"/>
              </w:numPr>
              <w:tabs>
                <w:tab w:val="left" w:pos="430"/>
              </w:tabs>
              <w:ind w:left="0" w:firstLine="142"/>
              <w:jc w:val="both"/>
              <w:rPr>
                <w:rFonts w:ascii="Times New Roman" w:hAnsi="Times New Roman" w:cs="Times New Roman"/>
                <w:sz w:val="28"/>
                <w:szCs w:val="28"/>
              </w:rPr>
            </w:pPr>
            <w:r w:rsidRPr="0074079B">
              <w:rPr>
                <w:rFonts w:ascii="Times New Roman" w:hAnsi="Times New Roman" w:cs="Times New Roman"/>
                <w:sz w:val="28"/>
                <w:szCs w:val="28"/>
              </w:rPr>
              <w:t>д</w:t>
            </w:r>
            <w:r w:rsidR="00EE50E6" w:rsidRPr="0074079B">
              <w:rPr>
                <w:rFonts w:ascii="Times New Roman" w:hAnsi="Times New Roman" w:cs="Times New Roman"/>
                <w:sz w:val="28"/>
                <w:szCs w:val="28"/>
              </w:rPr>
              <w:t xml:space="preserve">оля </w:t>
            </w:r>
            <w:r w:rsidR="0031513E" w:rsidRPr="0074079B">
              <w:rPr>
                <w:rFonts w:ascii="Times New Roman" w:hAnsi="Times New Roman" w:cs="Times New Roman"/>
                <w:sz w:val="28"/>
                <w:szCs w:val="28"/>
              </w:rPr>
              <w:t>ликвидированных</w:t>
            </w:r>
            <w:r w:rsidR="00EE50E6" w:rsidRPr="0074079B">
              <w:rPr>
                <w:rFonts w:ascii="Times New Roman" w:hAnsi="Times New Roman" w:cs="Times New Roman"/>
                <w:sz w:val="28"/>
                <w:szCs w:val="28"/>
              </w:rPr>
              <w:t xml:space="preserve"> нарушений</w:t>
            </w:r>
            <w:r w:rsidR="0031513E" w:rsidRPr="0074079B">
              <w:rPr>
                <w:rFonts w:ascii="Times New Roman" w:hAnsi="Times New Roman" w:cs="Times New Roman"/>
                <w:sz w:val="28"/>
                <w:szCs w:val="28"/>
              </w:rPr>
              <w:t xml:space="preserve">, </w:t>
            </w:r>
            <w:r w:rsidR="00474D71" w:rsidRPr="0074079B">
              <w:rPr>
                <w:rFonts w:ascii="Times New Roman" w:hAnsi="Times New Roman" w:cs="Times New Roman"/>
                <w:sz w:val="28"/>
                <w:szCs w:val="28"/>
              </w:rPr>
              <w:t>выявленных при</w:t>
            </w:r>
            <w:r w:rsidR="00EE50E6" w:rsidRPr="0074079B">
              <w:rPr>
                <w:rFonts w:ascii="Times New Roman" w:hAnsi="Times New Roman" w:cs="Times New Roman"/>
                <w:sz w:val="28"/>
                <w:szCs w:val="28"/>
              </w:rPr>
              <w:t xml:space="preserve"> контроле качества внутригородских водоемов;</w:t>
            </w:r>
          </w:p>
          <w:p w:rsidR="00D044FE" w:rsidRPr="00607686" w:rsidRDefault="00D044FE" w:rsidP="00D044FE">
            <w:pPr>
              <w:pStyle w:val="a4"/>
              <w:numPr>
                <w:ilvl w:val="0"/>
                <w:numId w:val="11"/>
              </w:numPr>
              <w:tabs>
                <w:tab w:val="left" w:pos="430"/>
              </w:tabs>
              <w:ind w:left="0" w:firstLine="142"/>
              <w:jc w:val="both"/>
              <w:rPr>
                <w:rFonts w:ascii="Times New Roman" w:hAnsi="Times New Roman" w:cs="Times New Roman"/>
                <w:sz w:val="28"/>
                <w:szCs w:val="28"/>
              </w:rPr>
            </w:pPr>
            <w:r w:rsidRPr="00607686">
              <w:rPr>
                <w:rFonts w:ascii="Times New Roman" w:hAnsi="Times New Roman" w:cs="Times New Roman"/>
                <w:sz w:val="28"/>
                <w:szCs w:val="28"/>
              </w:rPr>
              <w:t>снижение объема отводимых в реку Волгу загрязненных сточных вод;</w:t>
            </w:r>
          </w:p>
          <w:p w:rsidR="00D044FE" w:rsidRPr="00C406C0" w:rsidRDefault="00D044FE" w:rsidP="00D044FE">
            <w:pPr>
              <w:pStyle w:val="a4"/>
              <w:numPr>
                <w:ilvl w:val="0"/>
                <w:numId w:val="11"/>
              </w:numPr>
              <w:tabs>
                <w:tab w:val="left" w:pos="430"/>
              </w:tabs>
              <w:ind w:left="0" w:firstLine="142"/>
              <w:jc w:val="both"/>
              <w:rPr>
                <w:rFonts w:ascii="Times New Roman" w:hAnsi="Times New Roman" w:cs="Times New Roman"/>
                <w:sz w:val="28"/>
                <w:szCs w:val="28"/>
              </w:rPr>
            </w:pPr>
            <w:r w:rsidRPr="00C406C0">
              <w:rPr>
                <w:rFonts w:ascii="Times New Roman" w:hAnsi="Times New Roman" w:cs="Times New Roman"/>
                <w:sz w:val="28"/>
                <w:szCs w:val="28"/>
              </w:rPr>
              <w:t xml:space="preserve">доля рекультивированных земель от общей </w:t>
            </w:r>
            <w:r w:rsidR="00607686" w:rsidRPr="00C406C0">
              <w:rPr>
                <w:rFonts w:ascii="Times New Roman" w:hAnsi="Times New Roman" w:cs="Times New Roman"/>
                <w:sz w:val="28"/>
                <w:szCs w:val="28"/>
              </w:rPr>
              <w:t>площади земель</w:t>
            </w:r>
            <w:r w:rsidRPr="00C406C0">
              <w:rPr>
                <w:rFonts w:ascii="Times New Roman" w:hAnsi="Times New Roman" w:cs="Times New Roman"/>
                <w:sz w:val="28"/>
                <w:szCs w:val="28"/>
              </w:rPr>
              <w:t>, подлежащих рекультивации в рамках Программы;</w:t>
            </w:r>
          </w:p>
          <w:p w:rsidR="009E6FDB" w:rsidRPr="00C406C0" w:rsidRDefault="009E6FDB" w:rsidP="00D044FE">
            <w:pPr>
              <w:pStyle w:val="a4"/>
              <w:numPr>
                <w:ilvl w:val="0"/>
                <w:numId w:val="11"/>
              </w:numPr>
              <w:tabs>
                <w:tab w:val="left" w:pos="430"/>
              </w:tabs>
              <w:ind w:left="0" w:firstLine="142"/>
              <w:jc w:val="both"/>
              <w:rPr>
                <w:rFonts w:ascii="Times New Roman" w:hAnsi="Times New Roman" w:cs="Times New Roman"/>
                <w:sz w:val="28"/>
                <w:szCs w:val="28"/>
              </w:rPr>
            </w:pPr>
            <w:r w:rsidRPr="00C406C0">
              <w:rPr>
                <w:rFonts w:ascii="Times New Roman" w:hAnsi="Times New Roman" w:cs="Times New Roman"/>
                <w:sz w:val="28"/>
                <w:szCs w:val="28"/>
              </w:rPr>
              <w:t>доля восстановленных земель от общего количества земель, подлежащих восстановлению в рамках Программы;</w:t>
            </w:r>
          </w:p>
          <w:p w:rsidR="00D044FE" w:rsidRPr="00C406C0" w:rsidRDefault="00D044FE" w:rsidP="00D044FE">
            <w:pPr>
              <w:pStyle w:val="a4"/>
              <w:numPr>
                <w:ilvl w:val="0"/>
                <w:numId w:val="11"/>
              </w:numPr>
              <w:tabs>
                <w:tab w:val="left" w:pos="430"/>
              </w:tabs>
              <w:ind w:left="0" w:firstLine="142"/>
              <w:jc w:val="both"/>
              <w:rPr>
                <w:rFonts w:ascii="Times New Roman" w:hAnsi="Times New Roman" w:cs="Times New Roman"/>
                <w:sz w:val="28"/>
                <w:szCs w:val="28"/>
              </w:rPr>
            </w:pPr>
            <w:r w:rsidRPr="00C406C0">
              <w:rPr>
                <w:rFonts w:ascii="Times New Roman" w:hAnsi="Times New Roman" w:cs="Times New Roman"/>
                <w:sz w:val="28"/>
                <w:szCs w:val="28"/>
              </w:rPr>
              <w:t>проведение лабораторных (химических) исследований по экологическому мониторингу.</w:t>
            </w:r>
          </w:p>
          <w:p w:rsidR="00607686" w:rsidRPr="0074079B" w:rsidRDefault="00607686" w:rsidP="00607686">
            <w:pPr>
              <w:pStyle w:val="a4"/>
              <w:tabs>
                <w:tab w:val="left" w:pos="430"/>
              </w:tabs>
              <w:ind w:left="142"/>
              <w:jc w:val="both"/>
              <w:rPr>
                <w:rFonts w:ascii="Times New Roman" w:hAnsi="Times New Roman" w:cs="Times New Roman"/>
                <w:sz w:val="28"/>
                <w:szCs w:val="28"/>
              </w:rPr>
            </w:pPr>
          </w:p>
        </w:tc>
      </w:tr>
      <w:tr w:rsidR="00B503E7" w:rsidTr="00567A3A">
        <w:trPr>
          <w:trHeight w:val="786"/>
        </w:trPr>
        <w:tc>
          <w:tcPr>
            <w:tcW w:w="3936" w:type="dxa"/>
          </w:tcPr>
          <w:p w:rsidR="00B503E7" w:rsidRPr="00873748" w:rsidRDefault="00B503E7" w:rsidP="00B503E7">
            <w:pPr>
              <w:rPr>
                <w:rFonts w:ascii="Times New Roman" w:hAnsi="Times New Roman" w:cs="Times New Roman"/>
                <w:b/>
                <w:sz w:val="28"/>
                <w:szCs w:val="28"/>
              </w:rPr>
            </w:pPr>
            <w:r w:rsidRPr="00873748">
              <w:rPr>
                <w:rFonts w:ascii="Times New Roman" w:hAnsi="Times New Roman" w:cs="Times New Roman"/>
                <w:b/>
                <w:sz w:val="28"/>
                <w:szCs w:val="28"/>
              </w:rPr>
              <w:t>Сроки и этапы реализации муниципальной программы</w:t>
            </w:r>
          </w:p>
        </w:tc>
        <w:tc>
          <w:tcPr>
            <w:tcW w:w="5698" w:type="dxa"/>
          </w:tcPr>
          <w:p w:rsidR="00B503E7" w:rsidRPr="006C2320" w:rsidRDefault="00950371" w:rsidP="00B2457C">
            <w:pPr>
              <w:ind w:left="34" w:right="140"/>
              <w:jc w:val="both"/>
              <w:rPr>
                <w:rFonts w:ascii="Times New Roman" w:hAnsi="Times New Roman" w:cs="Times New Roman"/>
                <w:sz w:val="28"/>
                <w:szCs w:val="28"/>
              </w:rPr>
            </w:pPr>
            <w:r w:rsidRPr="00044546">
              <w:rPr>
                <w:rFonts w:ascii="Times New Roman" w:hAnsi="Times New Roman" w:cs="Times New Roman"/>
                <w:sz w:val="28"/>
                <w:szCs w:val="28"/>
              </w:rPr>
              <w:t>2021</w:t>
            </w:r>
            <w:r w:rsidR="00E865D1" w:rsidRPr="00044546">
              <w:rPr>
                <w:rFonts w:ascii="Times New Roman" w:hAnsi="Times New Roman" w:cs="Times New Roman"/>
                <w:sz w:val="28"/>
                <w:szCs w:val="28"/>
              </w:rPr>
              <w:t>-20</w:t>
            </w:r>
            <w:r w:rsidR="00BD2B26" w:rsidRPr="00044546">
              <w:rPr>
                <w:rFonts w:ascii="Times New Roman" w:hAnsi="Times New Roman" w:cs="Times New Roman"/>
                <w:sz w:val="28"/>
                <w:szCs w:val="28"/>
              </w:rPr>
              <w:t>25</w:t>
            </w:r>
            <w:r w:rsidR="000D3FD5" w:rsidRPr="00044546">
              <w:rPr>
                <w:rFonts w:ascii="Times New Roman" w:hAnsi="Times New Roman" w:cs="Times New Roman"/>
                <w:sz w:val="28"/>
                <w:szCs w:val="28"/>
              </w:rPr>
              <w:t xml:space="preserve"> </w:t>
            </w:r>
            <w:r w:rsidR="008659AE" w:rsidRPr="00044546">
              <w:rPr>
                <w:rFonts w:ascii="Times New Roman" w:hAnsi="Times New Roman" w:cs="Times New Roman"/>
                <w:sz w:val="28"/>
                <w:szCs w:val="28"/>
              </w:rPr>
              <w:t>год</w:t>
            </w:r>
            <w:r w:rsidR="00E865D1" w:rsidRPr="00044546">
              <w:rPr>
                <w:rFonts w:ascii="Times New Roman" w:hAnsi="Times New Roman" w:cs="Times New Roman"/>
                <w:sz w:val="28"/>
                <w:szCs w:val="28"/>
              </w:rPr>
              <w:t>ы</w:t>
            </w:r>
          </w:p>
        </w:tc>
      </w:tr>
      <w:tr w:rsidR="00B503E7" w:rsidTr="00567A3A">
        <w:trPr>
          <w:trHeight w:val="458"/>
        </w:trPr>
        <w:tc>
          <w:tcPr>
            <w:tcW w:w="3936" w:type="dxa"/>
          </w:tcPr>
          <w:p w:rsidR="00B503E7" w:rsidRPr="00873748" w:rsidRDefault="00B503E7" w:rsidP="006E372B">
            <w:pPr>
              <w:rPr>
                <w:rFonts w:ascii="Times New Roman" w:hAnsi="Times New Roman" w:cs="Times New Roman"/>
                <w:b/>
                <w:sz w:val="28"/>
                <w:szCs w:val="28"/>
              </w:rPr>
            </w:pPr>
            <w:r w:rsidRPr="00873748">
              <w:rPr>
                <w:rFonts w:ascii="Times New Roman" w:hAnsi="Times New Roman" w:cs="Times New Roman"/>
                <w:b/>
                <w:sz w:val="28"/>
                <w:szCs w:val="28"/>
              </w:rPr>
              <w:t xml:space="preserve">Объемы и источники финансирования муниципальной программы </w:t>
            </w:r>
          </w:p>
        </w:tc>
        <w:tc>
          <w:tcPr>
            <w:tcW w:w="5698" w:type="dxa"/>
          </w:tcPr>
          <w:p w:rsidR="00F63CD0" w:rsidRPr="00044546" w:rsidRDefault="00A651BD" w:rsidP="00B2457C">
            <w:pPr>
              <w:ind w:left="34" w:right="140"/>
              <w:jc w:val="both"/>
              <w:rPr>
                <w:rFonts w:ascii="Times New Roman" w:hAnsi="Times New Roman" w:cs="Times New Roman"/>
                <w:sz w:val="28"/>
                <w:szCs w:val="28"/>
              </w:rPr>
            </w:pPr>
            <w:r w:rsidRPr="00044546">
              <w:rPr>
                <w:rFonts w:ascii="Times New Roman" w:hAnsi="Times New Roman" w:cs="Times New Roman"/>
                <w:sz w:val="28"/>
                <w:szCs w:val="28"/>
              </w:rPr>
              <w:t>О</w:t>
            </w:r>
            <w:r w:rsidR="00AF53B1" w:rsidRPr="00044546">
              <w:rPr>
                <w:rFonts w:ascii="Times New Roman" w:hAnsi="Times New Roman" w:cs="Times New Roman"/>
                <w:sz w:val="28"/>
                <w:szCs w:val="28"/>
              </w:rPr>
              <w:t xml:space="preserve">бъем </w:t>
            </w:r>
            <w:r w:rsidRPr="00044546">
              <w:rPr>
                <w:rFonts w:ascii="Times New Roman" w:hAnsi="Times New Roman" w:cs="Times New Roman"/>
                <w:sz w:val="28"/>
                <w:szCs w:val="28"/>
              </w:rPr>
              <w:t xml:space="preserve">финансирования </w:t>
            </w:r>
            <w:r w:rsidR="00200633" w:rsidRPr="00044546">
              <w:rPr>
                <w:rFonts w:ascii="Times New Roman" w:hAnsi="Times New Roman" w:cs="Times New Roman"/>
                <w:sz w:val="28"/>
                <w:szCs w:val="28"/>
              </w:rPr>
              <w:t>П</w:t>
            </w:r>
            <w:r w:rsidR="00E942C6" w:rsidRPr="00044546">
              <w:rPr>
                <w:rFonts w:ascii="Times New Roman" w:hAnsi="Times New Roman" w:cs="Times New Roman"/>
                <w:sz w:val="28"/>
                <w:szCs w:val="28"/>
              </w:rPr>
              <w:t xml:space="preserve">рограммы составляет: </w:t>
            </w:r>
            <w:r w:rsidR="00BD2B26" w:rsidRPr="00044546">
              <w:rPr>
                <w:rFonts w:ascii="Times New Roman" w:hAnsi="Times New Roman" w:cs="Times New Roman"/>
                <w:sz w:val="28"/>
                <w:szCs w:val="28"/>
              </w:rPr>
              <w:t>3 963 146 914,55</w:t>
            </w:r>
            <w:r w:rsidR="00535BF7" w:rsidRPr="00044546">
              <w:rPr>
                <w:rFonts w:ascii="Times New Roman" w:hAnsi="Times New Roman" w:cs="Times New Roman"/>
                <w:sz w:val="28"/>
                <w:szCs w:val="28"/>
              </w:rPr>
              <w:t xml:space="preserve"> </w:t>
            </w:r>
            <w:r w:rsidRPr="00044546">
              <w:rPr>
                <w:rFonts w:ascii="Times New Roman" w:hAnsi="Times New Roman" w:cs="Times New Roman"/>
                <w:sz w:val="28"/>
                <w:szCs w:val="28"/>
              </w:rPr>
              <w:t xml:space="preserve">руб., в том </w:t>
            </w:r>
            <w:r w:rsidR="008C040D" w:rsidRPr="00044546">
              <w:rPr>
                <w:rFonts w:ascii="Times New Roman" w:hAnsi="Times New Roman" w:cs="Times New Roman"/>
                <w:sz w:val="28"/>
                <w:szCs w:val="28"/>
              </w:rPr>
              <w:t xml:space="preserve">числе: </w:t>
            </w:r>
          </w:p>
          <w:p w:rsidR="00D03882" w:rsidRPr="00044546" w:rsidRDefault="00E30C76" w:rsidP="00B2457C">
            <w:pPr>
              <w:ind w:left="34" w:right="140"/>
              <w:jc w:val="both"/>
              <w:rPr>
                <w:rFonts w:ascii="Times New Roman" w:hAnsi="Times New Roman" w:cs="Times New Roman"/>
                <w:sz w:val="28"/>
                <w:szCs w:val="28"/>
              </w:rPr>
            </w:pPr>
            <w:r w:rsidRPr="00044546">
              <w:rPr>
                <w:rFonts w:ascii="Times New Roman" w:hAnsi="Times New Roman" w:cs="Times New Roman"/>
                <w:sz w:val="28"/>
                <w:szCs w:val="28"/>
              </w:rPr>
              <w:t>Федеральный бюджет</w:t>
            </w:r>
            <w:r w:rsidR="00B471A0" w:rsidRPr="00044546">
              <w:rPr>
                <w:rFonts w:ascii="Times New Roman" w:hAnsi="Times New Roman" w:cs="Times New Roman"/>
                <w:sz w:val="28"/>
                <w:szCs w:val="28"/>
              </w:rPr>
              <w:t xml:space="preserve"> составляет </w:t>
            </w:r>
          </w:p>
          <w:p w:rsidR="00B471A0" w:rsidRPr="00044546" w:rsidRDefault="00BD2B26" w:rsidP="00B2457C">
            <w:pPr>
              <w:ind w:left="34" w:right="140"/>
              <w:jc w:val="both"/>
              <w:rPr>
                <w:rFonts w:ascii="Times New Roman" w:hAnsi="Times New Roman" w:cs="Times New Roman"/>
                <w:sz w:val="28"/>
                <w:szCs w:val="28"/>
              </w:rPr>
            </w:pPr>
            <w:r w:rsidRPr="00044546">
              <w:rPr>
                <w:rFonts w:ascii="Times New Roman" w:hAnsi="Times New Roman" w:cs="Times New Roman"/>
                <w:sz w:val="28"/>
                <w:szCs w:val="28"/>
              </w:rPr>
              <w:t>3 216 668 411,91</w:t>
            </w:r>
            <w:r w:rsidR="00B471A0" w:rsidRPr="00044546">
              <w:rPr>
                <w:rFonts w:ascii="Times New Roman" w:hAnsi="Times New Roman" w:cs="Times New Roman"/>
                <w:sz w:val="28"/>
                <w:szCs w:val="28"/>
              </w:rPr>
              <w:t xml:space="preserve"> руб., в том числе по годам:</w:t>
            </w:r>
          </w:p>
          <w:p w:rsidR="00E30C76" w:rsidRPr="00044546" w:rsidRDefault="00E30C76" w:rsidP="00B2457C">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2021 год – </w:t>
            </w:r>
            <w:r w:rsidR="00304A81" w:rsidRPr="00044546">
              <w:rPr>
                <w:rFonts w:ascii="Times New Roman" w:hAnsi="Times New Roman" w:cs="Times New Roman"/>
                <w:sz w:val="28"/>
                <w:szCs w:val="28"/>
              </w:rPr>
              <w:t>0</w:t>
            </w:r>
            <w:r w:rsidRPr="00044546">
              <w:rPr>
                <w:rFonts w:ascii="Times New Roman" w:hAnsi="Times New Roman" w:cs="Times New Roman"/>
                <w:sz w:val="28"/>
                <w:szCs w:val="28"/>
              </w:rPr>
              <w:t xml:space="preserve">,00 </w:t>
            </w:r>
            <w:r w:rsidR="00AE00BA" w:rsidRPr="00044546">
              <w:rPr>
                <w:rFonts w:ascii="Times New Roman" w:hAnsi="Times New Roman" w:cs="Times New Roman"/>
                <w:sz w:val="28"/>
                <w:szCs w:val="28"/>
              </w:rPr>
              <w:t>руб.;</w:t>
            </w:r>
          </w:p>
          <w:p w:rsidR="00607686" w:rsidRPr="00044546" w:rsidRDefault="005F1FCB" w:rsidP="00671631">
            <w:pPr>
              <w:ind w:left="34" w:right="140"/>
              <w:jc w:val="both"/>
              <w:rPr>
                <w:rFonts w:ascii="Times New Roman" w:hAnsi="Times New Roman" w:cs="Times New Roman"/>
                <w:sz w:val="28"/>
                <w:szCs w:val="28"/>
              </w:rPr>
            </w:pPr>
            <w:r w:rsidRPr="00044546">
              <w:rPr>
                <w:rFonts w:ascii="Times New Roman" w:hAnsi="Times New Roman" w:cs="Times New Roman"/>
                <w:sz w:val="28"/>
                <w:szCs w:val="28"/>
              </w:rPr>
              <w:t>2022 год –</w:t>
            </w:r>
            <w:r w:rsidR="00304A81" w:rsidRPr="00044546">
              <w:rPr>
                <w:rFonts w:ascii="Times New Roman" w:hAnsi="Times New Roman" w:cs="Times New Roman"/>
                <w:sz w:val="28"/>
                <w:szCs w:val="28"/>
              </w:rPr>
              <w:t xml:space="preserve"> </w:t>
            </w:r>
            <w:r w:rsidR="00BD2B26" w:rsidRPr="00044546">
              <w:rPr>
                <w:rFonts w:ascii="Times New Roman" w:hAnsi="Times New Roman" w:cs="Times New Roman"/>
                <w:sz w:val="28"/>
                <w:szCs w:val="28"/>
              </w:rPr>
              <w:t>1 221 237 711,91</w:t>
            </w:r>
            <w:r w:rsidRPr="00044546">
              <w:rPr>
                <w:rFonts w:ascii="Times New Roman" w:hAnsi="Times New Roman" w:cs="Times New Roman"/>
                <w:sz w:val="28"/>
                <w:szCs w:val="28"/>
              </w:rPr>
              <w:t xml:space="preserve"> руб.</w:t>
            </w:r>
            <w:r w:rsidR="00176E4D" w:rsidRPr="00044546">
              <w:rPr>
                <w:rFonts w:ascii="Times New Roman" w:hAnsi="Times New Roman" w:cs="Times New Roman"/>
                <w:sz w:val="28"/>
                <w:szCs w:val="28"/>
              </w:rPr>
              <w:t>;</w:t>
            </w:r>
          </w:p>
          <w:p w:rsidR="00304A81" w:rsidRPr="00044546" w:rsidRDefault="00304A81" w:rsidP="002222BA">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2023 год – </w:t>
            </w:r>
            <w:r w:rsidR="00BD2B26" w:rsidRPr="00044546">
              <w:rPr>
                <w:rFonts w:ascii="Times New Roman" w:hAnsi="Times New Roman" w:cs="Times New Roman"/>
                <w:sz w:val="28"/>
                <w:szCs w:val="28"/>
              </w:rPr>
              <w:t xml:space="preserve">   905 093 700,00</w:t>
            </w:r>
            <w:r w:rsidRPr="00044546">
              <w:rPr>
                <w:rFonts w:ascii="Times New Roman" w:hAnsi="Times New Roman" w:cs="Times New Roman"/>
                <w:sz w:val="28"/>
                <w:szCs w:val="28"/>
              </w:rPr>
              <w:t xml:space="preserve"> руб.</w:t>
            </w:r>
            <w:r w:rsidR="00567A3A" w:rsidRPr="00044546">
              <w:rPr>
                <w:rFonts w:ascii="Times New Roman" w:hAnsi="Times New Roman" w:cs="Times New Roman"/>
                <w:sz w:val="28"/>
                <w:szCs w:val="28"/>
              </w:rPr>
              <w:t>;</w:t>
            </w:r>
          </w:p>
          <w:p w:rsidR="00567A3A" w:rsidRDefault="00567A3A" w:rsidP="002222BA">
            <w:pPr>
              <w:ind w:left="34" w:right="140"/>
              <w:jc w:val="both"/>
              <w:rPr>
                <w:rFonts w:ascii="Times New Roman" w:hAnsi="Times New Roman" w:cs="Times New Roman"/>
                <w:sz w:val="28"/>
                <w:szCs w:val="28"/>
              </w:rPr>
            </w:pPr>
            <w:r w:rsidRPr="00044546">
              <w:rPr>
                <w:rFonts w:ascii="Times New Roman" w:hAnsi="Times New Roman" w:cs="Times New Roman"/>
                <w:sz w:val="28"/>
                <w:szCs w:val="28"/>
              </w:rPr>
              <w:t>2024 год –</w:t>
            </w:r>
            <w:r w:rsidR="00CE73ED" w:rsidRPr="00044546">
              <w:rPr>
                <w:rFonts w:ascii="Times New Roman" w:hAnsi="Times New Roman" w:cs="Times New Roman"/>
                <w:sz w:val="28"/>
                <w:szCs w:val="28"/>
              </w:rPr>
              <w:t xml:space="preserve"> </w:t>
            </w:r>
            <w:r w:rsidR="00BD2B26" w:rsidRPr="00044546">
              <w:rPr>
                <w:rFonts w:ascii="Times New Roman" w:hAnsi="Times New Roman" w:cs="Times New Roman"/>
                <w:sz w:val="28"/>
                <w:szCs w:val="28"/>
              </w:rPr>
              <w:t>1 090 337  000,00</w:t>
            </w:r>
            <w:r w:rsidRPr="00044546">
              <w:rPr>
                <w:rFonts w:ascii="Times New Roman" w:hAnsi="Times New Roman" w:cs="Times New Roman"/>
                <w:sz w:val="28"/>
                <w:szCs w:val="28"/>
              </w:rPr>
              <w:t xml:space="preserve"> руб.</w:t>
            </w:r>
          </w:p>
          <w:p w:rsidR="0031759D" w:rsidRPr="00044546" w:rsidRDefault="0031759D" w:rsidP="002222BA">
            <w:pPr>
              <w:ind w:left="34" w:right="140"/>
              <w:jc w:val="both"/>
              <w:rPr>
                <w:rFonts w:ascii="Times New Roman" w:hAnsi="Times New Roman" w:cs="Times New Roman"/>
                <w:sz w:val="28"/>
                <w:szCs w:val="28"/>
              </w:rPr>
            </w:pPr>
            <w:r>
              <w:rPr>
                <w:rFonts w:ascii="Times New Roman" w:hAnsi="Times New Roman" w:cs="Times New Roman"/>
                <w:sz w:val="28"/>
                <w:szCs w:val="28"/>
              </w:rPr>
              <w:t>2025</w:t>
            </w:r>
            <w:r w:rsidR="00956F95">
              <w:rPr>
                <w:rFonts w:ascii="Times New Roman" w:hAnsi="Times New Roman" w:cs="Times New Roman"/>
                <w:sz w:val="28"/>
                <w:szCs w:val="28"/>
              </w:rPr>
              <w:t xml:space="preserve"> – </w:t>
            </w:r>
            <w:r>
              <w:rPr>
                <w:rFonts w:ascii="Times New Roman" w:hAnsi="Times New Roman" w:cs="Times New Roman"/>
                <w:sz w:val="28"/>
                <w:szCs w:val="28"/>
              </w:rPr>
              <w:t xml:space="preserve">0,00 </w:t>
            </w:r>
            <w:proofErr w:type="spellStart"/>
            <w:r>
              <w:rPr>
                <w:rFonts w:ascii="Times New Roman" w:hAnsi="Times New Roman" w:cs="Times New Roman"/>
                <w:sz w:val="28"/>
                <w:szCs w:val="28"/>
              </w:rPr>
              <w:t>руб</w:t>
            </w:r>
            <w:proofErr w:type="spellEnd"/>
          </w:p>
          <w:p w:rsidR="002222BA" w:rsidRPr="00044546" w:rsidRDefault="002222BA" w:rsidP="00304A81">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Бюджет Астраханской области составляет </w:t>
            </w:r>
            <w:r w:rsidR="00792F3C" w:rsidRPr="00044546">
              <w:rPr>
                <w:rFonts w:ascii="Times New Roman" w:hAnsi="Times New Roman" w:cs="Times New Roman"/>
                <w:sz w:val="28"/>
                <w:szCs w:val="28"/>
              </w:rPr>
              <w:lastRenderedPageBreak/>
              <w:t>488 955 166,89</w:t>
            </w:r>
            <w:r w:rsidRPr="00044546">
              <w:rPr>
                <w:rFonts w:ascii="Times New Roman" w:hAnsi="Times New Roman" w:cs="Times New Roman"/>
                <w:sz w:val="28"/>
                <w:szCs w:val="28"/>
              </w:rPr>
              <w:t xml:space="preserve"> руб., в том числе по годам:</w:t>
            </w:r>
          </w:p>
          <w:p w:rsidR="002222BA" w:rsidRPr="00044546" w:rsidRDefault="002222BA" w:rsidP="002222BA">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2021 год – </w:t>
            </w:r>
            <w:r w:rsidR="008C2AB9" w:rsidRPr="00044546">
              <w:rPr>
                <w:rFonts w:ascii="Times New Roman" w:hAnsi="Times New Roman" w:cs="Times New Roman"/>
                <w:sz w:val="28"/>
                <w:szCs w:val="28"/>
              </w:rPr>
              <w:t>104 130 260</w:t>
            </w:r>
            <w:r w:rsidR="001075E3" w:rsidRPr="00044546">
              <w:rPr>
                <w:rFonts w:ascii="Times New Roman" w:hAnsi="Times New Roman" w:cs="Times New Roman"/>
                <w:sz w:val="28"/>
                <w:szCs w:val="28"/>
              </w:rPr>
              <w:t xml:space="preserve">,00 </w:t>
            </w:r>
            <w:r w:rsidRPr="00044546">
              <w:rPr>
                <w:rFonts w:ascii="Times New Roman" w:hAnsi="Times New Roman" w:cs="Times New Roman"/>
                <w:sz w:val="28"/>
                <w:szCs w:val="28"/>
              </w:rPr>
              <w:t>руб.;</w:t>
            </w:r>
          </w:p>
          <w:p w:rsidR="002222BA" w:rsidRPr="00044546" w:rsidRDefault="002222BA" w:rsidP="002222BA">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2022 год – </w:t>
            </w:r>
            <w:r w:rsidR="008C2AB9" w:rsidRPr="00044546">
              <w:rPr>
                <w:rFonts w:ascii="Times New Roman" w:hAnsi="Times New Roman" w:cs="Times New Roman"/>
                <w:sz w:val="28"/>
                <w:szCs w:val="28"/>
              </w:rPr>
              <w:t xml:space="preserve">  42 242 688</w:t>
            </w:r>
            <w:r w:rsidR="001075E3" w:rsidRPr="00044546">
              <w:rPr>
                <w:rFonts w:ascii="Times New Roman" w:hAnsi="Times New Roman" w:cs="Times New Roman"/>
                <w:sz w:val="28"/>
                <w:szCs w:val="28"/>
              </w:rPr>
              <w:t>,</w:t>
            </w:r>
            <w:r w:rsidR="00F769CF">
              <w:rPr>
                <w:rFonts w:ascii="Times New Roman" w:hAnsi="Times New Roman" w:cs="Times New Roman"/>
                <w:sz w:val="28"/>
                <w:szCs w:val="28"/>
              </w:rPr>
              <w:t>6</w:t>
            </w:r>
            <w:r w:rsidR="001075E3" w:rsidRPr="00044546">
              <w:rPr>
                <w:rFonts w:ascii="Times New Roman" w:hAnsi="Times New Roman" w:cs="Times New Roman"/>
                <w:sz w:val="28"/>
                <w:szCs w:val="28"/>
              </w:rPr>
              <w:t xml:space="preserve">0 </w:t>
            </w:r>
            <w:r w:rsidRPr="00044546">
              <w:rPr>
                <w:rFonts w:ascii="Times New Roman" w:hAnsi="Times New Roman" w:cs="Times New Roman"/>
                <w:sz w:val="28"/>
                <w:szCs w:val="28"/>
              </w:rPr>
              <w:t>руб.;</w:t>
            </w:r>
          </w:p>
          <w:p w:rsidR="002222BA" w:rsidRPr="00044546" w:rsidRDefault="002222BA" w:rsidP="002222BA">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2023 год – </w:t>
            </w:r>
            <w:r w:rsidR="008C2AB9" w:rsidRPr="00044546">
              <w:rPr>
                <w:rFonts w:ascii="Times New Roman" w:hAnsi="Times New Roman" w:cs="Times New Roman"/>
                <w:sz w:val="28"/>
                <w:szCs w:val="28"/>
              </w:rPr>
              <w:t xml:space="preserve">  42 527 576,29 руб</w:t>
            </w:r>
            <w:r w:rsidRPr="00044546">
              <w:rPr>
                <w:rFonts w:ascii="Times New Roman" w:hAnsi="Times New Roman" w:cs="Times New Roman"/>
                <w:sz w:val="28"/>
                <w:szCs w:val="28"/>
              </w:rPr>
              <w:t>.</w:t>
            </w:r>
            <w:r w:rsidR="00567A3A" w:rsidRPr="00044546">
              <w:rPr>
                <w:rFonts w:ascii="Times New Roman" w:hAnsi="Times New Roman" w:cs="Times New Roman"/>
                <w:sz w:val="28"/>
                <w:szCs w:val="28"/>
              </w:rPr>
              <w:t>;</w:t>
            </w:r>
          </w:p>
          <w:p w:rsidR="00567A3A" w:rsidRDefault="00567A3A" w:rsidP="002222BA">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2024 год – </w:t>
            </w:r>
            <w:r w:rsidR="008C2AB9" w:rsidRPr="00044546">
              <w:rPr>
                <w:rFonts w:ascii="Times New Roman" w:hAnsi="Times New Roman" w:cs="Times New Roman"/>
                <w:sz w:val="28"/>
                <w:szCs w:val="28"/>
              </w:rPr>
              <w:t>300 054 642</w:t>
            </w:r>
            <w:r w:rsidRPr="00044546">
              <w:rPr>
                <w:rFonts w:ascii="Times New Roman" w:hAnsi="Times New Roman" w:cs="Times New Roman"/>
                <w:sz w:val="28"/>
                <w:szCs w:val="28"/>
              </w:rPr>
              <w:t>,00 руб.</w:t>
            </w:r>
            <w:r w:rsidR="00956F95">
              <w:rPr>
                <w:rFonts w:ascii="Times New Roman" w:hAnsi="Times New Roman" w:cs="Times New Roman"/>
                <w:sz w:val="28"/>
                <w:szCs w:val="28"/>
              </w:rPr>
              <w:t>;</w:t>
            </w:r>
          </w:p>
          <w:p w:rsidR="0031759D" w:rsidRPr="00044546" w:rsidRDefault="00956F95" w:rsidP="002222BA">
            <w:pPr>
              <w:ind w:left="34" w:right="140"/>
              <w:jc w:val="both"/>
              <w:rPr>
                <w:rFonts w:ascii="Times New Roman" w:hAnsi="Times New Roman" w:cs="Times New Roman"/>
                <w:sz w:val="28"/>
                <w:szCs w:val="28"/>
              </w:rPr>
            </w:pPr>
            <w:r>
              <w:rPr>
                <w:rFonts w:ascii="Times New Roman" w:hAnsi="Times New Roman" w:cs="Times New Roman"/>
                <w:sz w:val="28"/>
                <w:szCs w:val="28"/>
              </w:rPr>
              <w:t>2025 – 0,</w:t>
            </w:r>
            <w:r w:rsidR="0031759D">
              <w:rPr>
                <w:rFonts w:ascii="Times New Roman" w:hAnsi="Times New Roman" w:cs="Times New Roman"/>
                <w:sz w:val="28"/>
                <w:szCs w:val="28"/>
              </w:rPr>
              <w:t>00</w:t>
            </w:r>
            <w:r>
              <w:rPr>
                <w:rFonts w:ascii="Times New Roman" w:hAnsi="Times New Roman" w:cs="Times New Roman"/>
                <w:sz w:val="28"/>
                <w:szCs w:val="28"/>
              </w:rPr>
              <w:t xml:space="preserve"> руб.</w:t>
            </w:r>
          </w:p>
          <w:p w:rsidR="002222BA" w:rsidRPr="00044546" w:rsidRDefault="002222BA" w:rsidP="002222BA">
            <w:pPr>
              <w:ind w:left="34" w:right="140"/>
              <w:jc w:val="both"/>
              <w:rPr>
                <w:rFonts w:ascii="Times New Roman" w:hAnsi="Times New Roman" w:cs="Times New Roman"/>
                <w:sz w:val="28"/>
                <w:szCs w:val="28"/>
              </w:rPr>
            </w:pPr>
            <w:r w:rsidRPr="00044546">
              <w:rPr>
                <w:rFonts w:ascii="Times New Roman" w:hAnsi="Times New Roman" w:cs="Times New Roman"/>
                <w:sz w:val="28"/>
                <w:szCs w:val="28"/>
              </w:rPr>
              <w:t>Бюджет МО «</w:t>
            </w:r>
            <w:r w:rsidR="00815D28" w:rsidRPr="00044546">
              <w:rPr>
                <w:rFonts w:ascii="Times New Roman" w:hAnsi="Times New Roman" w:cs="Times New Roman"/>
                <w:sz w:val="28"/>
                <w:szCs w:val="28"/>
              </w:rPr>
              <w:t>Городской округ город Астрахань</w:t>
            </w:r>
            <w:r w:rsidRPr="00044546">
              <w:rPr>
                <w:rFonts w:ascii="Times New Roman" w:hAnsi="Times New Roman" w:cs="Times New Roman"/>
                <w:sz w:val="28"/>
                <w:szCs w:val="28"/>
              </w:rPr>
              <w:t xml:space="preserve">» составляет </w:t>
            </w:r>
            <w:r w:rsidR="009566B1" w:rsidRPr="00044546">
              <w:rPr>
                <w:rFonts w:ascii="Times New Roman" w:hAnsi="Times New Roman" w:cs="Times New Roman"/>
                <w:sz w:val="28"/>
                <w:szCs w:val="28"/>
              </w:rPr>
              <w:t xml:space="preserve"> 257 523 335,75</w:t>
            </w:r>
            <w:r w:rsidRPr="00044546">
              <w:rPr>
                <w:rFonts w:ascii="Times New Roman" w:hAnsi="Times New Roman" w:cs="Times New Roman"/>
                <w:sz w:val="28"/>
                <w:szCs w:val="28"/>
              </w:rPr>
              <w:t xml:space="preserve"> руб., в том числе по годам:</w:t>
            </w:r>
          </w:p>
          <w:p w:rsidR="002222BA" w:rsidRPr="00044546" w:rsidRDefault="002222BA" w:rsidP="002222BA">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2021 год – </w:t>
            </w:r>
            <w:r w:rsidR="009566B1" w:rsidRPr="00044546">
              <w:rPr>
                <w:rFonts w:ascii="Times New Roman" w:hAnsi="Times New Roman" w:cs="Times New Roman"/>
                <w:sz w:val="28"/>
                <w:szCs w:val="28"/>
              </w:rPr>
              <w:t xml:space="preserve">   1 922 250,43</w:t>
            </w:r>
            <w:r w:rsidRPr="00044546">
              <w:rPr>
                <w:rFonts w:ascii="Times New Roman" w:hAnsi="Times New Roman" w:cs="Times New Roman"/>
                <w:sz w:val="28"/>
                <w:szCs w:val="28"/>
              </w:rPr>
              <w:t xml:space="preserve"> руб.;</w:t>
            </w:r>
          </w:p>
          <w:p w:rsidR="002222BA" w:rsidRPr="00044546" w:rsidRDefault="002222BA" w:rsidP="002222BA">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2022 год – </w:t>
            </w:r>
            <w:r w:rsidR="009566B1" w:rsidRPr="00044546">
              <w:rPr>
                <w:rFonts w:ascii="Times New Roman" w:hAnsi="Times New Roman" w:cs="Times New Roman"/>
                <w:sz w:val="28"/>
                <w:szCs w:val="28"/>
              </w:rPr>
              <w:t xml:space="preserve">  72 032 209,88</w:t>
            </w:r>
            <w:r w:rsidRPr="00044546">
              <w:rPr>
                <w:rFonts w:ascii="Times New Roman" w:hAnsi="Times New Roman" w:cs="Times New Roman"/>
                <w:sz w:val="28"/>
                <w:szCs w:val="28"/>
              </w:rPr>
              <w:t xml:space="preserve"> руб.;</w:t>
            </w:r>
          </w:p>
          <w:p w:rsidR="00671631" w:rsidRPr="00044546" w:rsidRDefault="002222BA" w:rsidP="002222BA">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2023 год – </w:t>
            </w:r>
            <w:r w:rsidR="009566B1" w:rsidRPr="00044546">
              <w:rPr>
                <w:rFonts w:ascii="Times New Roman" w:hAnsi="Times New Roman" w:cs="Times New Roman"/>
                <w:sz w:val="28"/>
                <w:szCs w:val="28"/>
              </w:rPr>
              <w:t xml:space="preserve">  82 118 370,03</w:t>
            </w:r>
            <w:r w:rsidRPr="00044546">
              <w:rPr>
                <w:rFonts w:ascii="Times New Roman" w:hAnsi="Times New Roman" w:cs="Times New Roman"/>
                <w:sz w:val="28"/>
                <w:szCs w:val="28"/>
              </w:rPr>
              <w:t xml:space="preserve"> руб.</w:t>
            </w:r>
            <w:r w:rsidR="00CE73ED" w:rsidRPr="00044546">
              <w:rPr>
                <w:rFonts w:ascii="Times New Roman" w:hAnsi="Times New Roman" w:cs="Times New Roman"/>
                <w:sz w:val="28"/>
                <w:szCs w:val="28"/>
              </w:rPr>
              <w:t>;</w:t>
            </w:r>
          </w:p>
          <w:p w:rsidR="00CE73ED" w:rsidRPr="00044546" w:rsidRDefault="00CE73ED" w:rsidP="009566B1">
            <w:pPr>
              <w:ind w:left="34" w:right="140"/>
              <w:jc w:val="both"/>
              <w:rPr>
                <w:rFonts w:ascii="Times New Roman" w:hAnsi="Times New Roman" w:cs="Times New Roman"/>
                <w:sz w:val="28"/>
                <w:szCs w:val="28"/>
              </w:rPr>
            </w:pPr>
            <w:r w:rsidRPr="00044546">
              <w:rPr>
                <w:rFonts w:ascii="Times New Roman" w:hAnsi="Times New Roman" w:cs="Times New Roman"/>
                <w:sz w:val="28"/>
                <w:szCs w:val="28"/>
              </w:rPr>
              <w:t xml:space="preserve">2024 год – </w:t>
            </w:r>
            <w:r w:rsidR="009566B1" w:rsidRPr="00044546">
              <w:rPr>
                <w:rFonts w:ascii="Times New Roman" w:hAnsi="Times New Roman" w:cs="Times New Roman"/>
                <w:sz w:val="28"/>
                <w:szCs w:val="28"/>
              </w:rPr>
              <w:t>100 090 505,41</w:t>
            </w:r>
            <w:r w:rsidRPr="00044546">
              <w:rPr>
                <w:rFonts w:ascii="Times New Roman" w:hAnsi="Times New Roman" w:cs="Times New Roman"/>
                <w:sz w:val="28"/>
                <w:szCs w:val="28"/>
              </w:rPr>
              <w:t xml:space="preserve"> руб.</w:t>
            </w:r>
            <w:r w:rsidR="00792F3C" w:rsidRPr="00044546">
              <w:rPr>
                <w:rFonts w:ascii="Times New Roman" w:hAnsi="Times New Roman" w:cs="Times New Roman"/>
                <w:sz w:val="28"/>
                <w:szCs w:val="28"/>
              </w:rPr>
              <w:t>;</w:t>
            </w:r>
          </w:p>
          <w:p w:rsidR="00792F3C" w:rsidRPr="00044546" w:rsidRDefault="00792F3C" w:rsidP="00792F3C">
            <w:pPr>
              <w:ind w:left="34" w:right="140"/>
              <w:jc w:val="both"/>
              <w:rPr>
                <w:rFonts w:ascii="Times New Roman" w:hAnsi="Times New Roman" w:cs="Times New Roman"/>
                <w:sz w:val="28"/>
                <w:szCs w:val="28"/>
              </w:rPr>
            </w:pPr>
            <w:r w:rsidRPr="00044546">
              <w:rPr>
                <w:rFonts w:ascii="Times New Roman" w:hAnsi="Times New Roman" w:cs="Times New Roman"/>
                <w:sz w:val="28"/>
                <w:szCs w:val="28"/>
              </w:rPr>
              <w:t>2025 год –     1 360 000,00 руб.</w:t>
            </w:r>
          </w:p>
        </w:tc>
      </w:tr>
      <w:tr w:rsidR="00B503E7" w:rsidTr="00567A3A">
        <w:tc>
          <w:tcPr>
            <w:tcW w:w="3936" w:type="dxa"/>
          </w:tcPr>
          <w:p w:rsidR="00B503E7" w:rsidRPr="00873748" w:rsidRDefault="00B503E7" w:rsidP="00B503E7">
            <w:pPr>
              <w:rPr>
                <w:rFonts w:ascii="Times New Roman" w:hAnsi="Times New Roman" w:cs="Times New Roman"/>
                <w:b/>
                <w:sz w:val="28"/>
                <w:szCs w:val="28"/>
              </w:rPr>
            </w:pPr>
            <w:r w:rsidRPr="00873748">
              <w:rPr>
                <w:rFonts w:ascii="Times New Roman" w:hAnsi="Times New Roman" w:cs="Times New Roman"/>
                <w:b/>
                <w:sz w:val="28"/>
                <w:szCs w:val="28"/>
              </w:rPr>
              <w:lastRenderedPageBreak/>
              <w:t>Ожидаемые конечные результаты реализации муниципальной программы</w:t>
            </w:r>
          </w:p>
        </w:tc>
        <w:tc>
          <w:tcPr>
            <w:tcW w:w="5698" w:type="dxa"/>
          </w:tcPr>
          <w:p w:rsidR="00DD4593" w:rsidRPr="00207750" w:rsidRDefault="00DD4593" w:rsidP="00E55989">
            <w:pPr>
              <w:pStyle w:val="a4"/>
              <w:numPr>
                <w:ilvl w:val="0"/>
                <w:numId w:val="12"/>
              </w:numPr>
              <w:tabs>
                <w:tab w:val="left" w:pos="414"/>
              </w:tabs>
              <w:ind w:left="0" w:firstLine="142"/>
              <w:jc w:val="both"/>
              <w:rPr>
                <w:rFonts w:ascii="Times New Roman" w:hAnsi="Times New Roman" w:cs="Times New Roman"/>
                <w:sz w:val="28"/>
                <w:szCs w:val="28"/>
              </w:rPr>
            </w:pPr>
            <w:r w:rsidRPr="00207750">
              <w:rPr>
                <w:rFonts w:ascii="Times New Roman" w:hAnsi="Times New Roman" w:cs="Times New Roman"/>
                <w:sz w:val="28"/>
                <w:szCs w:val="28"/>
              </w:rPr>
              <w:t>решение поставленных задач Программы</w:t>
            </w:r>
            <w:r w:rsidR="00E55989" w:rsidRPr="00207750">
              <w:rPr>
                <w:rFonts w:ascii="Times New Roman" w:hAnsi="Times New Roman" w:cs="Times New Roman"/>
                <w:sz w:val="28"/>
                <w:szCs w:val="28"/>
              </w:rPr>
              <w:t xml:space="preserve"> – </w:t>
            </w:r>
            <w:r w:rsidRPr="00207750">
              <w:rPr>
                <w:rFonts w:ascii="Times New Roman" w:hAnsi="Times New Roman" w:cs="Times New Roman"/>
                <w:sz w:val="28"/>
                <w:szCs w:val="28"/>
              </w:rPr>
              <w:t>100%</w:t>
            </w:r>
            <w:r w:rsidR="00E55989" w:rsidRPr="00207750">
              <w:rPr>
                <w:rFonts w:ascii="Times New Roman" w:hAnsi="Times New Roman" w:cs="Times New Roman"/>
                <w:sz w:val="28"/>
                <w:szCs w:val="28"/>
              </w:rPr>
              <w:t xml:space="preserve"> (ежегодно)</w:t>
            </w:r>
            <w:r w:rsidRPr="00207750">
              <w:rPr>
                <w:rFonts w:ascii="Times New Roman" w:hAnsi="Times New Roman" w:cs="Times New Roman"/>
                <w:sz w:val="28"/>
                <w:szCs w:val="28"/>
              </w:rPr>
              <w:t>;</w:t>
            </w:r>
          </w:p>
          <w:p w:rsidR="009D212A" w:rsidRPr="00207750" w:rsidRDefault="00474D71" w:rsidP="00E55989">
            <w:pPr>
              <w:pStyle w:val="a4"/>
              <w:numPr>
                <w:ilvl w:val="0"/>
                <w:numId w:val="12"/>
              </w:numPr>
              <w:tabs>
                <w:tab w:val="left" w:pos="414"/>
              </w:tabs>
              <w:ind w:left="0" w:firstLine="142"/>
              <w:jc w:val="both"/>
              <w:rPr>
                <w:rFonts w:ascii="Times New Roman" w:hAnsi="Times New Roman" w:cs="Times New Roman"/>
                <w:sz w:val="28"/>
                <w:szCs w:val="28"/>
              </w:rPr>
            </w:pPr>
            <w:r w:rsidRPr="00207750">
              <w:rPr>
                <w:rFonts w:ascii="Times New Roman" w:hAnsi="Times New Roman" w:cs="Times New Roman"/>
                <w:sz w:val="28"/>
                <w:szCs w:val="28"/>
              </w:rPr>
              <w:t>доля</w:t>
            </w:r>
            <w:r w:rsidR="009D212A" w:rsidRPr="00207750">
              <w:rPr>
                <w:rFonts w:ascii="Times New Roman" w:hAnsi="Times New Roman" w:cs="Times New Roman"/>
                <w:sz w:val="28"/>
                <w:szCs w:val="28"/>
              </w:rPr>
              <w:t xml:space="preserve"> ликвидированных нарушений, </w:t>
            </w:r>
            <w:r w:rsidR="00315343" w:rsidRPr="00207750">
              <w:rPr>
                <w:rFonts w:ascii="Times New Roman" w:hAnsi="Times New Roman" w:cs="Times New Roman"/>
                <w:sz w:val="28"/>
                <w:szCs w:val="28"/>
              </w:rPr>
              <w:t>выявленных при</w:t>
            </w:r>
            <w:r w:rsidR="009D212A" w:rsidRPr="00207750">
              <w:rPr>
                <w:rFonts w:ascii="Times New Roman" w:hAnsi="Times New Roman" w:cs="Times New Roman"/>
                <w:sz w:val="28"/>
                <w:szCs w:val="28"/>
              </w:rPr>
              <w:t xml:space="preserve"> контроле ка</w:t>
            </w:r>
            <w:r w:rsidR="00E55989" w:rsidRPr="00207750">
              <w:rPr>
                <w:rFonts w:ascii="Times New Roman" w:hAnsi="Times New Roman" w:cs="Times New Roman"/>
                <w:sz w:val="28"/>
                <w:szCs w:val="28"/>
              </w:rPr>
              <w:t xml:space="preserve">чества внутригородских водоемов – </w:t>
            </w:r>
            <w:r w:rsidR="009D212A" w:rsidRPr="00207750">
              <w:rPr>
                <w:rFonts w:ascii="Times New Roman" w:hAnsi="Times New Roman" w:cs="Times New Roman"/>
                <w:sz w:val="28"/>
                <w:szCs w:val="28"/>
              </w:rPr>
              <w:t>100%</w:t>
            </w:r>
            <w:r w:rsidR="001036B2" w:rsidRPr="00207750">
              <w:rPr>
                <w:rFonts w:ascii="Times New Roman" w:hAnsi="Times New Roman" w:cs="Times New Roman"/>
                <w:sz w:val="28"/>
                <w:szCs w:val="28"/>
              </w:rPr>
              <w:t xml:space="preserve"> (ежегодно)</w:t>
            </w:r>
            <w:r w:rsidR="005B6571" w:rsidRPr="00207750">
              <w:rPr>
                <w:rFonts w:ascii="Times New Roman" w:hAnsi="Times New Roman" w:cs="Times New Roman"/>
                <w:sz w:val="28"/>
                <w:szCs w:val="28"/>
              </w:rPr>
              <w:t xml:space="preserve">; </w:t>
            </w:r>
          </w:p>
          <w:p w:rsidR="00532DBB" w:rsidRPr="00207750" w:rsidRDefault="00532DBB" w:rsidP="00746BE4">
            <w:pPr>
              <w:pStyle w:val="a4"/>
              <w:numPr>
                <w:ilvl w:val="0"/>
                <w:numId w:val="12"/>
              </w:numPr>
              <w:ind w:left="146" w:firstLine="0"/>
              <w:jc w:val="both"/>
              <w:rPr>
                <w:rFonts w:ascii="Times New Roman" w:hAnsi="Times New Roman" w:cs="Times New Roman"/>
                <w:sz w:val="28"/>
                <w:szCs w:val="28"/>
              </w:rPr>
            </w:pPr>
            <w:r w:rsidRPr="00207750">
              <w:rPr>
                <w:rFonts w:ascii="Times New Roman" w:hAnsi="Times New Roman" w:cs="Times New Roman"/>
                <w:sz w:val="28"/>
                <w:szCs w:val="28"/>
              </w:rPr>
              <w:t>снижение объема отводимых в реку Волгу загрязненных сточных вод до 0,0</w:t>
            </w:r>
            <w:r w:rsidR="00F00D66" w:rsidRPr="00207750">
              <w:rPr>
                <w:rFonts w:ascii="Times New Roman" w:hAnsi="Times New Roman" w:cs="Times New Roman"/>
                <w:sz w:val="28"/>
                <w:szCs w:val="28"/>
              </w:rPr>
              <w:t>2</w:t>
            </w:r>
            <w:r w:rsidRPr="00207750">
              <w:rPr>
                <w:rFonts w:ascii="Times New Roman" w:hAnsi="Times New Roman" w:cs="Times New Roman"/>
                <w:sz w:val="28"/>
                <w:szCs w:val="28"/>
              </w:rPr>
              <w:t xml:space="preserve"> км</w:t>
            </w:r>
            <w:r w:rsidRPr="00207750">
              <w:rPr>
                <w:rFonts w:ascii="Times New Roman" w:hAnsi="Times New Roman" w:cs="Times New Roman"/>
                <w:sz w:val="28"/>
                <w:szCs w:val="28"/>
                <w:vertAlign w:val="superscript"/>
              </w:rPr>
              <w:t>3</w:t>
            </w:r>
            <w:r w:rsidRPr="00207750">
              <w:rPr>
                <w:rFonts w:ascii="Times New Roman" w:hAnsi="Times New Roman" w:cs="Times New Roman"/>
                <w:sz w:val="28"/>
                <w:szCs w:val="28"/>
              </w:rPr>
              <w:t>;</w:t>
            </w:r>
          </w:p>
          <w:p w:rsidR="001A203F" w:rsidRPr="00207750" w:rsidRDefault="009D212A" w:rsidP="00E55989">
            <w:pPr>
              <w:pStyle w:val="a4"/>
              <w:numPr>
                <w:ilvl w:val="0"/>
                <w:numId w:val="12"/>
              </w:numPr>
              <w:tabs>
                <w:tab w:val="left" w:pos="414"/>
              </w:tabs>
              <w:ind w:left="0" w:firstLine="142"/>
              <w:jc w:val="both"/>
              <w:rPr>
                <w:rFonts w:ascii="Times New Roman" w:hAnsi="Times New Roman" w:cs="Times New Roman"/>
                <w:color w:val="000000" w:themeColor="text1"/>
                <w:sz w:val="28"/>
                <w:szCs w:val="28"/>
              </w:rPr>
            </w:pPr>
            <w:r w:rsidRPr="00207750">
              <w:rPr>
                <w:rFonts w:ascii="Times New Roman" w:hAnsi="Times New Roman" w:cs="Times New Roman"/>
                <w:color w:val="000000" w:themeColor="text1"/>
                <w:sz w:val="28"/>
                <w:szCs w:val="28"/>
              </w:rPr>
              <w:t>дол</w:t>
            </w:r>
            <w:r w:rsidR="00E55989" w:rsidRPr="00207750">
              <w:rPr>
                <w:rFonts w:ascii="Times New Roman" w:hAnsi="Times New Roman" w:cs="Times New Roman"/>
                <w:color w:val="000000" w:themeColor="text1"/>
                <w:sz w:val="28"/>
                <w:szCs w:val="28"/>
              </w:rPr>
              <w:t>я</w:t>
            </w:r>
            <w:r w:rsidR="002679A0" w:rsidRPr="00207750">
              <w:rPr>
                <w:rFonts w:ascii="Times New Roman" w:hAnsi="Times New Roman" w:cs="Times New Roman"/>
                <w:color w:val="000000" w:themeColor="text1"/>
                <w:sz w:val="28"/>
                <w:szCs w:val="28"/>
              </w:rPr>
              <w:t xml:space="preserve"> </w:t>
            </w:r>
            <w:r w:rsidR="00E55989" w:rsidRPr="00207750">
              <w:rPr>
                <w:rFonts w:ascii="Times New Roman" w:hAnsi="Times New Roman" w:cs="Times New Roman"/>
                <w:sz w:val="28"/>
                <w:szCs w:val="28"/>
              </w:rPr>
              <w:t xml:space="preserve">рекультивированных </w:t>
            </w:r>
            <w:r w:rsidRPr="00207750">
              <w:rPr>
                <w:rFonts w:ascii="Times New Roman" w:hAnsi="Times New Roman" w:cs="Times New Roman"/>
                <w:color w:val="000000" w:themeColor="text1"/>
                <w:sz w:val="28"/>
                <w:szCs w:val="28"/>
              </w:rPr>
              <w:t>земель от обще</w:t>
            </w:r>
            <w:r w:rsidR="00DD4593" w:rsidRPr="00207750">
              <w:rPr>
                <w:rFonts w:ascii="Times New Roman" w:hAnsi="Times New Roman" w:cs="Times New Roman"/>
                <w:color w:val="000000" w:themeColor="text1"/>
                <w:sz w:val="28"/>
                <w:szCs w:val="28"/>
              </w:rPr>
              <w:t>й</w:t>
            </w:r>
            <w:r w:rsidRPr="00207750">
              <w:rPr>
                <w:rFonts w:ascii="Times New Roman" w:hAnsi="Times New Roman" w:cs="Times New Roman"/>
                <w:color w:val="000000" w:themeColor="text1"/>
                <w:sz w:val="28"/>
                <w:szCs w:val="28"/>
              </w:rPr>
              <w:t xml:space="preserve"> </w:t>
            </w:r>
            <w:r w:rsidR="00DD4593" w:rsidRPr="00207750">
              <w:rPr>
                <w:rFonts w:ascii="Times New Roman" w:hAnsi="Times New Roman" w:cs="Times New Roman"/>
                <w:color w:val="000000" w:themeColor="text1"/>
                <w:sz w:val="28"/>
                <w:szCs w:val="28"/>
              </w:rPr>
              <w:t>площади</w:t>
            </w:r>
            <w:r w:rsidR="001036B2" w:rsidRPr="00207750">
              <w:rPr>
                <w:rFonts w:ascii="Times New Roman" w:hAnsi="Times New Roman" w:cs="Times New Roman"/>
                <w:color w:val="000000" w:themeColor="text1"/>
                <w:sz w:val="28"/>
                <w:szCs w:val="28"/>
              </w:rPr>
              <w:t xml:space="preserve"> земель, подлежащих рекультивации</w:t>
            </w:r>
            <w:r w:rsidR="00A668A5" w:rsidRPr="00207750">
              <w:rPr>
                <w:rFonts w:ascii="Times New Roman" w:hAnsi="Times New Roman" w:cs="Times New Roman"/>
                <w:color w:val="000000" w:themeColor="text1"/>
                <w:sz w:val="28"/>
                <w:szCs w:val="28"/>
              </w:rPr>
              <w:t xml:space="preserve"> </w:t>
            </w:r>
            <w:r w:rsidR="00E55989" w:rsidRPr="00207750">
              <w:rPr>
                <w:rFonts w:ascii="Times New Roman" w:hAnsi="Times New Roman" w:cs="Times New Roman"/>
                <w:color w:val="000000" w:themeColor="text1"/>
                <w:sz w:val="28"/>
                <w:szCs w:val="28"/>
              </w:rPr>
              <w:t xml:space="preserve">в рамках Программы – </w:t>
            </w:r>
            <w:r w:rsidR="00293708" w:rsidRPr="00207750">
              <w:rPr>
                <w:rFonts w:ascii="Times New Roman" w:hAnsi="Times New Roman" w:cs="Times New Roman"/>
                <w:color w:val="000000" w:themeColor="text1"/>
                <w:sz w:val="28"/>
                <w:szCs w:val="28"/>
              </w:rPr>
              <w:t>6,18</w:t>
            </w:r>
            <w:r w:rsidRPr="00207750">
              <w:rPr>
                <w:rFonts w:ascii="Times New Roman" w:hAnsi="Times New Roman" w:cs="Times New Roman"/>
                <w:color w:val="000000" w:themeColor="text1"/>
                <w:sz w:val="28"/>
                <w:szCs w:val="28"/>
              </w:rPr>
              <w:t>%</w:t>
            </w:r>
            <w:r w:rsidR="0031759D" w:rsidRPr="00207750">
              <w:rPr>
                <w:rFonts w:ascii="Times New Roman" w:hAnsi="Times New Roman" w:cs="Times New Roman"/>
                <w:color w:val="000000" w:themeColor="text1"/>
                <w:sz w:val="28"/>
                <w:szCs w:val="28"/>
              </w:rPr>
              <w:t xml:space="preserve"> ежегодно до 2022</w:t>
            </w:r>
            <w:r w:rsidR="000B463F" w:rsidRPr="00207750">
              <w:rPr>
                <w:rFonts w:ascii="Times New Roman" w:hAnsi="Times New Roman" w:cs="Times New Roman"/>
                <w:color w:val="000000" w:themeColor="text1"/>
                <w:sz w:val="28"/>
                <w:szCs w:val="28"/>
              </w:rPr>
              <w:t xml:space="preserve"> </w:t>
            </w:r>
            <w:r w:rsidR="0031759D" w:rsidRPr="00207750">
              <w:rPr>
                <w:rFonts w:ascii="Times New Roman" w:hAnsi="Times New Roman" w:cs="Times New Roman"/>
                <w:color w:val="000000" w:themeColor="text1"/>
                <w:sz w:val="28"/>
                <w:szCs w:val="28"/>
              </w:rPr>
              <w:t>года</w:t>
            </w:r>
            <w:r w:rsidR="0020622E" w:rsidRPr="00207750">
              <w:rPr>
                <w:rFonts w:ascii="Times New Roman" w:hAnsi="Times New Roman" w:cs="Times New Roman"/>
                <w:color w:val="000000" w:themeColor="text1"/>
                <w:sz w:val="28"/>
                <w:szCs w:val="28"/>
              </w:rPr>
              <w:t>;</w:t>
            </w:r>
          </w:p>
          <w:p w:rsidR="009E6FDB" w:rsidRPr="00207750" w:rsidRDefault="009E6FDB" w:rsidP="0031759D">
            <w:pPr>
              <w:pStyle w:val="a4"/>
              <w:numPr>
                <w:ilvl w:val="0"/>
                <w:numId w:val="12"/>
              </w:numPr>
              <w:tabs>
                <w:tab w:val="left" w:pos="414"/>
              </w:tabs>
              <w:ind w:left="0" w:firstLine="142"/>
              <w:jc w:val="both"/>
              <w:rPr>
                <w:rFonts w:ascii="Times New Roman" w:hAnsi="Times New Roman" w:cs="Times New Roman"/>
                <w:color w:val="000000" w:themeColor="text1"/>
                <w:sz w:val="28"/>
                <w:szCs w:val="28"/>
              </w:rPr>
            </w:pPr>
            <w:r w:rsidRPr="00207750">
              <w:rPr>
                <w:rFonts w:ascii="Times New Roman" w:hAnsi="Times New Roman" w:cs="Times New Roman"/>
                <w:color w:val="000000" w:themeColor="text1"/>
                <w:sz w:val="28"/>
                <w:szCs w:val="28"/>
              </w:rPr>
              <w:t>доля восстановленных земель</w:t>
            </w:r>
            <w:r w:rsidR="000B463F" w:rsidRPr="00207750">
              <w:rPr>
                <w:rFonts w:ascii="Times New Roman" w:hAnsi="Times New Roman" w:cs="Times New Roman"/>
                <w:color w:val="000000" w:themeColor="text1"/>
                <w:sz w:val="28"/>
                <w:szCs w:val="28"/>
              </w:rPr>
              <w:t xml:space="preserve"> от общего количества земель</w:t>
            </w:r>
            <w:r w:rsidRPr="00207750">
              <w:rPr>
                <w:rFonts w:ascii="Times New Roman" w:hAnsi="Times New Roman" w:cs="Times New Roman"/>
                <w:color w:val="000000" w:themeColor="text1"/>
                <w:sz w:val="28"/>
                <w:szCs w:val="28"/>
              </w:rPr>
              <w:t xml:space="preserve">, подлежащих восстановлению в рамках Программы – </w:t>
            </w:r>
            <w:r w:rsidR="0031759D" w:rsidRPr="00207750">
              <w:rPr>
                <w:rFonts w:ascii="Times New Roman" w:hAnsi="Times New Roman" w:cs="Times New Roman"/>
                <w:color w:val="000000" w:themeColor="text1"/>
                <w:sz w:val="28"/>
                <w:szCs w:val="28"/>
              </w:rPr>
              <w:t>33,33</w:t>
            </w:r>
            <w:r w:rsidRPr="00207750">
              <w:rPr>
                <w:rFonts w:ascii="Times New Roman" w:hAnsi="Times New Roman" w:cs="Times New Roman"/>
                <w:color w:val="000000" w:themeColor="text1"/>
                <w:sz w:val="28"/>
                <w:szCs w:val="28"/>
              </w:rPr>
              <w:t>%</w:t>
            </w:r>
            <w:r w:rsidR="000B463F" w:rsidRPr="00207750">
              <w:rPr>
                <w:rFonts w:ascii="Times New Roman" w:hAnsi="Times New Roman" w:cs="Times New Roman"/>
                <w:color w:val="000000" w:themeColor="text1"/>
                <w:sz w:val="28"/>
                <w:szCs w:val="28"/>
              </w:rPr>
              <w:t xml:space="preserve"> ежегодно с 2023 года.</w:t>
            </w:r>
          </w:p>
          <w:p w:rsidR="00607686" w:rsidRPr="00207750" w:rsidRDefault="0020622E" w:rsidP="00746BE4">
            <w:pPr>
              <w:pStyle w:val="a4"/>
              <w:numPr>
                <w:ilvl w:val="0"/>
                <w:numId w:val="12"/>
              </w:numPr>
              <w:tabs>
                <w:tab w:val="left" w:pos="414"/>
              </w:tabs>
              <w:ind w:left="0" w:firstLine="142"/>
              <w:jc w:val="both"/>
              <w:rPr>
                <w:rFonts w:ascii="Times New Roman" w:hAnsi="Times New Roman" w:cs="Times New Roman"/>
                <w:color w:val="000000" w:themeColor="text1"/>
                <w:sz w:val="28"/>
                <w:szCs w:val="28"/>
              </w:rPr>
            </w:pPr>
            <w:r w:rsidRPr="00207750">
              <w:rPr>
                <w:rFonts w:ascii="Times New Roman" w:hAnsi="Times New Roman" w:cs="Times New Roman"/>
                <w:sz w:val="28"/>
                <w:szCs w:val="28"/>
              </w:rPr>
              <w:t>проведение лабораторных (химических) исследований по экологическому мониторингу – ежегодно.</w:t>
            </w:r>
          </w:p>
        </w:tc>
      </w:tr>
      <w:tr w:rsidR="00B503E7" w:rsidTr="00567A3A">
        <w:trPr>
          <w:trHeight w:val="1265"/>
        </w:trPr>
        <w:tc>
          <w:tcPr>
            <w:tcW w:w="3936" w:type="dxa"/>
          </w:tcPr>
          <w:p w:rsidR="00B503E7" w:rsidRDefault="00B503E7" w:rsidP="00B503E7">
            <w:pPr>
              <w:rPr>
                <w:rFonts w:ascii="Times New Roman" w:hAnsi="Times New Roman" w:cs="Times New Roman"/>
                <w:b/>
                <w:sz w:val="28"/>
                <w:szCs w:val="28"/>
              </w:rPr>
            </w:pPr>
            <w:r>
              <w:rPr>
                <w:rFonts w:ascii="Times New Roman" w:hAnsi="Times New Roman" w:cs="Times New Roman"/>
                <w:b/>
                <w:sz w:val="28"/>
                <w:szCs w:val="28"/>
              </w:rPr>
              <w:t>Система организации контроля за исполнением муниципальной программы</w:t>
            </w:r>
          </w:p>
        </w:tc>
        <w:tc>
          <w:tcPr>
            <w:tcW w:w="5698" w:type="dxa"/>
          </w:tcPr>
          <w:p w:rsidR="0074079B" w:rsidRPr="0074079B" w:rsidRDefault="00CD19AE" w:rsidP="00BC58C2">
            <w:pPr>
              <w:ind w:right="169"/>
              <w:jc w:val="both"/>
              <w:rPr>
                <w:rFonts w:ascii="Times New Roman" w:hAnsi="Times New Roman" w:cs="Times New Roman"/>
                <w:sz w:val="28"/>
                <w:szCs w:val="28"/>
              </w:rPr>
            </w:pPr>
            <w:r w:rsidRPr="0074079B">
              <w:rPr>
                <w:rFonts w:ascii="Times New Roman" w:hAnsi="Times New Roman" w:cs="Times New Roman"/>
                <w:sz w:val="28"/>
                <w:szCs w:val="28"/>
              </w:rPr>
              <w:t xml:space="preserve">Управление по коммунальному хозяйству и благоустройству администрации </w:t>
            </w:r>
            <w:r w:rsidR="00FA3642" w:rsidRPr="0074079B">
              <w:rPr>
                <w:rFonts w:ascii="Times New Roman" w:hAnsi="Times New Roman" w:cs="Times New Roman"/>
                <w:sz w:val="28"/>
                <w:szCs w:val="28"/>
              </w:rPr>
              <w:t>муниципального образования</w:t>
            </w:r>
            <w:r w:rsidR="00272AB6" w:rsidRPr="0074079B">
              <w:rPr>
                <w:rFonts w:ascii="Times New Roman" w:hAnsi="Times New Roman" w:cs="Times New Roman"/>
                <w:sz w:val="28"/>
                <w:szCs w:val="28"/>
              </w:rPr>
              <w:t xml:space="preserve"> «</w:t>
            </w:r>
            <w:r w:rsidR="00815D28">
              <w:rPr>
                <w:rFonts w:ascii="Times New Roman" w:hAnsi="Times New Roman" w:cs="Times New Roman"/>
                <w:sz w:val="28"/>
                <w:szCs w:val="28"/>
              </w:rPr>
              <w:t>Город Астрахань</w:t>
            </w:r>
            <w:r w:rsidR="00272AB6" w:rsidRPr="0074079B">
              <w:rPr>
                <w:rFonts w:ascii="Times New Roman" w:hAnsi="Times New Roman" w:cs="Times New Roman"/>
                <w:sz w:val="28"/>
                <w:szCs w:val="28"/>
              </w:rPr>
              <w:t>»</w:t>
            </w:r>
            <w:r w:rsidR="00474D71" w:rsidRPr="0074079B">
              <w:rPr>
                <w:rFonts w:ascii="Times New Roman" w:hAnsi="Times New Roman" w:cs="Times New Roman"/>
                <w:sz w:val="28"/>
                <w:szCs w:val="28"/>
              </w:rPr>
              <w:t xml:space="preserve"> осуществляет контроль за реализацией Программы</w:t>
            </w:r>
            <w:r w:rsidR="0003674A" w:rsidRPr="0074079B">
              <w:rPr>
                <w:rFonts w:ascii="Times New Roman" w:hAnsi="Times New Roman" w:cs="Times New Roman"/>
                <w:sz w:val="28"/>
                <w:szCs w:val="28"/>
              </w:rPr>
              <w:t>. Отчет о реализации Программы предоставляется управлением по коммунальному хозяйству и благоустройству администрации муниципального образования «</w:t>
            </w:r>
            <w:r w:rsidR="0043657C">
              <w:rPr>
                <w:rFonts w:ascii="Times New Roman" w:hAnsi="Times New Roman" w:cs="Times New Roman"/>
                <w:sz w:val="28"/>
                <w:szCs w:val="28"/>
              </w:rPr>
              <w:t>Г</w:t>
            </w:r>
            <w:r w:rsidR="00815D28">
              <w:rPr>
                <w:rFonts w:ascii="Times New Roman" w:hAnsi="Times New Roman" w:cs="Times New Roman"/>
                <w:sz w:val="28"/>
                <w:szCs w:val="28"/>
              </w:rPr>
              <w:t>ород Астрахань</w:t>
            </w:r>
            <w:r w:rsidR="0003674A" w:rsidRPr="0074079B">
              <w:rPr>
                <w:rFonts w:ascii="Times New Roman" w:hAnsi="Times New Roman" w:cs="Times New Roman"/>
                <w:sz w:val="28"/>
                <w:szCs w:val="28"/>
              </w:rPr>
              <w:t xml:space="preserve">» </w:t>
            </w:r>
            <w:r w:rsidR="004B1C13" w:rsidRPr="0074079B">
              <w:rPr>
                <w:rFonts w:ascii="Times New Roman" w:hAnsi="Times New Roman" w:cs="Times New Roman"/>
                <w:sz w:val="28"/>
                <w:szCs w:val="28"/>
              </w:rPr>
              <w:t xml:space="preserve">в финансово-казначейское </w:t>
            </w:r>
            <w:r w:rsidR="004B1C13" w:rsidRPr="0074079B">
              <w:rPr>
                <w:rFonts w:ascii="Times New Roman" w:hAnsi="Times New Roman" w:cs="Times New Roman"/>
                <w:sz w:val="28"/>
                <w:szCs w:val="28"/>
              </w:rPr>
              <w:lastRenderedPageBreak/>
              <w:t>управление</w:t>
            </w:r>
            <w:r w:rsidR="00B433C1">
              <w:rPr>
                <w:rFonts w:ascii="Times New Roman" w:hAnsi="Times New Roman" w:cs="Times New Roman"/>
                <w:sz w:val="28"/>
                <w:szCs w:val="28"/>
              </w:rPr>
              <w:t xml:space="preserve"> администрации</w:t>
            </w:r>
            <w:r w:rsidR="004B1C13" w:rsidRPr="0074079B">
              <w:rPr>
                <w:rFonts w:ascii="Times New Roman" w:hAnsi="Times New Roman" w:cs="Times New Roman"/>
                <w:sz w:val="28"/>
                <w:szCs w:val="28"/>
              </w:rPr>
              <w:t xml:space="preserve"> </w:t>
            </w:r>
            <w:r w:rsidR="00BC58C2" w:rsidRPr="0074079B">
              <w:rPr>
                <w:rFonts w:ascii="Times New Roman" w:hAnsi="Times New Roman" w:cs="Times New Roman"/>
                <w:sz w:val="28"/>
                <w:szCs w:val="28"/>
              </w:rPr>
              <w:t>муниципального образования «</w:t>
            </w:r>
            <w:r w:rsidR="00815D28">
              <w:rPr>
                <w:rFonts w:ascii="Times New Roman" w:hAnsi="Times New Roman" w:cs="Times New Roman"/>
                <w:sz w:val="28"/>
                <w:szCs w:val="28"/>
              </w:rPr>
              <w:t>Городской округ город Астрахань</w:t>
            </w:r>
            <w:r w:rsidR="00BC58C2" w:rsidRPr="0074079B">
              <w:rPr>
                <w:rFonts w:ascii="Times New Roman" w:hAnsi="Times New Roman" w:cs="Times New Roman"/>
                <w:sz w:val="28"/>
                <w:szCs w:val="28"/>
              </w:rPr>
              <w:t>»,</w:t>
            </w:r>
            <w:r w:rsidR="0003674A" w:rsidRPr="0074079B">
              <w:rPr>
                <w:rFonts w:ascii="Times New Roman" w:hAnsi="Times New Roman" w:cs="Times New Roman"/>
                <w:sz w:val="28"/>
                <w:szCs w:val="28"/>
              </w:rPr>
              <w:t xml:space="preserve"> управление экономического развития</w:t>
            </w:r>
            <w:r w:rsidR="00B91AE7" w:rsidRPr="0074079B">
              <w:rPr>
                <w:rFonts w:ascii="Times New Roman" w:hAnsi="Times New Roman" w:cs="Times New Roman"/>
                <w:sz w:val="28"/>
                <w:szCs w:val="28"/>
              </w:rPr>
              <w:t xml:space="preserve"> </w:t>
            </w:r>
            <w:r w:rsidR="0003674A" w:rsidRPr="0074079B">
              <w:rPr>
                <w:rFonts w:ascii="Times New Roman" w:hAnsi="Times New Roman" w:cs="Times New Roman"/>
                <w:sz w:val="28"/>
                <w:szCs w:val="28"/>
              </w:rPr>
              <w:t>администрации муниципального образования «</w:t>
            </w:r>
            <w:r w:rsidR="00815D28">
              <w:rPr>
                <w:rFonts w:ascii="Times New Roman" w:hAnsi="Times New Roman" w:cs="Times New Roman"/>
                <w:sz w:val="28"/>
                <w:szCs w:val="28"/>
              </w:rPr>
              <w:t>Городской округ город Астрахань</w:t>
            </w:r>
            <w:r w:rsidR="0003674A" w:rsidRPr="0074079B">
              <w:rPr>
                <w:rFonts w:ascii="Times New Roman" w:hAnsi="Times New Roman" w:cs="Times New Roman"/>
                <w:sz w:val="28"/>
                <w:szCs w:val="28"/>
              </w:rPr>
              <w:t xml:space="preserve">» по итогам:    </w:t>
            </w:r>
          </w:p>
          <w:p w:rsidR="0003674A" w:rsidRPr="000F24F1" w:rsidRDefault="00F61F1D" w:rsidP="000F24F1">
            <w:pPr>
              <w:pStyle w:val="a4"/>
              <w:numPr>
                <w:ilvl w:val="0"/>
                <w:numId w:val="13"/>
              </w:numPr>
              <w:tabs>
                <w:tab w:val="left" w:pos="429"/>
              </w:tabs>
              <w:ind w:left="0" w:firstLine="142"/>
              <w:jc w:val="both"/>
              <w:rPr>
                <w:rFonts w:ascii="Times New Roman" w:hAnsi="Times New Roman" w:cs="Times New Roman"/>
                <w:sz w:val="28"/>
                <w:szCs w:val="28"/>
              </w:rPr>
            </w:pPr>
            <w:r>
              <w:rPr>
                <w:rFonts w:ascii="Times New Roman" w:hAnsi="Times New Roman" w:cs="Times New Roman"/>
                <w:sz w:val="28"/>
                <w:szCs w:val="28"/>
              </w:rPr>
              <w:t xml:space="preserve">1 </w:t>
            </w:r>
            <w:r w:rsidR="0003674A" w:rsidRPr="000F24F1">
              <w:rPr>
                <w:rFonts w:ascii="Times New Roman" w:hAnsi="Times New Roman" w:cs="Times New Roman"/>
                <w:sz w:val="28"/>
                <w:szCs w:val="28"/>
              </w:rPr>
              <w:t xml:space="preserve">полугодия – до </w:t>
            </w:r>
            <w:r w:rsidR="0040238A" w:rsidRPr="000F24F1">
              <w:rPr>
                <w:rFonts w:ascii="Times New Roman" w:hAnsi="Times New Roman" w:cs="Times New Roman"/>
                <w:sz w:val="28"/>
                <w:szCs w:val="28"/>
              </w:rPr>
              <w:t>2</w:t>
            </w:r>
            <w:r w:rsidR="0003674A" w:rsidRPr="000F24F1">
              <w:rPr>
                <w:rFonts w:ascii="Times New Roman" w:hAnsi="Times New Roman" w:cs="Times New Roman"/>
                <w:sz w:val="28"/>
                <w:szCs w:val="28"/>
              </w:rPr>
              <w:t>0 числа месяца, следующего за отчетным периодом;</w:t>
            </w:r>
          </w:p>
          <w:p w:rsidR="0003674A" w:rsidRPr="000F24F1" w:rsidRDefault="0003674A" w:rsidP="000F24F1">
            <w:pPr>
              <w:pStyle w:val="a4"/>
              <w:numPr>
                <w:ilvl w:val="0"/>
                <w:numId w:val="13"/>
              </w:numPr>
              <w:tabs>
                <w:tab w:val="left" w:pos="429"/>
              </w:tabs>
              <w:ind w:left="0" w:firstLine="142"/>
              <w:jc w:val="both"/>
              <w:rPr>
                <w:rFonts w:ascii="Times New Roman" w:hAnsi="Times New Roman" w:cs="Times New Roman"/>
                <w:sz w:val="28"/>
                <w:szCs w:val="28"/>
              </w:rPr>
            </w:pPr>
            <w:r w:rsidRPr="000F24F1">
              <w:rPr>
                <w:rFonts w:ascii="Times New Roman" w:hAnsi="Times New Roman" w:cs="Times New Roman"/>
                <w:sz w:val="28"/>
                <w:szCs w:val="28"/>
              </w:rPr>
              <w:t>9 месяцев</w:t>
            </w:r>
            <w:r w:rsidR="000F24F1" w:rsidRPr="000F24F1">
              <w:rPr>
                <w:rFonts w:ascii="Times New Roman" w:hAnsi="Times New Roman" w:cs="Times New Roman"/>
                <w:sz w:val="28"/>
                <w:szCs w:val="28"/>
              </w:rPr>
              <w:t xml:space="preserve"> – </w:t>
            </w:r>
            <w:r w:rsidRPr="000F24F1">
              <w:rPr>
                <w:rFonts w:ascii="Times New Roman" w:hAnsi="Times New Roman" w:cs="Times New Roman"/>
                <w:sz w:val="28"/>
                <w:szCs w:val="28"/>
              </w:rPr>
              <w:t xml:space="preserve">до </w:t>
            </w:r>
            <w:r w:rsidR="0040238A" w:rsidRPr="000F24F1">
              <w:rPr>
                <w:rFonts w:ascii="Times New Roman" w:hAnsi="Times New Roman" w:cs="Times New Roman"/>
                <w:sz w:val="28"/>
                <w:szCs w:val="28"/>
              </w:rPr>
              <w:t>2</w:t>
            </w:r>
            <w:r w:rsidRPr="000F24F1">
              <w:rPr>
                <w:rFonts w:ascii="Times New Roman" w:hAnsi="Times New Roman" w:cs="Times New Roman"/>
                <w:sz w:val="28"/>
                <w:szCs w:val="28"/>
              </w:rPr>
              <w:t>0 числа месяца, следующего за отчетным периодом;</w:t>
            </w:r>
          </w:p>
          <w:p w:rsidR="00607686" w:rsidRPr="00746BE4" w:rsidRDefault="0003674A" w:rsidP="00746BE4">
            <w:pPr>
              <w:pStyle w:val="a4"/>
              <w:numPr>
                <w:ilvl w:val="0"/>
                <w:numId w:val="13"/>
              </w:numPr>
              <w:tabs>
                <w:tab w:val="left" w:pos="429"/>
                <w:tab w:val="left" w:pos="690"/>
              </w:tabs>
              <w:ind w:left="0" w:firstLine="142"/>
              <w:jc w:val="both"/>
              <w:rPr>
                <w:rFonts w:ascii="Times New Roman" w:hAnsi="Times New Roman" w:cs="Times New Roman"/>
                <w:sz w:val="28"/>
                <w:szCs w:val="28"/>
              </w:rPr>
            </w:pPr>
            <w:r w:rsidRPr="000F24F1">
              <w:rPr>
                <w:rFonts w:ascii="Times New Roman" w:hAnsi="Times New Roman" w:cs="Times New Roman"/>
                <w:sz w:val="28"/>
                <w:szCs w:val="28"/>
              </w:rPr>
              <w:t xml:space="preserve">года – до </w:t>
            </w:r>
            <w:r w:rsidR="0040238A" w:rsidRPr="000F24F1">
              <w:rPr>
                <w:rFonts w:ascii="Times New Roman" w:hAnsi="Times New Roman" w:cs="Times New Roman"/>
                <w:sz w:val="28"/>
                <w:szCs w:val="28"/>
              </w:rPr>
              <w:t>1 марта</w:t>
            </w:r>
            <w:r w:rsidRPr="000F24F1">
              <w:rPr>
                <w:rFonts w:ascii="Times New Roman" w:hAnsi="Times New Roman" w:cs="Times New Roman"/>
                <w:sz w:val="28"/>
                <w:szCs w:val="28"/>
              </w:rPr>
              <w:t xml:space="preserve"> года, следующего за отчетным годом.</w:t>
            </w:r>
          </w:p>
        </w:tc>
      </w:tr>
    </w:tbl>
    <w:p w:rsidR="0025518C" w:rsidRDefault="0025518C" w:rsidP="00076CE6">
      <w:pPr>
        <w:spacing w:after="0"/>
        <w:rPr>
          <w:rFonts w:ascii="Times New Roman" w:hAnsi="Times New Roman" w:cs="Times New Roman"/>
          <w:b/>
          <w:sz w:val="28"/>
          <w:szCs w:val="28"/>
        </w:rPr>
      </w:pPr>
    </w:p>
    <w:p w:rsidR="00DD5E19" w:rsidRDefault="00A123CF" w:rsidP="00DD5E19">
      <w:pPr>
        <w:pStyle w:val="a4"/>
        <w:numPr>
          <w:ilvl w:val="0"/>
          <w:numId w:val="9"/>
        </w:numPr>
        <w:spacing w:after="0"/>
        <w:jc w:val="center"/>
        <w:rPr>
          <w:rFonts w:ascii="Times New Roman" w:hAnsi="Times New Roman" w:cs="Times New Roman"/>
          <w:b/>
          <w:sz w:val="28"/>
          <w:szCs w:val="28"/>
        </w:rPr>
      </w:pPr>
      <w:r w:rsidRPr="00E57BE8">
        <w:rPr>
          <w:rFonts w:ascii="Times New Roman" w:hAnsi="Times New Roman" w:cs="Times New Roman"/>
          <w:b/>
          <w:sz w:val="28"/>
          <w:szCs w:val="28"/>
        </w:rPr>
        <w:t>Характеристика проблемы в рассматриваемой сфере и прогноз развития ситуации с учетом реал</w:t>
      </w:r>
      <w:r w:rsidR="009D212A" w:rsidRPr="00E57BE8">
        <w:rPr>
          <w:rFonts w:ascii="Times New Roman" w:hAnsi="Times New Roman" w:cs="Times New Roman"/>
          <w:b/>
          <w:sz w:val="28"/>
          <w:szCs w:val="28"/>
        </w:rPr>
        <w:t xml:space="preserve">изации </w:t>
      </w:r>
      <w:r w:rsidR="00EA0CFC">
        <w:rPr>
          <w:rFonts w:ascii="Times New Roman" w:hAnsi="Times New Roman" w:cs="Times New Roman"/>
          <w:b/>
          <w:sz w:val="28"/>
          <w:szCs w:val="28"/>
        </w:rPr>
        <w:t>П</w:t>
      </w:r>
      <w:r w:rsidR="009D212A" w:rsidRPr="00E57BE8">
        <w:rPr>
          <w:rFonts w:ascii="Times New Roman" w:hAnsi="Times New Roman" w:cs="Times New Roman"/>
          <w:b/>
          <w:sz w:val="28"/>
          <w:szCs w:val="28"/>
        </w:rPr>
        <w:t>рограммы</w:t>
      </w:r>
    </w:p>
    <w:p w:rsidR="00DD5E19" w:rsidRPr="00DD5E19" w:rsidRDefault="00DD5E19" w:rsidP="00DD5E19">
      <w:pPr>
        <w:pStyle w:val="a4"/>
        <w:spacing w:after="0"/>
        <w:rPr>
          <w:rFonts w:ascii="Times New Roman" w:hAnsi="Times New Roman" w:cs="Times New Roman"/>
          <w:b/>
          <w:sz w:val="28"/>
          <w:szCs w:val="28"/>
        </w:rPr>
      </w:pPr>
    </w:p>
    <w:p w:rsidR="00596335" w:rsidRPr="00A06C1A" w:rsidRDefault="00596335" w:rsidP="00293708">
      <w:pPr>
        <w:spacing w:after="0" w:line="22" w:lineRule="atLeast"/>
        <w:ind w:firstLine="709"/>
        <w:jc w:val="both"/>
        <w:rPr>
          <w:rFonts w:ascii="Times New Roman" w:hAnsi="Times New Roman" w:cs="Times New Roman"/>
          <w:sz w:val="28"/>
          <w:szCs w:val="28"/>
        </w:rPr>
      </w:pPr>
      <w:r w:rsidRPr="00A06C1A">
        <w:rPr>
          <w:rFonts w:ascii="Times New Roman" w:hAnsi="Times New Roman" w:cs="Times New Roman"/>
          <w:sz w:val="28"/>
          <w:szCs w:val="28"/>
        </w:rPr>
        <w:t xml:space="preserve">К основным проблемам охраны окружающей среды города Астрахани относятся загрязнение почв и деградация земель в результате накопления </w:t>
      </w:r>
      <w:r w:rsidR="00A06C1A">
        <w:rPr>
          <w:rFonts w:ascii="Times New Roman" w:hAnsi="Times New Roman" w:cs="Times New Roman"/>
          <w:sz w:val="28"/>
          <w:szCs w:val="28"/>
        </w:rPr>
        <w:t>твердых бытовых отходов (ТБО)</w:t>
      </w:r>
      <w:r w:rsidRPr="00A06C1A">
        <w:rPr>
          <w:rFonts w:ascii="Times New Roman" w:hAnsi="Times New Roman" w:cs="Times New Roman"/>
          <w:sz w:val="28"/>
          <w:szCs w:val="28"/>
        </w:rPr>
        <w:t>, загрязнение водоемов и воздуха, загрязнение реки Волг</w:t>
      </w:r>
      <w:r w:rsidR="00A06C1A">
        <w:rPr>
          <w:rFonts w:ascii="Times New Roman" w:hAnsi="Times New Roman" w:cs="Times New Roman"/>
          <w:sz w:val="28"/>
          <w:szCs w:val="28"/>
        </w:rPr>
        <w:t>и</w:t>
      </w:r>
      <w:r w:rsidRPr="00A06C1A">
        <w:rPr>
          <w:rFonts w:ascii="Times New Roman" w:hAnsi="Times New Roman" w:cs="Times New Roman"/>
          <w:sz w:val="28"/>
          <w:szCs w:val="28"/>
        </w:rPr>
        <w:t xml:space="preserve"> сточными водами.</w:t>
      </w:r>
    </w:p>
    <w:p w:rsidR="00E66E0A" w:rsidRPr="00A06C1A" w:rsidRDefault="00E66E0A" w:rsidP="00293708">
      <w:pPr>
        <w:spacing w:after="0" w:line="22" w:lineRule="atLeast"/>
        <w:ind w:firstLine="709"/>
        <w:jc w:val="both"/>
        <w:rPr>
          <w:rFonts w:ascii="Times New Roman" w:hAnsi="Times New Roman" w:cs="Times New Roman"/>
          <w:sz w:val="28"/>
          <w:szCs w:val="28"/>
        </w:rPr>
      </w:pPr>
      <w:r w:rsidRPr="00A06C1A">
        <w:rPr>
          <w:rFonts w:ascii="Times New Roman" w:hAnsi="Times New Roman" w:cs="Times New Roman"/>
          <w:sz w:val="28"/>
          <w:szCs w:val="28"/>
        </w:rPr>
        <w:t xml:space="preserve">Бытовые отходы от жилищного сектора города Астрахани, а также промышленные отходы </w:t>
      </w:r>
      <w:r w:rsidRPr="00A06C1A">
        <w:rPr>
          <w:rFonts w:ascii="Times New Roman" w:hAnsi="Times New Roman" w:cs="Times New Roman"/>
          <w:sz w:val="28"/>
          <w:szCs w:val="28"/>
          <w:lang w:val="en-US"/>
        </w:rPr>
        <w:t>IV</w:t>
      </w:r>
      <w:r w:rsidRPr="00A06C1A">
        <w:rPr>
          <w:rFonts w:ascii="Times New Roman" w:hAnsi="Times New Roman" w:cs="Times New Roman"/>
          <w:sz w:val="28"/>
          <w:szCs w:val="28"/>
        </w:rPr>
        <w:t xml:space="preserve"> класса размещаются на полигоне ТБО, который расположен на землях Приволжского района Астраханской области в районе пос. Фунтово. Полигон занимает земельн</w:t>
      </w:r>
      <w:r w:rsidR="00B93C62">
        <w:rPr>
          <w:rFonts w:ascii="Times New Roman" w:hAnsi="Times New Roman" w:cs="Times New Roman"/>
          <w:sz w:val="28"/>
          <w:szCs w:val="28"/>
        </w:rPr>
        <w:t>ый участок общей площадью 37,7</w:t>
      </w:r>
      <w:r w:rsidR="00A06C1A" w:rsidRPr="00A06C1A">
        <w:rPr>
          <w:rFonts w:ascii="Times New Roman" w:hAnsi="Times New Roman" w:cs="Times New Roman"/>
          <w:sz w:val="28"/>
          <w:szCs w:val="28"/>
        </w:rPr>
        <w:t> </w:t>
      </w:r>
      <w:r w:rsidRPr="00A06C1A">
        <w:rPr>
          <w:rFonts w:ascii="Times New Roman" w:hAnsi="Times New Roman" w:cs="Times New Roman"/>
          <w:sz w:val="28"/>
          <w:szCs w:val="28"/>
        </w:rPr>
        <w:t>га.</w:t>
      </w:r>
      <w:r w:rsidR="009E6FDB">
        <w:rPr>
          <w:rFonts w:ascii="Times New Roman" w:hAnsi="Times New Roman" w:cs="Times New Roman"/>
          <w:sz w:val="28"/>
          <w:szCs w:val="28"/>
        </w:rPr>
        <w:t xml:space="preserve"> </w:t>
      </w:r>
    </w:p>
    <w:p w:rsidR="00A06C1A" w:rsidRPr="00A06C1A" w:rsidRDefault="00A06C1A" w:rsidP="00293708">
      <w:pPr>
        <w:spacing w:after="0" w:line="22" w:lineRule="atLeast"/>
        <w:ind w:firstLine="709"/>
        <w:jc w:val="both"/>
        <w:rPr>
          <w:rFonts w:ascii="Times New Roman" w:hAnsi="Times New Roman" w:cs="Times New Roman"/>
          <w:sz w:val="28"/>
          <w:szCs w:val="28"/>
        </w:rPr>
      </w:pPr>
      <w:r w:rsidRPr="00A06C1A">
        <w:rPr>
          <w:rFonts w:ascii="Times New Roman" w:hAnsi="Times New Roman" w:cs="Times New Roman"/>
          <w:sz w:val="28"/>
          <w:szCs w:val="28"/>
        </w:rPr>
        <w:t xml:space="preserve">Полигон захоронения </w:t>
      </w:r>
      <w:r>
        <w:rPr>
          <w:rFonts w:ascii="Times New Roman" w:hAnsi="Times New Roman" w:cs="Times New Roman"/>
          <w:sz w:val="28"/>
          <w:szCs w:val="28"/>
        </w:rPr>
        <w:t>ТБО</w:t>
      </w:r>
      <w:r w:rsidRPr="00A06C1A">
        <w:rPr>
          <w:rFonts w:ascii="Times New Roman" w:hAnsi="Times New Roman" w:cs="Times New Roman"/>
          <w:sz w:val="28"/>
          <w:szCs w:val="28"/>
        </w:rPr>
        <w:t xml:space="preserve"> в пос. Фунтово был введен в эксплуатацию в 1984 году с планируемым сроком эксплуатации 25 лет, который был продлен в 2009 году на 5 лет.  </w:t>
      </w:r>
    </w:p>
    <w:p w:rsidR="003D5E7B" w:rsidRDefault="00E66E0A" w:rsidP="00293708">
      <w:pPr>
        <w:spacing w:after="0" w:line="22" w:lineRule="atLeast"/>
        <w:ind w:firstLine="709"/>
        <w:jc w:val="both"/>
        <w:rPr>
          <w:rFonts w:ascii="Times New Roman" w:hAnsi="Times New Roman" w:cs="Times New Roman"/>
          <w:sz w:val="28"/>
          <w:szCs w:val="28"/>
        </w:rPr>
      </w:pPr>
      <w:r w:rsidRPr="00C406C0">
        <w:rPr>
          <w:rFonts w:ascii="Times New Roman" w:hAnsi="Times New Roman" w:cs="Times New Roman"/>
          <w:sz w:val="28"/>
          <w:szCs w:val="28"/>
        </w:rPr>
        <w:t xml:space="preserve">В соответствии с </w:t>
      </w:r>
      <w:r w:rsidR="00A06C1A" w:rsidRPr="00C406C0">
        <w:rPr>
          <w:rFonts w:ascii="Times New Roman" w:hAnsi="Times New Roman" w:cs="Times New Roman"/>
          <w:sz w:val="28"/>
          <w:szCs w:val="28"/>
        </w:rPr>
        <w:t>действующим законодательством</w:t>
      </w:r>
      <w:r w:rsidRPr="00C406C0">
        <w:rPr>
          <w:rFonts w:ascii="Times New Roman" w:hAnsi="Times New Roman" w:cs="Times New Roman"/>
          <w:sz w:val="28"/>
          <w:szCs w:val="28"/>
        </w:rPr>
        <w:t xml:space="preserve"> перед закрытием полигона</w:t>
      </w:r>
      <w:r w:rsidR="00A06C1A" w:rsidRPr="00C406C0">
        <w:rPr>
          <w:rFonts w:ascii="Times New Roman" w:hAnsi="Times New Roman" w:cs="Times New Roman"/>
          <w:sz w:val="28"/>
          <w:szCs w:val="28"/>
        </w:rPr>
        <w:t xml:space="preserve"> ТБО</w:t>
      </w:r>
      <w:r w:rsidRPr="00C406C0">
        <w:rPr>
          <w:rFonts w:ascii="Times New Roman" w:hAnsi="Times New Roman" w:cs="Times New Roman"/>
          <w:sz w:val="28"/>
          <w:szCs w:val="28"/>
        </w:rPr>
        <w:t xml:space="preserve"> необходимо провести</w:t>
      </w:r>
      <w:r w:rsidR="00A06C1A" w:rsidRPr="00C406C0">
        <w:rPr>
          <w:rFonts w:ascii="Times New Roman" w:hAnsi="Times New Roman" w:cs="Times New Roman"/>
          <w:sz w:val="28"/>
          <w:szCs w:val="28"/>
        </w:rPr>
        <w:t xml:space="preserve"> его</w:t>
      </w:r>
      <w:r w:rsidRPr="00C406C0">
        <w:rPr>
          <w:rFonts w:ascii="Times New Roman" w:hAnsi="Times New Roman" w:cs="Times New Roman"/>
          <w:sz w:val="28"/>
          <w:szCs w:val="28"/>
        </w:rPr>
        <w:t xml:space="preserve"> рекультивацию.</w:t>
      </w:r>
      <w:r w:rsidR="004A1E40" w:rsidRPr="00C406C0">
        <w:rPr>
          <w:rFonts w:ascii="Times New Roman" w:hAnsi="Times New Roman" w:cs="Times New Roman"/>
          <w:sz w:val="28"/>
          <w:szCs w:val="28"/>
        </w:rPr>
        <w:t xml:space="preserve"> </w:t>
      </w:r>
      <w:r w:rsidR="00B9268B" w:rsidRPr="00C406C0">
        <w:rPr>
          <w:rFonts w:ascii="Times New Roman" w:hAnsi="Times New Roman" w:cs="Times New Roman"/>
          <w:sz w:val="28"/>
          <w:szCs w:val="28"/>
        </w:rPr>
        <w:t>П</w:t>
      </w:r>
      <w:r w:rsidR="004065BE" w:rsidRPr="00C406C0">
        <w:rPr>
          <w:rFonts w:ascii="Times New Roman" w:hAnsi="Times New Roman" w:cs="Times New Roman"/>
          <w:sz w:val="28"/>
          <w:szCs w:val="28"/>
        </w:rPr>
        <w:t>лощадь</w:t>
      </w:r>
      <w:r w:rsidR="004A1E40" w:rsidRPr="00C406C0">
        <w:rPr>
          <w:rFonts w:ascii="Times New Roman" w:hAnsi="Times New Roman" w:cs="Times New Roman"/>
          <w:sz w:val="28"/>
          <w:szCs w:val="28"/>
        </w:rPr>
        <w:t xml:space="preserve"> земель, подлежащих</w:t>
      </w:r>
      <w:r w:rsidR="004065BE" w:rsidRPr="00C406C0">
        <w:rPr>
          <w:rFonts w:ascii="Times New Roman" w:hAnsi="Times New Roman" w:cs="Times New Roman"/>
          <w:sz w:val="28"/>
          <w:szCs w:val="28"/>
        </w:rPr>
        <w:t xml:space="preserve"> ре</w:t>
      </w:r>
      <w:r w:rsidR="0067166A" w:rsidRPr="00C406C0">
        <w:rPr>
          <w:rFonts w:ascii="Times New Roman" w:hAnsi="Times New Roman" w:cs="Times New Roman"/>
          <w:sz w:val="28"/>
          <w:szCs w:val="28"/>
        </w:rPr>
        <w:t>культивации</w:t>
      </w:r>
      <w:r w:rsidR="003D5E7B" w:rsidRPr="00C406C0">
        <w:rPr>
          <w:rFonts w:ascii="Times New Roman" w:hAnsi="Times New Roman" w:cs="Times New Roman"/>
          <w:sz w:val="28"/>
          <w:szCs w:val="28"/>
        </w:rPr>
        <w:t>,</w:t>
      </w:r>
      <w:r w:rsidR="0067166A" w:rsidRPr="00C406C0">
        <w:rPr>
          <w:rFonts w:ascii="Times New Roman" w:hAnsi="Times New Roman" w:cs="Times New Roman"/>
          <w:sz w:val="28"/>
          <w:szCs w:val="28"/>
        </w:rPr>
        <w:t xml:space="preserve"> составляет 30,49 га</w:t>
      </w:r>
      <w:proofErr w:type="gramStart"/>
      <w:r w:rsidR="003D5E7B" w:rsidRPr="00C406C0">
        <w:rPr>
          <w:rFonts w:ascii="Times New Roman" w:hAnsi="Times New Roman" w:cs="Times New Roman"/>
          <w:sz w:val="28"/>
          <w:szCs w:val="28"/>
        </w:rPr>
        <w:t xml:space="preserve">.,  </w:t>
      </w:r>
      <w:proofErr w:type="gramEnd"/>
      <w:r w:rsidR="003D5E7B" w:rsidRPr="00C406C0">
        <w:rPr>
          <w:rFonts w:ascii="Times New Roman" w:hAnsi="Times New Roman" w:cs="Times New Roman"/>
          <w:sz w:val="28"/>
          <w:szCs w:val="28"/>
        </w:rPr>
        <w:t>стоимость рекультивации - 309 391 240,00руб.</w:t>
      </w:r>
      <w:r w:rsidR="00B9268B" w:rsidRPr="00C406C0">
        <w:rPr>
          <w:rFonts w:ascii="Times New Roman" w:hAnsi="Times New Roman" w:cs="Times New Roman"/>
          <w:sz w:val="28"/>
          <w:szCs w:val="28"/>
        </w:rPr>
        <w:t xml:space="preserve"> (Согласно проектно-сметной документации АО «ДАР/ВОДГЕО» от 2019 года)</w:t>
      </w:r>
      <w:r w:rsidR="00B9268B">
        <w:rPr>
          <w:rFonts w:ascii="Times New Roman" w:hAnsi="Times New Roman" w:cs="Times New Roman"/>
          <w:sz w:val="28"/>
          <w:szCs w:val="28"/>
        </w:rPr>
        <w:t xml:space="preserve"> </w:t>
      </w:r>
    </w:p>
    <w:p w:rsidR="00A06C1A" w:rsidRDefault="00A06C1A" w:rsidP="00293708">
      <w:pPr>
        <w:spacing w:after="0" w:line="22" w:lineRule="atLeast"/>
        <w:ind w:firstLine="709"/>
        <w:jc w:val="both"/>
        <w:rPr>
          <w:rFonts w:ascii="Times New Roman" w:hAnsi="Times New Roman" w:cs="Times New Roman"/>
          <w:sz w:val="28"/>
          <w:szCs w:val="28"/>
        </w:rPr>
      </w:pPr>
      <w:r w:rsidRPr="00D10F5F">
        <w:rPr>
          <w:rFonts w:ascii="Times New Roman" w:hAnsi="Times New Roman" w:cs="Times New Roman"/>
          <w:sz w:val="28"/>
          <w:szCs w:val="28"/>
        </w:rPr>
        <w:t>В связи с недостаточным финансированием реализовать мероприяти</w:t>
      </w:r>
      <w:r w:rsidR="00BF4C8F">
        <w:rPr>
          <w:rFonts w:ascii="Times New Roman" w:hAnsi="Times New Roman" w:cs="Times New Roman"/>
          <w:sz w:val="28"/>
          <w:szCs w:val="28"/>
        </w:rPr>
        <w:t>е</w:t>
      </w:r>
      <w:r w:rsidRPr="00D10F5F">
        <w:rPr>
          <w:rFonts w:ascii="Times New Roman" w:hAnsi="Times New Roman" w:cs="Times New Roman"/>
          <w:sz w:val="28"/>
          <w:szCs w:val="28"/>
        </w:rPr>
        <w:t xml:space="preserve"> по рекультивации ТБО в пос. Фунтово в рамках</w:t>
      </w:r>
      <w:r w:rsidR="00D10F5F">
        <w:rPr>
          <w:rFonts w:ascii="Times New Roman" w:hAnsi="Times New Roman" w:cs="Times New Roman"/>
          <w:sz w:val="28"/>
          <w:szCs w:val="28"/>
        </w:rPr>
        <w:t xml:space="preserve"> действующей</w:t>
      </w:r>
      <w:r w:rsidRPr="00D10F5F">
        <w:rPr>
          <w:rFonts w:ascii="Times New Roman" w:hAnsi="Times New Roman" w:cs="Times New Roman"/>
          <w:sz w:val="28"/>
          <w:szCs w:val="28"/>
        </w:rPr>
        <w:t xml:space="preserve"> муниципальной программы муниципального образования «</w:t>
      </w:r>
      <w:r w:rsidR="00815D28">
        <w:rPr>
          <w:rFonts w:ascii="Times New Roman" w:hAnsi="Times New Roman" w:cs="Times New Roman"/>
          <w:sz w:val="28"/>
          <w:szCs w:val="28"/>
        </w:rPr>
        <w:t>Город Астрахань</w:t>
      </w:r>
      <w:r w:rsidRPr="00D10F5F">
        <w:rPr>
          <w:rFonts w:ascii="Times New Roman" w:hAnsi="Times New Roman" w:cs="Times New Roman"/>
          <w:sz w:val="28"/>
          <w:szCs w:val="28"/>
        </w:rPr>
        <w:t>» от 18.12.2015 №</w:t>
      </w:r>
      <w:r w:rsidR="00607686">
        <w:rPr>
          <w:rFonts w:ascii="Times New Roman" w:hAnsi="Times New Roman" w:cs="Times New Roman"/>
          <w:sz w:val="28"/>
          <w:szCs w:val="28"/>
        </w:rPr>
        <w:t xml:space="preserve"> </w:t>
      </w:r>
      <w:r w:rsidRPr="00D10F5F">
        <w:rPr>
          <w:rFonts w:ascii="Times New Roman" w:hAnsi="Times New Roman" w:cs="Times New Roman"/>
          <w:sz w:val="28"/>
          <w:szCs w:val="28"/>
        </w:rPr>
        <w:t xml:space="preserve">8914 «Охрана окружающей среды» </w:t>
      </w:r>
      <w:r w:rsidR="00D10F5F" w:rsidRPr="00D10F5F">
        <w:rPr>
          <w:rFonts w:ascii="Times New Roman" w:hAnsi="Times New Roman" w:cs="Times New Roman"/>
          <w:sz w:val="28"/>
          <w:szCs w:val="28"/>
        </w:rPr>
        <w:t>не представ</w:t>
      </w:r>
      <w:r w:rsidR="00D10F5F">
        <w:rPr>
          <w:rFonts w:ascii="Times New Roman" w:hAnsi="Times New Roman" w:cs="Times New Roman"/>
          <w:sz w:val="28"/>
          <w:szCs w:val="28"/>
        </w:rPr>
        <w:t>илось</w:t>
      </w:r>
      <w:r w:rsidR="00D10F5F" w:rsidRPr="00D10F5F">
        <w:rPr>
          <w:rFonts w:ascii="Times New Roman" w:hAnsi="Times New Roman" w:cs="Times New Roman"/>
          <w:sz w:val="28"/>
          <w:szCs w:val="28"/>
        </w:rPr>
        <w:t xml:space="preserve"> возможным</w:t>
      </w:r>
      <w:r w:rsidR="00D10F5F">
        <w:rPr>
          <w:rFonts w:ascii="Times New Roman" w:hAnsi="Times New Roman" w:cs="Times New Roman"/>
          <w:sz w:val="28"/>
          <w:szCs w:val="28"/>
        </w:rPr>
        <w:t xml:space="preserve">. </w:t>
      </w:r>
      <w:r w:rsidR="00BF4C8F">
        <w:rPr>
          <w:rFonts w:ascii="Times New Roman" w:hAnsi="Times New Roman" w:cs="Times New Roman"/>
          <w:sz w:val="28"/>
          <w:szCs w:val="28"/>
        </w:rPr>
        <w:t xml:space="preserve">Таким </w:t>
      </w:r>
      <w:r w:rsidR="00671631">
        <w:rPr>
          <w:rFonts w:ascii="Times New Roman" w:hAnsi="Times New Roman" w:cs="Times New Roman"/>
          <w:sz w:val="28"/>
          <w:szCs w:val="28"/>
        </w:rPr>
        <w:t>образом, мероприятие</w:t>
      </w:r>
      <w:r w:rsidR="00BF4C8F">
        <w:rPr>
          <w:rFonts w:ascii="Times New Roman" w:hAnsi="Times New Roman" w:cs="Times New Roman"/>
          <w:sz w:val="28"/>
          <w:szCs w:val="28"/>
        </w:rPr>
        <w:t xml:space="preserve"> </w:t>
      </w:r>
      <w:r w:rsidR="00BF4C8F" w:rsidRPr="00D10F5F">
        <w:rPr>
          <w:rFonts w:ascii="Times New Roman" w:hAnsi="Times New Roman" w:cs="Times New Roman"/>
          <w:sz w:val="28"/>
          <w:szCs w:val="28"/>
        </w:rPr>
        <w:t>по рекультива</w:t>
      </w:r>
      <w:r w:rsidR="00BF4C8F">
        <w:rPr>
          <w:rFonts w:ascii="Times New Roman" w:hAnsi="Times New Roman" w:cs="Times New Roman"/>
          <w:sz w:val="28"/>
          <w:szCs w:val="28"/>
        </w:rPr>
        <w:t>ции полигона ТБО в пос. Фунтово необходимо</w:t>
      </w:r>
      <w:r w:rsidR="00D10F5F" w:rsidRPr="00D10F5F">
        <w:rPr>
          <w:rFonts w:ascii="Times New Roman" w:hAnsi="Times New Roman" w:cs="Times New Roman"/>
          <w:sz w:val="28"/>
          <w:szCs w:val="28"/>
        </w:rPr>
        <w:t xml:space="preserve"> включить </w:t>
      </w:r>
      <w:r w:rsidR="002B3297">
        <w:rPr>
          <w:rFonts w:ascii="Times New Roman" w:hAnsi="Times New Roman" w:cs="Times New Roman"/>
          <w:sz w:val="28"/>
          <w:szCs w:val="28"/>
        </w:rPr>
        <w:t xml:space="preserve">в настоящую </w:t>
      </w:r>
      <w:r w:rsidR="00EA0CFC">
        <w:rPr>
          <w:rFonts w:ascii="Times New Roman" w:hAnsi="Times New Roman" w:cs="Times New Roman"/>
          <w:sz w:val="28"/>
          <w:szCs w:val="28"/>
        </w:rPr>
        <w:t>П</w:t>
      </w:r>
      <w:r w:rsidR="002B3297">
        <w:rPr>
          <w:rFonts w:ascii="Times New Roman" w:hAnsi="Times New Roman" w:cs="Times New Roman"/>
          <w:sz w:val="28"/>
          <w:szCs w:val="28"/>
        </w:rPr>
        <w:t>рограмму</w:t>
      </w:r>
      <w:r w:rsidR="00D10F5F">
        <w:rPr>
          <w:rFonts w:ascii="Times New Roman" w:hAnsi="Times New Roman" w:cs="Times New Roman"/>
          <w:sz w:val="28"/>
          <w:szCs w:val="28"/>
        </w:rPr>
        <w:t xml:space="preserve"> для </w:t>
      </w:r>
      <w:r w:rsidR="00BF4C8F">
        <w:rPr>
          <w:rFonts w:ascii="Times New Roman" w:hAnsi="Times New Roman" w:cs="Times New Roman"/>
          <w:sz w:val="28"/>
          <w:szCs w:val="28"/>
        </w:rPr>
        <w:t>дальнейшей</w:t>
      </w:r>
      <w:r w:rsidR="00403C74">
        <w:rPr>
          <w:rFonts w:ascii="Times New Roman" w:hAnsi="Times New Roman" w:cs="Times New Roman"/>
          <w:sz w:val="28"/>
          <w:szCs w:val="28"/>
        </w:rPr>
        <w:t xml:space="preserve"> </w:t>
      </w:r>
      <w:r w:rsidR="00D10F5F">
        <w:rPr>
          <w:rFonts w:ascii="Times New Roman" w:hAnsi="Times New Roman" w:cs="Times New Roman"/>
          <w:sz w:val="28"/>
          <w:szCs w:val="28"/>
        </w:rPr>
        <w:t>реализации</w:t>
      </w:r>
      <w:r w:rsidRPr="00D10F5F">
        <w:rPr>
          <w:rFonts w:ascii="Times New Roman" w:hAnsi="Times New Roman" w:cs="Times New Roman"/>
          <w:sz w:val="28"/>
          <w:szCs w:val="28"/>
        </w:rPr>
        <w:t>.</w:t>
      </w:r>
    </w:p>
    <w:p w:rsidR="008E6B47" w:rsidRPr="00CE0E0F" w:rsidRDefault="008B600A" w:rsidP="00293708">
      <w:pPr>
        <w:spacing w:after="0" w:line="22" w:lineRule="atLeast"/>
        <w:ind w:firstLine="709"/>
        <w:jc w:val="both"/>
        <w:rPr>
          <w:rFonts w:ascii="Times New Roman" w:hAnsi="Times New Roman" w:cs="Times New Roman"/>
          <w:sz w:val="28"/>
          <w:szCs w:val="28"/>
        </w:rPr>
      </w:pPr>
      <w:r w:rsidRPr="00CE0E0F">
        <w:rPr>
          <w:rFonts w:ascii="Times New Roman" w:hAnsi="Times New Roman" w:cs="Times New Roman"/>
          <w:sz w:val="28"/>
          <w:szCs w:val="28"/>
        </w:rPr>
        <w:t xml:space="preserve">На земельном участке, прилегающем к </w:t>
      </w:r>
      <w:proofErr w:type="spellStart"/>
      <w:r w:rsidRPr="00CE0E0F">
        <w:rPr>
          <w:rFonts w:ascii="Times New Roman" w:hAnsi="Times New Roman" w:cs="Times New Roman"/>
          <w:sz w:val="28"/>
          <w:szCs w:val="28"/>
        </w:rPr>
        <w:t>хлебзаводу</w:t>
      </w:r>
      <w:proofErr w:type="spellEnd"/>
      <w:r w:rsidRPr="00CE0E0F">
        <w:rPr>
          <w:rFonts w:ascii="Times New Roman" w:hAnsi="Times New Roman" w:cs="Times New Roman"/>
          <w:sz w:val="28"/>
          <w:szCs w:val="28"/>
        </w:rPr>
        <w:t xml:space="preserve"> «Тибет» по адресу: г</w:t>
      </w:r>
      <w:proofErr w:type="gramStart"/>
      <w:r w:rsidRPr="00CE0E0F">
        <w:rPr>
          <w:rFonts w:ascii="Times New Roman" w:hAnsi="Times New Roman" w:cs="Times New Roman"/>
          <w:sz w:val="28"/>
          <w:szCs w:val="28"/>
        </w:rPr>
        <w:t>.А</w:t>
      </w:r>
      <w:proofErr w:type="gramEnd"/>
      <w:r w:rsidRPr="00CE0E0F">
        <w:rPr>
          <w:rFonts w:ascii="Times New Roman" w:hAnsi="Times New Roman" w:cs="Times New Roman"/>
          <w:sz w:val="28"/>
          <w:szCs w:val="28"/>
        </w:rPr>
        <w:t xml:space="preserve">страхань, ул.Пушкина, 52б.,   незаконно размещены отходы производства и потребления  (нефтесодержащие отходы </w:t>
      </w:r>
      <w:r w:rsidRPr="00CE0E0F">
        <w:rPr>
          <w:rFonts w:ascii="Times New Roman" w:hAnsi="Times New Roman" w:cs="Times New Roman"/>
          <w:sz w:val="28"/>
          <w:szCs w:val="28"/>
          <w:lang w:val="en-US"/>
        </w:rPr>
        <w:t>II</w:t>
      </w:r>
      <w:r w:rsidRPr="00CE0E0F">
        <w:rPr>
          <w:rFonts w:ascii="Times New Roman" w:hAnsi="Times New Roman" w:cs="Times New Roman"/>
          <w:sz w:val="28"/>
          <w:szCs w:val="28"/>
        </w:rPr>
        <w:t xml:space="preserve">  класса опасности). </w:t>
      </w:r>
      <w:r w:rsidR="008E6B47" w:rsidRPr="00CE0E0F">
        <w:rPr>
          <w:rFonts w:ascii="Times New Roman" w:hAnsi="Times New Roman" w:cs="Times New Roman"/>
          <w:sz w:val="28"/>
          <w:szCs w:val="28"/>
        </w:rPr>
        <w:t xml:space="preserve">Заключен муниципальный контракт  на «Проведение натурного обследования и </w:t>
      </w:r>
      <w:r w:rsidR="008E6B47" w:rsidRPr="00CE0E0F">
        <w:rPr>
          <w:rFonts w:ascii="Times New Roman" w:hAnsi="Times New Roman" w:cs="Times New Roman"/>
          <w:sz w:val="28"/>
          <w:szCs w:val="28"/>
        </w:rPr>
        <w:lastRenderedPageBreak/>
        <w:t>разработку проекта ликвидации накопленного экологического ущерба»  Согласно локальному сметному расчету</w:t>
      </w:r>
      <w:r w:rsidR="00F9276A" w:rsidRPr="00CE0E0F">
        <w:rPr>
          <w:rFonts w:ascii="Times New Roman" w:hAnsi="Times New Roman" w:cs="Times New Roman"/>
          <w:sz w:val="28"/>
          <w:szCs w:val="28"/>
        </w:rPr>
        <w:t>, предоставленном</w:t>
      </w:r>
      <w:proofErr w:type="gramStart"/>
      <w:r w:rsidR="00F9276A" w:rsidRPr="00CE0E0F">
        <w:rPr>
          <w:rFonts w:ascii="Times New Roman" w:hAnsi="Times New Roman" w:cs="Times New Roman"/>
          <w:sz w:val="28"/>
          <w:szCs w:val="28"/>
        </w:rPr>
        <w:t>у  ООО</w:t>
      </w:r>
      <w:proofErr w:type="gramEnd"/>
      <w:r w:rsidR="00F9276A" w:rsidRPr="00CE0E0F">
        <w:rPr>
          <w:rFonts w:ascii="Times New Roman" w:hAnsi="Times New Roman" w:cs="Times New Roman"/>
          <w:sz w:val="28"/>
          <w:szCs w:val="28"/>
        </w:rPr>
        <w:t xml:space="preserve"> «Единый санитарно-экологический комплекс» от 2022 года, </w:t>
      </w:r>
      <w:r w:rsidR="008E6B47" w:rsidRPr="00CE0E0F">
        <w:rPr>
          <w:rFonts w:ascii="Times New Roman" w:hAnsi="Times New Roman" w:cs="Times New Roman"/>
          <w:sz w:val="28"/>
          <w:szCs w:val="28"/>
        </w:rPr>
        <w:t xml:space="preserve"> стоимость рекультивации</w:t>
      </w:r>
      <w:r w:rsidR="0097408E" w:rsidRPr="00CE0E0F">
        <w:rPr>
          <w:rFonts w:ascii="Times New Roman" w:hAnsi="Times New Roman" w:cs="Times New Roman"/>
          <w:sz w:val="28"/>
          <w:szCs w:val="28"/>
        </w:rPr>
        <w:t xml:space="preserve"> </w:t>
      </w:r>
      <w:r w:rsidR="008E6B47" w:rsidRPr="00CE0E0F">
        <w:rPr>
          <w:rFonts w:ascii="Times New Roman" w:hAnsi="Times New Roman" w:cs="Times New Roman"/>
          <w:sz w:val="28"/>
          <w:szCs w:val="28"/>
        </w:rPr>
        <w:t xml:space="preserve">  </w:t>
      </w:r>
      <w:r w:rsidR="0097408E" w:rsidRPr="00CE0E0F">
        <w:rPr>
          <w:rFonts w:ascii="Times New Roman" w:hAnsi="Times New Roman" w:cs="Times New Roman"/>
          <w:sz w:val="28"/>
          <w:szCs w:val="28"/>
        </w:rPr>
        <w:t xml:space="preserve">участка </w:t>
      </w:r>
      <w:r w:rsidR="00E21782" w:rsidRPr="00CE0E0F">
        <w:rPr>
          <w:rFonts w:ascii="Times New Roman" w:hAnsi="Times New Roman" w:cs="Times New Roman"/>
          <w:sz w:val="28"/>
          <w:szCs w:val="28"/>
        </w:rPr>
        <w:t>составляет 23 815 603,88 руб.</w:t>
      </w:r>
      <w:r w:rsidR="00B9268B" w:rsidRPr="00CE0E0F">
        <w:rPr>
          <w:rFonts w:ascii="Times New Roman" w:hAnsi="Times New Roman" w:cs="Times New Roman"/>
          <w:sz w:val="28"/>
          <w:szCs w:val="28"/>
        </w:rPr>
        <w:t xml:space="preserve">, площадь рекультивации </w:t>
      </w:r>
      <w:r w:rsidR="00207750" w:rsidRPr="00CE0E0F">
        <w:rPr>
          <w:rFonts w:ascii="Times New Roman" w:hAnsi="Times New Roman" w:cs="Times New Roman"/>
          <w:sz w:val="28"/>
          <w:szCs w:val="28"/>
        </w:rPr>
        <w:t>0,3 га</w:t>
      </w:r>
      <w:r w:rsidR="00AD5780" w:rsidRPr="00CE0E0F">
        <w:rPr>
          <w:rFonts w:ascii="Times New Roman" w:hAnsi="Times New Roman" w:cs="Times New Roman"/>
          <w:sz w:val="28"/>
          <w:szCs w:val="28"/>
        </w:rPr>
        <w:t>.</w:t>
      </w:r>
    </w:p>
    <w:p w:rsidR="0088400C" w:rsidRPr="00CE0E0F" w:rsidRDefault="0088400C" w:rsidP="00293708">
      <w:pPr>
        <w:spacing w:after="0" w:line="22" w:lineRule="atLeast"/>
        <w:ind w:firstLine="709"/>
        <w:jc w:val="both"/>
        <w:rPr>
          <w:rFonts w:ascii="Times New Roman" w:hAnsi="Times New Roman" w:cs="Times New Roman"/>
          <w:sz w:val="28"/>
          <w:szCs w:val="28"/>
        </w:rPr>
      </w:pPr>
      <w:r w:rsidRPr="00CE0E0F">
        <w:rPr>
          <w:rFonts w:ascii="Times New Roman" w:hAnsi="Times New Roman" w:cs="Times New Roman"/>
          <w:sz w:val="28"/>
          <w:szCs w:val="28"/>
        </w:rPr>
        <w:t>Ликвидация накопленного экологического ущерба по адресу :</w:t>
      </w:r>
      <w:r w:rsidR="00C406C0" w:rsidRPr="00CE0E0F">
        <w:rPr>
          <w:rFonts w:ascii="Times New Roman" w:hAnsi="Times New Roman" w:cs="Times New Roman"/>
          <w:sz w:val="28"/>
          <w:szCs w:val="28"/>
        </w:rPr>
        <w:t xml:space="preserve"> </w:t>
      </w:r>
      <w:r w:rsidRPr="00CE0E0F">
        <w:rPr>
          <w:rFonts w:ascii="Times New Roman" w:hAnsi="Times New Roman" w:cs="Times New Roman"/>
          <w:sz w:val="28"/>
          <w:szCs w:val="28"/>
        </w:rPr>
        <w:t>г</w:t>
      </w:r>
      <w:proofErr w:type="gramStart"/>
      <w:r w:rsidRPr="00CE0E0F">
        <w:rPr>
          <w:rFonts w:ascii="Times New Roman" w:hAnsi="Times New Roman" w:cs="Times New Roman"/>
          <w:sz w:val="28"/>
          <w:szCs w:val="28"/>
        </w:rPr>
        <w:t>.А</w:t>
      </w:r>
      <w:proofErr w:type="gramEnd"/>
      <w:r w:rsidRPr="00CE0E0F">
        <w:rPr>
          <w:rFonts w:ascii="Times New Roman" w:hAnsi="Times New Roman" w:cs="Times New Roman"/>
          <w:sz w:val="28"/>
          <w:szCs w:val="28"/>
        </w:rPr>
        <w:t xml:space="preserve">страхань, ул.Советская, 25/М.Аладьина,10, </w:t>
      </w:r>
      <w:r w:rsidR="00C406C0" w:rsidRPr="00CE0E0F">
        <w:rPr>
          <w:rFonts w:ascii="Times New Roman" w:hAnsi="Times New Roman" w:cs="Times New Roman"/>
          <w:sz w:val="28"/>
          <w:szCs w:val="28"/>
        </w:rPr>
        <w:t>(</w:t>
      </w:r>
      <w:r w:rsidRPr="00CE0E0F">
        <w:rPr>
          <w:rFonts w:ascii="Times New Roman" w:hAnsi="Times New Roman" w:cs="Times New Roman"/>
          <w:sz w:val="28"/>
          <w:szCs w:val="28"/>
        </w:rPr>
        <w:t>проектно-сметн</w:t>
      </w:r>
      <w:r w:rsidR="00C406C0" w:rsidRPr="00CE0E0F">
        <w:rPr>
          <w:rFonts w:ascii="Times New Roman" w:hAnsi="Times New Roman" w:cs="Times New Roman"/>
          <w:sz w:val="28"/>
          <w:szCs w:val="28"/>
        </w:rPr>
        <w:t>ая</w:t>
      </w:r>
      <w:r w:rsidRPr="00CE0E0F">
        <w:rPr>
          <w:rFonts w:ascii="Times New Roman" w:hAnsi="Times New Roman" w:cs="Times New Roman"/>
          <w:sz w:val="28"/>
          <w:szCs w:val="28"/>
        </w:rPr>
        <w:t xml:space="preserve"> документации </w:t>
      </w:r>
      <w:r w:rsidR="00C406C0" w:rsidRPr="00CE0E0F">
        <w:rPr>
          <w:rFonts w:ascii="Times New Roman" w:hAnsi="Times New Roman" w:cs="Times New Roman"/>
          <w:sz w:val="28"/>
          <w:szCs w:val="28"/>
        </w:rPr>
        <w:t>ООО «</w:t>
      </w:r>
      <w:proofErr w:type="spellStart"/>
      <w:r w:rsidR="00C406C0" w:rsidRPr="00CE0E0F">
        <w:rPr>
          <w:rFonts w:ascii="Times New Roman" w:hAnsi="Times New Roman" w:cs="Times New Roman"/>
          <w:sz w:val="28"/>
          <w:szCs w:val="28"/>
        </w:rPr>
        <w:t>ПроектСтройИнжиниринг</w:t>
      </w:r>
      <w:proofErr w:type="spellEnd"/>
      <w:r w:rsidR="00C406C0" w:rsidRPr="00CE0E0F">
        <w:rPr>
          <w:rFonts w:ascii="Times New Roman" w:hAnsi="Times New Roman" w:cs="Times New Roman"/>
          <w:sz w:val="28"/>
          <w:szCs w:val="28"/>
        </w:rPr>
        <w:t xml:space="preserve">» от 2023 года) </w:t>
      </w:r>
      <w:r w:rsidRPr="00CE0E0F">
        <w:rPr>
          <w:rFonts w:ascii="Times New Roman" w:hAnsi="Times New Roman" w:cs="Times New Roman"/>
          <w:sz w:val="28"/>
          <w:szCs w:val="28"/>
        </w:rPr>
        <w:t>49,495 м.куб.</w:t>
      </w:r>
      <w:r w:rsidR="00C406C0" w:rsidRPr="00CE0E0F">
        <w:rPr>
          <w:rFonts w:ascii="Times New Roman" w:hAnsi="Times New Roman" w:cs="Times New Roman"/>
          <w:sz w:val="28"/>
          <w:szCs w:val="28"/>
        </w:rPr>
        <w:t xml:space="preserve">, площадь рекультивации - </w:t>
      </w:r>
      <w:r w:rsidR="00207750" w:rsidRPr="00CE0E0F">
        <w:rPr>
          <w:rFonts w:ascii="Times New Roman" w:hAnsi="Times New Roman" w:cs="Times New Roman"/>
          <w:sz w:val="28"/>
          <w:szCs w:val="28"/>
        </w:rPr>
        <w:t>(0,0012 га).</w:t>
      </w:r>
      <w:r w:rsidR="00AD5780" w:rsidRPr="00CE0E0F">
        <w:rPr>
          <w:rFonts w:ascii="Times New Roman" w:hAnsi="Times New Roman" w:cs="Times New Roman"/>
          <w:sz w:val="28"/>
          <w:szCs w:val="28"/>
        </w:rPr>
        <w:t xml:space="preserve">, стоимость </w:t>
      </w:r>
      <w:r w:rsidR="001B56B9" w:rsidRPr="00CE0E0F">
        <w:rPr>
          <w:rFonts w:ascii="Times New Roman" w:hAnsi="Times New Roman" w:cs="Times New Roman"/>
          <w:sz w:val="28"/>
          <w:szCs w:val="28"/>
        </w:rPr>
        <w:t>ликвидации</w:t>
      </w:r>
      <w:r w:rsidR="00AD5780" w:rsidRPr="00CE0E0F">
        <w:rPr>
          <w:rFonts w:ascii="Times New Roman" w:hAnsi="Times New Roman" w:cs="Times New Roman"/>
          <w:sz w:val="28"/>
          <w:szCs w:val="28"/>
        </w:rPr>
        <w:t xml:space="preserve"> 305 711,99 руб.</w:t>
      </w:r>
    </w:p>
    <w:p w:rsidR="00557834" w:rsidRPr="0020544D" w:rsidRDefault="00557834" w:rsidP="00293708">
      <w:pPr>
        <w:spacing w:after="0" w:line="22" w:lineRule="atLeast"/>
        <w:ind w:firstLine="709"/>
        <w:jc w:val="both"/>
        <w:rPr>
          <w:rFonts w:ascii="Times New Roman" w:hAnsi="Times New Roman" w:cs="Times New Roman"/>
          <w:bCs/>
          <w:sz w:val="28"/>
          <w:szCs w:val="28"/>
          <w:highlight w:val="magenta"/>
        </w:rPr>
      </w:pPr>
      <w:r w:rsidRPr="00CE0E0F">
        <w:rPr>
          <w:rFonts w:ascii="Times New Roman" w:hAnsi="Times New Roman" w:cs="Times New Roman"/>
          <w:bCs/>
          <w:sz w:val="28"/>
          <w:szCs w:val="28"/>
        </w:rPr>
        <w:t>Подавляющее большинство очистных сооружений канализации города устарели и не отвечают современным требованиям экологической безопасности, вследствие чего в водные объекты сбрасываются неочищенные до нормативных требований сточные воды, ч</w:t>
      </w:r>
      <w:r w:rsidRPr="00BF4C8F">
        <w:rPr>
          <w:rFonts w:ascii="Times New Roman" w:hAnsi="Times New Roman" w:cs="Times New Roman"/>
          <w:bCs/>
          <w:sz w:val="28"/>
          <w:szCs w:val="28"/>
        </w:rPr>
        <w:t xml:space="preserve">то влечет за собой необходимость модернизации очистных сооружений и ведение аналитического </w:t>
      </w:r>
      <w:proofErr w:type="gramStart"/>
      <w:r w:rsidRPr="00BF4C8F">
        <w:rPr>
          <w:rFonts w:ascii="Times New Roman" w:hAnsi="Times New Roman" w:cs="Times New Roman"/>
          <w:bCs/>
          <w:sz w:val="28"/>
          <w:szCs w:val="28"/>
        </w:rPr>
        <w:t>контроля за</w:t>
      </w:r>
      <w:proofErr w:type="gramEnd"/>
      <w:r w:rsidRPr="00BF4C8F">
        <w:rPr>
          <w:rFonts w:ascii="Times New Roman" w:hAnsi="Times New Roman" w:cs="Times New Roman"/>
          <w:bCs/>
          <w:sz w:val="28"/>
          <w:szCs w:val="28"/>
        </w:rPr>
        <w:t xml:space="preserve"> качеством сбросных вод и состоянием водных объектов города. </w:t>
      </w:r>
    </w:p>
    <w:p w:rsidR="00596335" w:rsidRPr="00BF4C8F" w:rsidRDefault="00BF4C8F" w:rsidP="00293708">
      <w:pPr>
        <w:spacing w:after="0" w:line="22" w:lineRule="atLeast"/>
        <w:ind w:firstLine="709"/>
        <w:jc w:val="both"/>
        <w:rPr>
          <w:rFonts w:ascii="Times New Roman" w:hAnsi="Times New Roman" w:cs="Times New Roman"/>
          <w:sz w:val="28"/>
          <w:szCs w:val="28"/>
        </w:rPr>
      </w:pPr>
      <w:r>
        <w:rPr>
          <w:rFonts w:ascii="Times New Roman" w:hAnsi="Times New Roman" w:cs="Times New Roman"/>
          <w:sz w:val="28"/>
          <w:szCs w:val="28"/>
        </w:rPr>
        <w:t>В связи с этим в</w:t>
      </w:r>
      <w:r w:rsidR="00596335" w:rsidRPr="00BF4C8F">
        <w:rPr>
          <w:rFonts w:ascii="Times New Roman" w:hAnsi="Times New Roman" w:cs="Times New Roman"/>
          <w:sz w:val="28"/>
          <w:szCs w:val="28"/>
        </w:rPr>
        <w:t xml:space="preserve"> рамках федерального проекта «Оздоровление Волги» национального проекта «Экология» в целях сокращения поступления загрязненных сточных городских вод в реку Волг</w:t>
      </w:r>
      <w:r w:rsidR="00FB6D0A">
        <w:rPr>
          <w:rFonts w:ascii="Times New Roman" w:hAnsi="Times New Roman" w:cs="Times New Roman"/>
          <w:sz w:val="28"/>
          <w:szCs w:val="28"/>
        </w:rPr>
        <w:t>у</w:t>
      </w:r>
      <w:r w:rsidR="00596335" w:rsidRPr="00BF4C8F">
        <w:rPr>
          <w:rFonts w:ascii="Times New Roman" w:hAnsi="Times New Roman" w:cs="Times New Roman"/>
          <w:sz w:val="28"/>
          <w:szCs w:val="28"/>
        </w:rPr>
        <w:t xml:space="preserve"> в 2019-</w:t>
      </w:r>
      <w:r w:rsidR="00596335" w:rsidRPr="00152F7B">
        <w:rPr>
          <w:rFonts w:ascii="Times New Roman" w:hAnsi="Times New Roman" w:cs="Times New Roman"/>
          <w:sz w:val="28"/>
          <w:szCs w:val="28"/>
        </w:rPr>
        <w:t>202</w:t>
      </w:r>
      <w:r w:rsidR="005F36E2">
        <w:rPr>
          <w:rFonts w:ascii="Times New Roman" w:hAnsi="Times New Roman" w:cs="Times New Roman"/>
          <w:sz w:val="28"/>
          <w:szCs w:val="28"/>
        </w:rPr>
        <w:t>4</w:t>
      </w:r>
      <w:r w:rsidR="00596335" w:rsidRPr="00152F7B">
        <w:rPr>
          <w:rFonts w:ascii="Times New Roman" w:hAnsi="Times New Roman" w:cs="Times New Roman"/>
          <w:sz w:val="28"/>
          <w:szCs w:val="28"/>
        </w:rPr>
        <w:t xml:space="preserve"> годах</w:t>
      </w:r>
      <w:r w:rsidR="00596335" w:rsidRPr="00BF4C8F">
        <w:rPr>
          <w:rFonts w:ascii="Times New Roman" w:hAnsi="Times New Roman" w:cs="Times New Roman"/>
          <w:sz w:val="28"/>
          <w:szCs w:val="28"/>
        </w:rPr>
        <w:t xml:space="preserve"> планируется к реализации объект «</w:t>
      </w:r>
      <w:r w:rsidR="00557834" w:rsidRPr="00BF4C8F">
        <w:rPr>
          <w:rFonts w:ascii="Times New Roman" w:hAnsi="Times New Roman" w:cs="Times New Roman"/>
          <w:sz w:val="28"/>
          <w:szCs w:val="28"/>
        </w:rPr>
        <w:t>Реконструкция очистных сооружений канализации</w:t>
      </w:r>
      <w:r w:rsidR="00596335" w:rsidRPr="00BF4C8F">
        <w:rPr>
          <w:rFonts w:ascii="Times New Roman" w:hAnsi="Times New Roman" w:cs="Times New Roman"/>
          <w:sz w:val="28"/>
          <w:szCs w:val="28"/>
        </w:rPr>
        <w:t xml:space="preserve"> северных очистных сооружений канализации (СОСК) и правобережных очистных сооружений канализации (ПОСК-1) МУП г.</w:t>
      </w:r>
      <w:r w:rsidR="00E30C76" w:rsidRPr="00BF4C8F">
        <w:rPr>
          <w:rFonts w:ascii="Times New Roman" w:hAnsi="Times New Roman" w:cs="Times New Roman"/>
          <w:sz w:val="28"/>
          <w:szCs w:val="28"/>
        </w:rPr>
        <w:t xml:space="preserve"> </w:t>
      </w:r>
      <w:r w:rsidR="00596335" w:rsidRPr="00BF4C8F">
        <w:rPr>
          <w:rFonts w:ascii="Times New Roman" w:hAnsi="Times New Roman" w:cs="Times New Roman"/>
          <w:sz w:val="28"/>
          <w:szCs w:val="28"/>
        </w:rPr>
        <w:t>Астрахани «Астрводоканал».</w:t>
      </w:r>
    </w:p>
    <w:p w:rsidR="00596335" w:rsidRPr="00103E96" w:rsidRDefault="00FB6D0A" w:rsidP="00293708">
      <w:pPr>
        <w:spacing w:after="0" w:line="22" w:lineRule="atLeast"/>
        <w:ind w:firstLine="709"/>
        <w:jc w:val="both"/>
        <w:rPr>
          <w:rFonts w:ascii="Times New Roman" w:hAnsi="Times New Roman" w:cs="Times New Roman"/>
          <w:bCs/>
          <w:sz w:val="28"/>
          <w:szCs w:val="28"/>
        </w:rPr>
      </w:pPr>
      <w:r>
        <w:rPr>
          <w:rFonts w:ascii="Times New Roman" w:hAnsi="Times New Roman" w:cs="Times New Roman"/>
          <w:bCs/>
          <w:sz w:val="28"/>
          <w:szCs w:val="28"/>
        </w:rPr>
        <w:t>Данная</w:t>
      </w:r>
      <w:r w:rsidR="00596335" w:rsidRPr="00103E96">
        <w:rPr>
          <w:rFonts w:ascii="Times New Roman" w:hAnsi="Times New Roman" w:cs="Times New Roman"/>
          <w:bCs/>
          <w:sz w:val="28"/>
          <w:szCs w:val="28"/>
        </w:rPr>
        <w:t xml:space="preserve"> </w:t>
      </w:r>
      <w:r>
        <w:rPr>
          <w:rFonts w:ascii="Times New Roman" w:hAnsi="Times New Roman" w:cs="Times New Roman"/>
          <w:bCs/>
          <w:sz w:val="28"/>
          <w:szCs w:val="28"/>
        </w:rPr>
        <w:t>П</w:t>
      </w:r>
      <w:r w:rsidR="00596335" w:rsidRPr="00103E96">
        <w:rPr>
          <w:rFonts w:ascii="Times New Roman" w:hAnsi="Times New Roman" w:cs="Times New Roman"/>
          <w:bCs/>
          <w:sz w:val="28"/>
          <w:szCs w:val="28"/>
        </w:rPr>
        <w:t>рограмма предусматривает комплексное решение вопросов, связанных с реабилитацией объектов экологического ущерба, предотвращением дальнейшего накопления отходов производства, в том числе с реализацией мер и внедрением механизмов, способствующих оздоровлению микроклимата территорий, подверженных негативному воздействию отходов, с предупреждением негативного воздействия объектов прошлой хозяйственной деятельности.</w:t>
      </w:r>
    </w:p>
    <w:p w:rsidR="00596335" w:rsidRPr="00E30C76" w:rsidRDefault="00596335" w:rsidP="00293708">
      <w:pPr>
        <w:spacing w:after="0" w:line="22" w:lineRule="atLeast"/>
        <w:ind w:firstLine="709"/>
        <w:jc w:val="both"/>
        <w:rPr>
          <w:rFonts w:ascii="Times New Roman" w:hAnsi="Times New Roman" w:cs="Times New Roman"/>
          <w:bCs/>
          <w:sz w:val="28"/>
          <w:szCs w:val="28"/>
        </w:rPr>
      </w:pPr>
      <w:proofErr w:type="gramStart"/>
      <w:r w:rsidRPr="00103E96">
        <w:rPr>
          <w:rFonts w:ascii="Times New Roman" w:hAnsi="Times New Roman" w:cs="Times New Roman"/>
          <w:bCs/>
          <w:sz w:val="28"/>
          <w:szCs w:val="28"/>
        </w:rPr>
        <w:t>Программно-целевой метод позволит объединить в единую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экологически чистых земельных и водных ресурсах, сокращении уровня негативного воздействия на окружающую среду, снижении заболеваемости и увеличении продолжительности жизни населения, сбалансированном развитии территорий и отраслей региональной экономики, повышении защищенности населения и территорий от негативного воздействия объектов экологического ущерба, формировании</w:t>
      </w:r>
      <w:proofErr w:type="gramEnd"/>
      <w:r w:rsidRPr="00103E96">
        <w:rPr>
          <w:rFonts w:ascii="Times New Roman" w:hAnsi="Times New Roman" w:cs="Times New Roman"/>
          <w:bCs/>
          <w:sz w:val="28"/>
          <w:szCs w:val="28"/>
        </w:rPr>
        <w:t xml:space="preserve"> и </w:t>
      </w:r>
      <w:proofErr w:type="gramStart"/>
      <w:r w:rsidRPr="00103E96">
        <w:rPr>
          <w:rFonts w:ascii="Times New Roman" w:hAnsi="Times New Roman" w:cs="Times New Roman"/>
          <w:bCs/>
          <w:sz w:val="28"/>
          <w:szCs w:val="28"/>
        </w:rPr>
        <w:t>проведении</w:t>
      </w:r>
      <w:proofErr w:type="gramEnd"/>
      <w:r w:rsidRPr="00103E96">
        <w:rPr>
          <w:rFonts w:ascii="Times New Roman" w:hAnsi="Times New Roman" w:cs="Times New Roman"/>
          <w:bCs/>
          <w:sz w:val="28"/>
          <w:szCs w:val="28"/>
        </w:rPr>
        <w:t xml:space="preserve"> единой государственной политики в области использования и охраны окружающей среды и создании условий для развития экономики города Астрахани.</w:t>
      </w:r>
    </w:p>
    <w:p w:rsidR="007A2583" w:rsidRPr="00E30C76" w:rsidRDefault="007A2583" w:rsidP="00293708">
      <w:pPr>
        <w:spacing w:after="0" w:line="22" w:lineRule="atLeast"/>
        <w:jc w:val="center"/>
        <w:rPr>
          <w:rFonts w:ascii="Times New Roman" w:hAnsi="Times New Roman" w:cs="Times New Roman"/>
          <w:b/>
          <w:sz w:val="28"/>
          <w:szCs w:val="28"/>
        </w:rPr>
      </w:pPr>
    </w:p>
    <w:p w:rsidR="00A123CF" w:rsidRDefault="004D5A1A" w:rsidP="00293708">
      <w:pPr>
        <w:spacing w:after="0" w:line="22" w:lineRule="atLeast"/>
        <w:jc w:val="center"/>
        <w:rPr>
          <w:rFonts w:ascii="Times New Roman" w:hAnsi="Times New Roman" w:cs="Times New Roman"/>
          <w:b/>
          <w:sz w:val="28"/>
          <w:szCs w:val="28"/>
        </w:rPr>
      </w:pPr>
      <w:r w:rsidRPr="0020544D">
        <w:rPr>
          <w:rFonts w:ascii="Times New Roman" w:hAnsi="Times New Roman" w:cs="Times New Roman"/>
          <w:b/>
          <w:sz w:val="28"/>
          <w:szCs w:val="28"/>
        </w:rPr>
        <w:t xml:space="preserve">3. </w:t>
      </w:r>
      <w:r w:rsidR="00A123CF" w:rsidRPr="0020544D">
        <w:rPr>
          <w:rFonts w:ascii="Times New Roman" w:hAnsi="Times New Roman" w:cs="Times New Roman"/>
          <w:b/>
          <w:sz w:val="28"/>
          <w:szCs w:val="28"/>
        </w:rPr>
        <w:t xml:space="preserve">Цели, задачи, целевые индикаторы и показатели </w:t>
      </w:r>
      <w:r w:rsidR="00FB6D0A">
        <w:rPr>
          <w:rFonts w:ascii="Times New Roman" w:hAnsi="Times New Roman" w:cs="Times New Roman"/>
          <w:b/>
          <w:sz w:val="28"/>
          <w:szCs w:val="28"/>
        </w:rPr>
        <w:t>П</w:t>
      </w:r>
      <w:r w:rsidR="007E4053" w:rsidRPr="0020544D">
        <w:rPr>
          <w:rFonts w:ascii="Times New Roman" w:hAnsi="Times New Roman" w:cs="Times New Roman"/>
          <w:b/>
          <w:sz w:val="28"/>
          <w:szCs w:val="28"/>
        </w:rPr>
        <w:t>рограммы</w:t>
      </w:r>
    </w:p>
    <w:p w:rsidR="00F61F1D" w:rsidRPr="0020544D" w:rsidRDefault="00F61F1D" w:rsidP="00293708">
      <w:pPr>
        <w:spacing w:after="0" w:line="22" w:lineRule="atLeast"/>
        <w:jc w:val="center"/>
        <w:rPr>
          <w:rFonts w:ascii="Times New Roman" w:hAnsi="Times New Roman" w:cs="Times New Roman"/>
          <w:b/>
          <w:sz w:val="28"/>
          <w:szCs w:val="28"/>
        </w:rPr>
      </w:pPr>
    </w:p>
    <w:p w:rsidR="00B15D29" w:rsidRPr="005D76CD" w:rsidRDefault="00556648" w:rsidP="00293708">
      <w:pPr>
        <w:spacing w:after="0" w:line="22" w:lineRule="atLeast"/>
        <w:ind w:firstLine="709"/>
        <w:jc w:val="both"/>
        <w:rPr>
          <w:rFonts w:ascii="Times New Roman" w:hAnsi="Times New Roman" w:cs="Times New Roman"/>
          <w:sz w:val="28"/>
        </w:rPr>
      </w:pPr>
      <w:r w:rsidRPr="005D76CD">
        <w:rPr>
          <w:rFonts w:ascii="Times New Roman" w:hAnsi="Times New Roman" w:cs="Times New Roman"/>
          <w:sz w:val="28"/>
          <w:szCs w:val="28"/>
        </w:rPr>
        <w:lastRenderedPageBreak/>
        <w:t xml:space="preserve">Основной целью </w:t>
      </w:r>
      <w:r w:rsidR="00D50ECA">
        <w:rPr>
          <w:rFonts w:ascii="Times New Roman" w:hAnsi="Times New Roman" w:cs="Times New Roman"/>
          <w:sz w:val="28"/>
          <w:szCs w:val="28"/>
        </w:rPr>
        <w:t>П</w:t>
      </w:r>
      <w:r w:rsidRPr="005D76CD">
        <w:rPr>
          <w:rFonts w:ascii="Times New Roman" w:hAnsi="Times New Roman" w:cs="Times New Roman"/>
          <w:sz w:val="28"/>
          <w:szCs w:val="28"/>
        </w:rPr>
        <w:t xml:space="preserve">рограммы является </w:t>
      </w:r>
      <w:r w:rsidR="0003674A" w:rsidRPr="005D76CD">
        <w:rPr>
          <w:rFonts w:ascii="Times New Roman" w:hAnsi="Times New Roman" w:cs="Times New Roman"/>
          <w:sz w:val="28"/>
        </w:rPr>
        <w:t>улучшение экологической обстановки и обеспечение экологической безопасности граждан на территории города Астрахани</w:t>
      </w:r>
      <w:r w:rsidR="00B15D29" w:rsidRPr="005D76CD">
        <w:rPr>
          <w:rFonts w:ascii="Times New Roman" w:hAnsi="Times New Roman" w:cs="Times New Roman"/>
          <w:sz w:val="28"/>
        </w:rPr>
        <w:t>.</w:t>
      </w:r>
    </w:p>
    <w:p w:rsidR="00556648" w:rsidRPr="005D76CD" w:rsidRDefault="00556648" w:rsidP="00293708">
      <w:pPr>
        <w:spacing w:after="0" w:line="22" w:lineRule="atLeast"/>
        <w:ind w:firstLine="709"/>
        <w:jc w:val="both"/>
        <w:rPr>
          <w:rFonts w:ascii="Times New Roman" w:hAnsi="Times New Roman" w:cs="Times New Roman"/>
          <w:sz w:val="28"/>
          <w:szCs w:val="28"/>
        </w:rPr>
      </w:pPr>
      <w:r w:rsidRPr="005D76CD">
        <w:rPr>
          <w:rFonts w:ascii="Times New Roman" w:hAnsi="Times New Roman" w:cs="Times New Roman"/>
          <w:sz w:val="28"/>
          <w:szCs w:val="28"/>
        </w:rPr>
        <w:t>Задачами Программы являются:</w:t>
      </w:r>
    </w:p>
    <w:p w:rsidR="00556648" w:rsidRPr="005D76CD" w:rsidRDefault="00B15D29" w:rsidP="00293708">
      <w:pPr>
        <w:pStyle w:val="a4"/>
        <w:numPr>
          <w:ilvl w:val="0"/>
          <w:numId w:val="14"/>
        </w:numPr>
        <w:tabs>
          <w:tab w:val="left" w:pos="1134"/>
        </w:tabs>
        <w:spacing w:after="0" w:line="22" w:lineRule="atLeast"/>
        <w:ind w:left="0" w:firstLine="709"/>
        <w:jc w:val="both"/>
        <w:rPr>
          <w:rFonts w:ascii="Times New Roman" w:hAnsi="Times New Roman" w:cs="Times New Roman"/>
          <w:sz w:val="28"/>
          <w:szCs w:val="28"/>
        </w:rPr>
      </w:pPr>
      <w:r w:rsidRPr="005D76CD">
        <w:rPr>
          <w:rFonts w:ascii="Times New Roman" w:hAnsi="Times New Roman" w:cs="Times New Roman"/>
          <w:sz w:val="28"/>
          <w:szCs w:val="28"/>
        </w:rPr>
        <w:t>поддержание качественного состояния внутригородских водоемов и модернизация систем водоснабжения и водоотведения</w:t>
      </w:r>
      <w:r w:rsidR="00556648" w:rsidRPr="005D76CD">
        <w:rPr>
          <w:rFonts w:ascii="Times New Roman" w:hAnsi="Times New Roman" w:cs="Times New Roman"/>
          <w:sz w:val="28"/>
          <w:szCs w:val="28"/>
        </w:rPr>
        <w:t>;</w:t>
      </w:r>
    </w:p>
    <w:p w:rsidR="00556648" w:rsidRPr="005D76CD" w:rsidRDefault="00B15D29" w:rsidP="00293708">
      <w:pPr>
        <w:pStyle w:val="a4"/>
        <w:numPr>
          <w:ilvl w:val="0"/>
          <w:numId w:val="14"/>
        </w:numPr>
        <w:tabs>
          <w:tab w:val="left" w:pos="1134"/>
        </w:tabs>
        <w:spacing w:after="0" w:line="22" w:lineRule="atLeast"/>
        <w:ind w:left="0" w:firstLine="709"/>
        <w:jc w:val="both"/>
        <w:rPr>
          <w:rFonts w:ascii="Times New Roman" w:hAnsi="Times New Roman" w:cs="Times New Roman"/>
          <w:sz w:val="28"/>
          <w:szCs w:val="28"/>
        </w:rPr>
      </w:pPr>
      <w:r w:rsidRPr="005D76CD">
        <w:rPr>
          <w:rFonts w:ascii="Times New Roman" w:hAnsi="Times New Roman" w:cs="Times New Roman"/>
          <w:sz w:val="28"/>
          <w:szCs w:val="28"/>
        </w:rPr>
        <w:t>обеспечение охраны земельных ресурсов (восстановление нарушенных земель)</w:t>
      </w:r>
      <w:r w:rsidR="00857446" w:rsidRPr="005D76CD">
        <w:rPr>
          <w:rFonts w:ascii="Times New Roman" w:hAnsi="Times New Roman" w:cs="Times New Roman"/>
          <w:sz w:val="28"/>
          <w:szCs w:val="28"/>
        </w:rPr>
        <w:t>.</w:t>
      </w:r>
    </w:p>
    <w:p w:rsidR="00556648" w:rsidRPr="0020544D" w:rsidRDefault="00556648" w:rsidP="00293708">
      <w:pPr>
        <w:spacing w:after="0" w:line="22" w:lineRule="atLeast"/>
        <w:ind w:firstLine="709"/>
        <w:jc w:val="both"/>
        <w:rPr>
          <w:rFonts w:ascii="Times New Roman" w:hAnsi="Times New Roman" w:cs="Times New Roman"/>
          <w:sz w:val="28"/>
          <w:szCs w:val="28"/>
        </w:rPr>
      </w:pPr>
      <w:r w:rsidRPr="0020544D">
        <w:rPr>
          <w:rFonts w:ascii="Times New Roman" w:hAnsi="Times New Roman" w:cs="Times New Roman"/>
          <w:sz w:val="28"/>
          <w:szCs w:val="28"/>
        </w:rPr>
        <w:t>Показатели (индикаторы) Программы:</w:t>
      </w:r>
    </w:p>
    <w:p w:rsidR="00297CA5" w:rsidRPr="005D76CD" w:rsidRDefault="00297CA5" w:rsidP="00293708">
      <w:pPr>
        <w:pStyle w:val="a4"/>
        <w:numPr>
          <w:ilvl w:val="0"/>
          <w:numId w:val="15"/>
        </w:numPr>
        <w:tabs>
          <w:tab w:val="left" w:pos="1134"/>
        </w:tabs>
        <w:spacing w:after="0" w:line="22" w:lineRule="atLeast"/>
        <w:ind w:left="0" w:firstLine="709"/>
        <w:jc w:val="both"/>
        <w:rPr>
          <w:rFonts w:ascii="Times New Roman" w:hAnsi="Times New Roman" w:cs="Times New Roman"/>
          <w:sz w:val="28"/>
          <w:szCs w:val="28"/>
        </w:rPr>
      </w:pPr>
      <w:r w:rsidRPr="005D76CD">
        <w:rPr>
          <w:rFonts w:ascii="Times New Roman" w:hAnsi="Times New Roman" w:cs="Times New Roman"/>
          <w:sz w:val="28"/>
          <w:szCs w:val="28"/>
        </w:rPr>
        <w:t>решение поставленных задач Программы;</w:t>
      </w:r>
    </w:p>
    <w:p w:rsidR="00507096" w:rsidRDefault="00297CA5" w:rsidP="00293708">
      <w:pPr>
        <w:pStyle w:val="a4"/>
        <w:numPr>
          <w:ilvl w:val="0"/>
          <w:numId w:val="15"/>
        </w:numPr>
        <w:tabs>
          <w:tab w:val="left" w:pos="1134"/>
        </w:tabs>
        <w:spacing w:after="0" w:line="22" w:lineRule="atLeast"/>
        <w:ind w:left="0" w:firstLine="709"/>
        <w:jc w:val="both"/>
        <w:rPr>
          <w:rFonts w:ascii="Times New Roman" w:hAnsi="Times New Roman" w:cs="Times New Roman"/>
          <w:sz w:val="28"/>
          <w:szCs w:val="28"/>
        </w:rPr>
      </w:pPr>
      <w:r w:rsidRPr="005D76CD">
        <w:rPr>
          <w:rFonts w:ascii="Times New Roman" w:hAnsi="Times New Roman" w:cs="Times New Roman"/>
          <w:sz w:val="28"/>
          <w:szCs w:val="28"/>
        </w:rPr>
        <w:t>доля ликвидированных нарушений, выявленных при контроле качества внутригородских водоемов;</w:t>
      </w:r>
    </w:p>
    <w:p w:rsidR="00507096" w:rsidRPr="00607686" w:rsidRDefault="00507096" w:rsidP="00293708">
      <w:pPr>
        <w:pStyle w:val="a4"/>
        <w:numPr>
          <w:ilvl w:val="0"/>
          <w:numId w:val="15"/>
        </w:numPr>
        <w:tabs>
          <w:tab w:val="left" w:pos="1134"/>
        </w:tabs>
        <w:spacing w:after="0" w:line="22" w:lineRule="atLeast"/>
        <w:ind w:left="0" w:firstLine="709"/>
        <w:jc w:val="both"/>
        <w:rPr>
          <w:rFonts w:ascii="Times New Roman" w:hAnsi="Times New Roman" w:cs="Times New Roman"/>
          <w:sz w:val="28"/>
          <w:szCs w:val="28"/>
        </w:rPr>
      </w:pPr>
      <w:r w:rsidRPr="00607686">
        <w:rPr>
          <w:rFonts w:ascii="Times New Roman" w:hAnsi="Times New Roman" w:cs="Times New Roman"/>
          <w:sz w:val="28"/>
          <w:szCs w:val="28"/>
        </w:rPr>
        <w:t>снижение объема отводимых в реку Волгу загрязненных сточных</w:t>
      </w:r>
      <w:r w:rsidR="00B50F24" w:rsidRPr="00607686">
        <w:rPr>
          <w:rFonts w:ascii="Times New Roman" w:hAnsi="Times New Roman" w:cs="Times New Roman"/>
          <w:sz w:val="28"/>
          <w:szCs w:val="28"/>
        </w:rPr>
        <w:t> </w:t>
      </w:r>
      <w:r w:rsidRPr="00607686">
        <w:rPr>
          <w:rFonts w:ascii="Times New Roman" w:hAnsi="Times New Roman" w:cs="Times New Roman"/>
          <w:sz w:val="28"/>
          <w:szCs w:val="28"/>
        </w:rPr>
        <w:t>вод;</w:t>
      </w:r>
    </w:p>
    <w:p w:rsidR="00297CA5" w:rsidRPr="00C406C0" w:rsidRDefault="00507096" w:rsidP="00293708">
      <w:pPr>
        <w:pStyle w:val="a4"/>
        <w:numPr>
          <w:ilvl w:val="0"/>
          <w:numId w:val="15"/>
        </w:numPr>
        <w:tabs>
          <w:tab w:val="left" w:pos="1134"/>
        </w:tabs>
        <w:spacing w:after="0" w:line="22" w:lineRule="atLeast"/>
        <w:ind w:left="0" w:firstLine="709"/>
        <w:jc w:val="both"/>
        <w:rPr>
          <w:rFonts w:ascii="Times New Roman" w:hAnsi="Times New Roman" w:cs="Times New Roman"/>
          <w:sz w:val="28"/>
          <w:szCs w:val="28"/>
        </w:rPr>
      </w:pPr>
      <w:r w:rsidRPr="00C406C0">
        <w:rPr>
          <w:rFonts w:ascii="Times New Roman" w:hAnsi="Times New Roman" w:cs="Times New Roman"/>
          <w:color w:val="000000" w:themeColor="text1"/>
          <w:sz w:val="28"/>
          <w:szCs w:val="28"/>
        </w:rPr>
        <w:t>доля рекультивированных</w:t>
      </w:r>
      <w:r w:rsidR="00297CA5" w:rsidRPr="00C406C0">
        <w:rPr>
          <w:rFonts w:ascii="Times New Roman" w:hAnsi="Times New Roman" w:cs="Times New Roman"/>
          <w:color w:val="000000" w:themeColor="text1"/>
          <w:sz w:val="28"/>
          <w:szCs w:val="28"/>
        </w:rPr>
        <w:t xml:space="preserve"> земель от общей площади земель, подлежащих рекультивации в рамках Программы</w:t>
      </w:r>
      <w:r w:rsidRPr="00C406C0">
        <w:rPr>
          <w:rFonts w:ascii="Times New Roman" w:hAnsi="Times New Roman" w:cs="Times New Roman"/>
          <w:sz w:val="28"/>
          <w:szCs w:val="28"/>
        </w:rPr>
        <w:t>;</w:t>
      </w:r>
    </w:p>
    <w:p w:rsidR="004065BE" w:rsidRPr="00C406C0" w:rsidRDefault="004065BE" w:rsidP="00293708">
      <w:pPr>
        <w:pStyle w:val="a4"/>
        <w:numPr>
          <w:ilvl w:val="0"/>
          <w:numId w:val="15"/>
        </w:numPr>
        <w:tabs>
          <w:tab w:val="left" w:pos="1134"/>
        </w:tabs>
        <w:spacing w:after="0" w:line="22" w:lineRule="atLeast"/>
        <w:ind w:left="0" w:firstLine="709"/>
        <w:jc w:val="both"/>
        <w:rPr>
          <w:rFonts w:ascii="Times New Roman" w:hAnsi="Times New Roman" w:cs="Times New Roman"/>
          <w:sz w:val="28"/>
          <w:szCs w:val="28"/>
        </w:rPr>
      </w:pPr>
      <w:r w:rsidRPr="00C406C0">
        <w:rPr>
          <w:rFonts w:ascii="Times New Roman" w:hAnsi="Times New Roman" w:cs="Times New Roman"/>
          <w:color w:val="000000" w:themeColor="text1"/>
          <w:sz w:val="28"/>
          <w:szCs w:val="28"/>
        </w:rPr>
        <w:t>доля восстановленных земель</w:t>
      </w:r>
      <w:r w:rsidR="000C5D6D" w:rsidRPr="00C406C0">
        <w:rPr>
          <w:rFonts w:ascii="Times New Roman" w:hAnsi="Times New Roman" w:cs="Times New Roman"/>
          <w:color w:val="000000" w:themeColor="text1"/>
          <w:sz w:val="28"/>
          <w:szCs w:val="28"/>
        </w:rPr>
        <w:t xml:space="preserve"> от общего  количества земель, подлежащих восстановлению в рамках Программы;</w:t>
      </w:r>
    </w:p>
    <w:p w:rsidR="00507096" w:rsidRPr="00607686" w:rsidRDefault="00507096" w:rsidP="00293708">
      <w:pPr>
        <w:pStyle w:val="a4"/>
        <w:numPr>
          <w:ilvl w:val="0"/>
          <w:numId w:val="15"/>
        </w:numPr>
        <w:tabs>
          <w:tab w:val="left" w:pos="1134"/>
        </w:tabs>
        <w:spacing w:after="0" w:line="22" w:lineRule="atLeast"/>
        <w:ind w:left="0" w:firstLine="709"/>
        <w:jc w:val="both"/>
        <w:rPr>
          <w:rFonts w:ascii="Times New Roman" w:hAnsi="Times New Roman" w:cs="Times New Roman"/>
          <w:sz w:val="28"/>
          <w:szCs w:val="28"/>
        </w:rPr>
      </w:pPr>
      <w:r w:rsidRPr="00C406C0">
        <w:rPr>
          <w:rFonts w:ascii="Times New Roman" w:hAnsi="Times New Roman" w:cs="Times New Roman"/>
          <w:sz w:val="28"/>
          <w:szCs w:val="28"/>
        </w:rPr>
        <w:t>проведение лабораторных (химических) исследований по экологическому</w:t>
      </w:r>
      <w:r w:rsidRPr="00607686">
        <w:rPr>
          <w:rFonts w:ascii="Times New Roman" w:hAnsi="Times New Roman" w:cs="Times New Roman"/>
          <w:sz w:val="28"/>
          <w:szCs w:val="28"/>
        </w:rPr>
        <w:t xml:space="preserve"> мониторингу.</w:t>
      </w:r>
    </w:p>
    <w:p w:rsidR="00556648" w:rsidRPr="00607686" w:rsidRDefault="00556648" w:rsidP="00293708">
      <w:pPr>
        <w:spacing w:after="0" w:line="22" w:lineRule="atLeast"/>
        <w:ind w:firstLine="709"/>
        <w:jc w:val="both"/>
        <w:rPr>
          <w:rFonts w:ascii="Times New Roman" w:hAnsi="Times New Roman" w:cs="Times New Roman"/>
          <w:sz w:val="28"/>
          <w:szCs w:val="28"/>
        </w:rPr>
      </w:pPr>
      <w:r w:rsidRPr="00607686">
        <w:rPr>
          <w:rFonts w:ascii="Times New Roman" w:hAnsi="Times New Roman" w:cs="Times New Roman"/>
          <w:sz w:val="28"/>
          <w:szCs w:val="28"/>
        </w:rPr>
        <w:t xml:space="preserve">Полный перечень показателей (индикаторов) Программы и их значений приводятся в приложении 1 к настоящей </w:t>
      </w:r>
      <w:r w:rsidR="00372185">
        <w:rPr>
          <w:rFonts w:ascii="Times New Roman" w:hAnsi="Times New Roman" w:cs="Times New Roman"/>
          <w:sz w:val="28"/>
          <w:szCs w:val="28"/>
        </w:rPr>
        <w:t>П</w:t>
      </w:r>
      <w:r w:rsidRPr="00607686">
        <w:rPr>
          <w:rFonts w:ascii="Times New Roman" w:hAnsi="Times New Roman" w:cs="Times New Roman"/>
          <w:sz w:val="28"/>
          <w:szCs w:val="28"/>
        </w:rPr>
        <w:t>рограмме.</w:t>
      </w:r>
    </w:p>
    <w:p w:rsidR="00A123CF" w:rsidRPr="00607686" w:rsidRDefault="00A123CF" w:rsidP="00293708">
      <w:pPr>
        <w:spacing w:after="0" w:line="22" w:lineRule="atLeast"/>
        <w:jc w:val="both"/>
        <w:rPr>
          <w:rFonts w:ascii="Times New Roman" w:hAnsi="Times New Roman" w:cs="Times New Roman"/>
          <w:sz w:val="28"/>
          <w:szCs w:val="28"/>
        </w:rPr>
      </w:pPr>
    </w:p>
    <w:p w:rsidR="00A123CF" w:rsidRDefault="004D5A1A" w:rsidP="00293708">
      <w:pPr>
        <w:spacing w:after="0" w:line="22" w:lineRule="atLeast"/>
        <w:jc w:val="center"/>
        <w:rPr>
          <w:rFonts w:ascii="Times New Roman" w:hAnsi="Times New Roman" w:cs="Times New Roman"/>
          <w:b/>
          <w:sz w:val="28"/>
          <w:szCs w:val="28"/>
        </w:rPr>
      </w:pPr>
      <w:r w:rsidRPr="00607686">
        <w:rPr>
          <w:rFonts w:ascii="Times New Roman" w:hAnsi="Times New Roman" w:cs="Times New Roman"/>
          <w:b/>
          <w:sz w:val="28"/>
          <w:szCs w:val="28"/>
        </w:rPr>
        <w:t xml:space="preserve">4. </w:t>
      </w:r>
      <w:r w:rsidR="00A123CF" w:rsidRPr="00607686">
        <w:rPr>
          <w:rFonts w:ascii="Times New Roman" w:hAnsi="Times New Roman" w:cs="Times New Roman"/>
          <w:b/>
          <w:sz w:val="28"/>
          <w:szCs w:val="28"/>
        </w:rPr>
        <w:t>Сроки (этапы) реа</w:t>
      </w:r>
      <w:r w:rsidRPr="00607686">
        <w:rPr>
          <w:rFonts w:ascii="Times New Roman" w:hAnsi="Times New Roman" w:cs="Times New Roman"/>
          <w:b/>
          <w:sz w:val="28"/>
          <w:szCs w:val="28"/>
        </w:rPr>
        <w:t xml:space="preserve">лизации </w:t>
      </w:r>
      <w:r w:rsidR="00372185">
        <w:rPr>
          <w:rFonts w:ascii="Times New Roman" w:hAnsi="Times New Roman" w:cs="Times New Roman"/>
          <w:b/>
          <w:sz w:val="28"/>
          <w:szCs w:val="28"/>
        </w:rPr>
        <w:t>П</w:t>
      </w:r>
      <w:r w:rsidRPr="00607686">
        <w:rPr>
          <w:rFonts w:ascii="Times New Roman" w:hAnsi="Times New Roman" w:cs="Times New Roman"/>
          <w:b/>
          <w:sz w:val="28"/>
          <w:szCs w:val="28"/>
        </w:rPr>
        <w:t>рограммы</w:t>
      </w:r>
    </w:p>
    <w:p w:rsidR="00200633" w:rsidRDefault="00200633" w:rsidP="00293708">
      <w:pPr>
        <w:spacing w:after="0" w:line="22" w:lineRule="atLeast"/>
        <w:ind w:firstLine="709"/>
        <w:jc w:val="both"/>
        <w:rPr>
          <w:rFonts w:ascii="Times New Roman" w:hAnsi="Times New Roman" w:cs="Times New Roman"/>
          <w:sz w:val="28"/>
          <w:szCs w:val="28"/>
        </w:rPr>
      </w:pPr>
    </w:p>
    <w:p w:rsidR="00116003" w:rsidRDefault="00116003" w:rsidP="00293708">
      <w:pPr>
        <w:spacing w:after="0" w:line="22" w:lineRule="atLeast"/>
        <w:ind w:firstLine="709"/>
        <w:jc w:val="both"/>
        <w:rPr>
          <w:rFonts w:ascii="Times New Roman" w:hAnsi="Times New Roman" w:cs="Times New Roman"/>
          <w:sz w:val="28"/>
          <w:szCs w:val="28"/>
        </w:rPr>
      </w:pPr>
      <w:r w:rsidRPr="00723DA6">
        <w:rPr>
          <w:rFonts w:ascii="Times New Roman" w:hAnsi="Times New Roman" w:cs="Times New Roman"/>
          <w:sz w:val="28"/>
          <w:szCs w:val="28"/>
        </w:rPr>
        <w:t xml:space="preserve">Срок реализации </w:t>
      </w:r>
      <w:r w:rsidR="00372185" w:rsidRPr="00723DA6">
        <w:rPr>
          <w:rFonts w:ascii="Times New Roman" w:hAnsi="Times New Roman" w:cs="Times New Roman"/>
          <w:sz w:val="28"/>
          <w:szCs w:val="28"/>
        </w:rPr>
        <w:t>П</w:t>
      </w:r>
      <w:r w:rsidRPr="00723DA6">
        <w:rPr>
          <w:rFonts w:ascii="Times New Roman" w:hAnsi="Times New Roman" w:cs="Times New Roman"/>
          <w:sz w:val="28"/>
          <w:szCs w:val="28"/>
        </w:rPr>
        <w:t>рограммы рассчитан на 2021</w:t>
      </w:r>
      <w:r w:rsidRPr="00723DA6">
        <w:rPr>
          <w:rFonts w:ascii="Times New Roman" w:hAnsi="Times New Roman" w:cs="Times New Roman"/>
          <w:sz w:val="28"/>
          <w:szCs w:val="28"/>
        </w:rPr>
        <w:noBreakHyphen/>
        <w:t>202</w:t>
      </w:r>
      <w:r w:rsidR="008B6F50" w:rsidRPr="00723DA6">
        <w:rPr>
          <w:rFonts w:ascii="Times New Roman" w:hAnsi="Times New Roman" w:cs="Times New Roman"/>
          <w:sz w:val="28"/>
          <w:szCs w:val="28"/>
        </w:rPr>
        <w:t>5</w:t>
      </w:r>
      <w:r w:rsidRPr="00723DA6">
        <w:rPr>
          <w:rFonts w:ascii="Times New Roman" w:hAnsi="Times New Roman" w:cs="Times New Roman"/>
          <w:sz w:val="28"/>
          <w:szCs w:val="28"/>
        </w:rPr>
        <w:t> годы.</w:t>
      </w:r>
    </w:p>
    <w:p w:rsidR="00607686" w:rsidRDefault="00607686" w:rsidP="00293708">
      <w:pPr>
        <w:spacing w:after="0" w:line="22" w:lineRule="atLeast"/>
        <w:jc w:val="center"/>
        <w:rPr>
          <w:rFonts w:ascii="Times New Roman" w:hAnsi="Times New Roman" w:cs="Times New Roman"/>
          <w:b/>
          <w:sz w:val="28"/>
          <w:szCs w:val="28"/>
        </w:rPr>
      </w:pPr>
    </w:p>
    <w:p w:rsidR="00E7470C" w:rsidRDefault="004D5A1A" w:rsidP="00293708">
      <w:pPr>
        <w:spacing w:after="0" w:line="22" w:lineRule="atLeast"/>
        <w:jc w:val="center"/>
        <w:rPr>
          <w:rFonts w:ascii="Times New Roman" w:hAnsi="Times New Roman" w:cs="Times New Roman"/>
          <w:b/>
          <w:sz w:val="28"/>
          <w:szCs w:val="28"/>
        </w:rPr>
      </w:pPr>
      <w:r w:rsidRPr="00E30C76">
        <w:rPr>
          <w:rFonts w:ascii="Times New Roman" w:hAnsi="Times New Roman" w:cs="Times New Roman"/>
          <w:b/>
          <w:sz w:val="28"/>
          <w:szCs w:val="28"/>
        </w:rPr>
        <w:t xml:space="preserve">5. </w:t>
      </w:r>
      <w:r w:rsidR="00A123CF" w:rsidRPr="00E30C76">
        <w:rPr>
          <w:rFonts w:ascii="Times New Roman" w:hAnsi="Times New Roman" w:cs="Times New Roman"/>
          <w:b/>
          <w:sz w:val="28"/>
          <w:szCs w:val="28"/>
        </w:rPr>
        <w:t>Перечень программных мероприятий</w:t>
      </w:r>
      <w:r w:rsidR="00CE4932" w:rsidRPr="00E30C76">
        <w:rPr>
          <w:rFonts w:ascii="Times New Roman" w:hAnsi="Times New Roman" w:cs="Times New Roman"/>
          <w:b/>
          <w:sz w:val="28"/>
          <w:szCs w:val="28"/>
        </w:rPr>
        <w:t>,</w:t>
      </w:r>
      <w:r w:rsidR="00201F02" w:rsidRPr="00E30C76">
        <w:rPr>
          <w:rFonts w:ascii="Times New Roman" w:hAnsi="Times New Roman" w:cs="Times New Roman"/>
          <w:b/>
          <w:sz w:val="28"/>
          <w:szCs w:val="28"/>
        </w:rPr>
        <w:t xml:space="preserve"> </w:t>
      </w:r>
      <w:r w:rsidR="00A123CF" w:rsidRPr="00E30C76">
        <w:rPr>
          <w:rFonts w:ascii="Times New Roman" w:hAnsi="Times New Roman" w:cs="Times New Roman"/>
          <w:b/>
          <w:sz w:val="28"/>
          <w:szCs w:val="28"/>
        </w:rPr>
        <w:t>вхо</w:t>
      </w:r>
      <w:r w:rsidRPr="00E30C76">
        <w:rPr>
          <w:rFonts w:ascii="Times New Roman" w:hAnsi="Times New Roman" w:cs="Times New Roman"/>
          <w:b/>
          <w:sz w:val="28"/>
          <w:szCs w:val="28"/>
        </w:rPr>
        <w:t xml:space="preserve">дящих в </w:t>
      </w:r>
      <w:r w:rsidR="00372185">
        <w:rPr>
          <w:rFonts w:ascii="Times New Roman" w:hAnsi="Times New Roman" w:cs="Times New Roman"/>
          <w:b/>
          <w:sz w:val="28"/>
          <w:szCs w:val="28"/>
        </w:rPr>
        <w:t>П</w:t>
      </w:r>
      <w:r w:rsidRPr="00E30C76">
        <w:rPr>
          <w:rFonts w:ascii="Times New Roman" w:hAnsi="Times New Roman" w:cs="Times New Roman"/>
          <w:b/>
          <w:sz w:val="28"/>
          <w:szCs w:val="28"/>
        </w:rPr>
        <w:t>рограмму</w:t>
      </w:r>
    </w:p>
    <w:p w:rsidR="00200633" w:rsidRPr="001F601D" w:rsidRDefault="00200633" w:rsidP="00293708">
      <w:pPr>
        <w:spacing w:after="0" w:line="22" w:lineRule="atLeast"/>
        <w:jc w:val="center"/>
        <w:rPr>
          <w:rFonts w:ascii="Times New Roman" w:hAnsi="Times New Roman" w:cs="Times New Roman"/>
          <w:b/>
          <w:sz w:val="28"/>
          <w:szCs w:val="28"/>
        </w:rPr>
      </w:pPr>
    </w:p>
    <w:p w:rsidR="00401ACB" w:rsidRPr="00E30C76" w:rsidRDefault="00401ACB" w:rsidP="00293708">
      <w:pPr>
        <w:spacing w:after="0" w:line="22" w:lineRule="atLeast"/>
        <w:ind w:firstLine="709"/>
        <w:jc w:val="both"/>
        <w:rPr>
          <w:rFonts w:ascii="Times New Roman" w:hAnsi="Times New Roman" w:cs="Times New Roman"/>
          <w:sz w:val="28"/>
          <w:szCs w:val="28"/>
        </w:rPr>
      </w:pPr>
      <w:r w:rsidRPr="00E30C76">
        <w:rPr>
          <w:rFonts w:ascii="Times New Roman" w:hAnsi="Times New Roman" w:cs="Times New Roman"/>
          <w:sz w:val="28"/>
          <w:szCs w:val="28"/>
        </w:rPr>
        <w:t xml:space="preserve">Мероприятия </w:t>
      </w:r>
      <w:r w:rsidR="00372185">
        <w:rPr>
          <w:rFonts w:ascii="Times New Roman" w:hAnsi="Times New Roman" w:cs="Times New Roman"/>
          <w:sz w:val="28"/>
          <w:szCs w:val="28"/>
        </w:rPr>
        <w:t>П</w:t>
      </w:r>
      <w:r w:rsidRPr="00E30C76">
        <w:rPr>
          <w:rFonts w:ascii="Times New Roman" w:hAnsi="Times New Roman" w:cs="Times New Roman"/>
          <w:sz w:val="28"/>
          <w:szCs w:val="28"/>
        </w:rPr>
        <w:t>рограммы направлены на сохранение благоприятной окружающей среды, и обеспечение экологической безопасности населения города Астрахани.</w:t>
      </w:r>
    </w:p>
    <w:p w:rsidR="00401ACB" w:rsidRDefault="00401ACB" w:rsidP="00293708">
      <w:pPr>
        <w:spacing w:after="0" w:line="22" w:lineRule="atLeast"/>
        <w:ind w:firstLine="709"/>
        <w:jc w:val="both"/>
        <w:rPr>
          <w:rFonts w:ascii="Times New Roman" w:hAnsi="Times New Roman" w:cs="Times New Roman"/>
          <w:sz w:val="28"/>
          <w:szCs w:val="28"/>
        </w:rPr>
      </w:pPr>
      <w:r w:rsidRPr="00E30C76">
        <w:rPr>
          <w:rFonts w:ascii="Times New Roman" w:hAnsi="Times New Roman" w:cs="Times New Roman"/>
          <w:sz w:val="28"/>
          <w:szCs w:val="28"/>
        </w:rPr>
        <w:t xml:space="preserve">Полный перечень мероприятий </w:t>
      </w:r>
      <w:r w:rsidR="00372185">
        <w:rPr>
          <w:rFonts w:ascii="Times New Roman" w:hAnsi="Times New Roman" w:cs="Times New Roman"/>
          <w:sz w:val="28"/>
          <w:szCs w:val="28"/>
        </w:rPr>
        <w:t>П</w:t>
      </w:r>
      <w:r w:rsidRPr="00E30C76">
        <w:rPr>
          <w:rFonts w:ascii="Times New Roman" w:hAnsi="Times New Roman" w:cs="Times New Roman"/>
          <w:sz w:val="28"/>
          <w:szCs w:val="28"/>
        </w:rPr>
        <w:t xml:space="preserve">рограммы представлен в приложении 1 к настоящей </w:t>
      </w:r>
      <w:r w:rsidR="00372185">
        <w:rPr>
          <w:rFonts w:ascii="Times New Roman" w:hAnsi="Times New Roman" w:cs="Times New Roman"/>
          <w:sz w:val="28"/>
          <w:szCs w:val="28"/>
        </w:rPr>
        <w:t>П</w:t>
      </w:r>
      <w:r w:rsidRPr="00E30C76">
        <w:rPr>
          <w:rFonts w:ascii="Times New Roman" w:hAnsi="Times New Roman" w:cs="Times New Roman"/>
          <w:sz w:val="28"/>
          <w:szCs w:val="28"/>
        </w:rPr>
        <w:t>рограмме.</w:t>
      </w:r>
    </w:p>
    <w:p w:rsidR="00781A41" w:rsidRDefault="00781A41" w:rsidP="00293708">
      <w:pPr>
        <w:spacing w:after="0" w:line="22" w:lineRule="atLeast"/>
        <w:ind w:firstLine="709"/>
        <w:jc w:val="both"/>
        <w:rPr>
          <w:rFonts w:ascii="Times New Roman" w:hAnsi="Times New Roman" w:cs="Times New Roman"/>
          <w:sz w:val="28"/>
          <w:szCs w:val="28"/>
        </w:rPr>
      </w:pPr>
    </w:p>
    <w:p w:rsidR="00781A41" w:rsidRPr="00E30C76" w:rsidRDefault="00781A41" w:rsidP="00293708">
      <w:pPr>
        <w:spacing w:after="0" w:line="22" w:lineRule="atLeast"/>
        <w:ind w:firstLine="709"/>
        <w:jc w:val="both"/>
        <w:rPr>
          <w:rFonts w:ascii="Times New Roman" w:hAnsi="Times New Roman" w:cs="Times New Roman"/>
          <w:sz w:val="28"/>
          <w:szCs w:val="28"/>
        </w:rPr>
      </w:pPr>
    </w:p>
    <w:p w:rsidR="00FA7360" w:rsidRDefault="007605C3" w:rsidP="00293708">
      <w:pPr>
        <w:pStyle w:val="a4"/>
        <w:spacing w:after="0" w:line="22" w:lineRule="atLeast"/>
        <w:jc w:val="center"/>
        <w:rPr>
          <w:rFonts w:ascii="Times New Roman" w:hAnsi="Times New Roman" w:cs="Times New Roman"/>
          <w:b/>
          <w:sz w:val="28"/>
          <w:szCs w:val="28"/>
        </w:rPr>
      </w:pPr>
      <w:r w:rsidRPr="00E30C76">
        <w:rPr>
          <w:rFonts w:ascii="Times New Roman" w:hAnsi="Times New Roman" w:cs="Times New Roman"/>
          <w:b/>
          <w:sz w:val="28"/>
          <w:szCs w:val="28"/>
        </w:rPr>
        <w:t xml:space="preserve">6. </w:t>
      </w:r>
      <w:r w:rsidR="00FA7360" w:rsidRPr="00E30C76">
        <w:rPr>
          <w:rFonts w:ascii="Times New Roman" w:hAnsi="Times New Roman" w:cs="Times New Roman"/>
          <w:b/>
          <w:sz w:val="28"/>
          <w:szCs w:val="28"/>
        </w:rPr>
        <w:t>Ресурсное обес</w:t>
      </w:r>
      <w:r w:rsidRPr="00E30C76">
        <w:rPr>
          <w:rFonts w:ascii="Times New Roman" w:hAnsi="Times New Roman" w:cs="Times New Roman"/>
          <w:b/>
          <w:sz w:val="28"/>
          <w:szCs w:val="28"/>
        </w:rPr>
        <w:t xml:space="preserve">печение </w:t>
      </w:r>
      <w:r w:rsidR="00372185">
        <w:rPr>
          <w:rFonts w:ascii="Times New Roman" w:hAnsi="Times New Roman" w:cs="Times New Roman"/>
          <w:b/>
          <w:sz w:val="28"/>
          <w:szCs w:val="28"/>
        </w:rPr>
        <w:t>П</w:t>
      </w:r>
      <w:r w:rsidRPr="00E30C76">
        <w:rPr>
          <w:rFonts w:ascii="Times New Roman" w:hAnsi="Times New Roman" w:cs="Times New Roman"/>
          <w:b/>
          <w:sz w:val="28"/>
          <w:szCs w:val="28"/>
        </w:rPr>
        <w:t>рограммы</w:t>
      </w:r>
    </w:p>
    <w:p w:rsidR="00200633" w:rsidRPr="00E30C76" w:rsidRDefault="00200633" w:rsidP="00293708">
      <w:pPr>
        <w:pStyle w:val="a4"/>
        <w:spacing w:after="0" w:line="22" w:lineRule="atLeast"/>
        <w:jc w:val="center"/>
        <w:rPr>
          <w:rFonts w:ascii="Times New Roman" w:hAnsi="Times New Roman" w:cs="Times New Roman"/>
          <w:b/>
          <w:sz w:val="28"/>
          <w:szCs w:val="28"/>
        </w:rPr>
      </w:pPr>
    </w:p>
    <w:p w:rsidR="001767D2" w:rsidRDefault="001767D2" w:rsidP="00293708">
      <w:pPr>
        <w:spacing w:after="0" w:line="22" w:lineRule="atLeast"/>
        <w:ind w:firstLine="709"/>
        <w:jc w:val="both"/>
        <w:rPr>
          <w:rFonts w:ascii="Times New Roman" w:hAnsi="Times New Roman" w:cs="Times New Roman"/>
          <w:sz w:val="28"/>
          <w:szCs w:val="28"/>
        </w:rPr>
      </w:pPr>
      <w:r w:rsidRPr="00E30C76">
        <w:rPr>
          <w:rFonts w:ascii="Times New Roman" w:hAnsi="Times New Roman" w:cs="Times New Roman"/>
          <w:sz w:val="28"/>
          <w:szCs w:val="28"/>
        </w:rPr>
        <w:t xml:space="preserve">Реализацию мероприятий </w:t>
      </w:r>
      <w:r w:rsidR="00372185">
        <w:rPr>
          <w:rFonts w:ascii="Times New Roman" w:hAnsi="Times New Roman" w:cs="Times New Roman"/>
          <w:sz w:val="28"/>
          <w:szCs w:val="28"/>
        </w:rPr>
        <w:t>П</w:t>
      </w:r>
      <w:r w:rsidRPr="00E30C76">
        <w:rPr>
          <w:rFonts w:ascii="Times New Roman" w:hAnsi="Times New Roman" w:cs="Times New Roman"/>
          <w:sz w:val="28"/>
          <w:szCs w:val="28"/>
        </w:rPr>
        <w:t xml:space="preserve">рограммы планируется осуществлять за счет </w:t>
      </w:r>
      <w:r w:rsidR="00144DEB" w:rsidRPr="00E30C76">
        <w:rPr>
          <w:rFonts w:ascii="Times New Roman" w:hAnsi="Times New Roman" w:cs="Times New Roman"/>
          <w:sz w:val="28"/>
          <w:szCs w:val="28"/>
        </w:rPr>
        <w:t>субсидий из</w:t>
      </w:r>
      <w:r w:rsidR="00144DEB">
        <w:rPr>
          <w:rFonts w:ascii="Times New Roman" w:hAnsi="Times New Roman" w:cs="Times New Roman"/>
          <w:sz w:val="28"/>
          <w:szCs w:val="28"/>
        </w:rPr>
        <w:t xml:space="preserve"> Федерального</w:t>
      </w:r>
      <w:r w:rsidR="00144DEB" w:rsidRPr="00E30C76">
        <w:rPr>
          <w:rFonts w:ascii="Times New Roman" w:hAnsi="Times New Roman" w:cs="Times New Roman"/>
          <w:sz w:val="28"/>
          <w:szCs w:val="28"/>
        </w:rPr>
        <w:t xml:space="preserve"> </w:t>
      </w:r>
      <w:r w:rsidR="00144DEB" w:rsidRPr="00607686">
        <w:rPr>
          <w:rFonts w:ascii="Times New Roman" w:hAnsi="Times New Roman" w:cs="Times New Roman"/>
          <w:sz w:val="28"/>
          <w:szCs w:val="28"/>
        </w:rPr>
        <w:t>бюджета</w:t>
      </w:r>
      <w:r w:rsidR="00B50F24" w:rsidRPr="00607686">
        <w:rPr>
          <w:rFonts w:ascii="Times New Roman" w:hAnsi="Times New Roman" w:cs="Times New Roman"/>
          <w:sz w:val="28"/>
          <w:szCs w:val="28"/>
        </w:rPr>
        <w:t>,</w:t>
      </w:r>
      <w:r w:rsidR="00144DEB">
        <w:rPr>
          <w:rFonts w:ascii="Times New Roman" w:hAnsi="Times New Roman" w:cs="Times New Roman"/>
          <w:sz w:val="28"/>
          <w:szCs w:val="28"/>
        </w:rPr>
        <w:t xml:space="preserve"> бюджета </w:t>
      </w:r>
      <w:r w:rsidR="00144DEB" w:rsidRPr="00E30C76">
        <w:rPr>
          <w:rFonts w:ascii="Times New Roman" w:hAnsi="Times New Roman" w:cs="Times New Roman"/>
          <w:sz w:val="28"/>
          <w:szCs w:val="28"/>
        </w:rPr>
        <w:t>Астраханской области</w:t>
      </w:r>
      <w:r w:rsidR="00B50F24">
        <w:rPr>
          <w:rFonts w:ascii="Times New Roman" w:hAnsi="Times New Roman" w:cs="Times New Roman"/>
          <w:sz w:val="28"/>
          <w:szCs w:val="28"/>
        </w:rPr>
        <w:t xml:space="preserve"> </w:t>
      </w:r>
      <w:r w:rsidR="00B50F24" w:rsidRPr="00607686">
        <w:rPr>
          <w:rFonts w:ascii="Times New Roman" w:hAnsi="Times New Roman" w:cs="Times New Roman"/>
          <w:sz w:val="28"/>
          <w:szCs w:val="28"/>
        </w:rPr>
        <w:t>и</w:t>
      </w:r>
      <w:r w:rsidR="00B50F24">
        <w:rPr>
          <w:rFonts w:ascii="Times New Roman" w:hAnsi="Times New Roman" w:cs="Times New Roman"/>
          <w:sz w:val="28"/>
          <w:szCs w:val="28"/>
        </w:rPr>
        <w:t xml:space="preserve"> </w:t>
      </w:r>
      <w:r w:rsidRPr="00E30C76">
        <w:rPr>
          <w:rFonts w:ascii="Times New Roman" w:hAnsi="Times New Roman" w:cs="Times New Roman"/>
          <w:sz w:val="28"/>
          <w:szCs w:val="28"/>
        </w:rPr>
        <w:t>средств бюджета муниципальног</w:t>
      </w:r>
      <w:r w:rsidR="00144DEB">
        <w:rPr>
          <w:rFonts w:ascii="Times New Roman" w:hAnsi="Times New Roman" w:cs="Times New Roman"/>
          <w:sz w:val="28"/>
          <w:szCs w:val="28"/>
        </w:rPr>
        <w:t>о образования «</w:t>
      </w:r>
      <w:r w:rsidR="00815D28">
        <w:rPr>
          <w:rFonts w:ascii="Times New Roman" w:hAnsi="Times New Roman" w:cs="Times New Roman"/>
          <w:sz w:val="28"/>
          <w:szCs w:val="28"/>
        </w:rPr>
        <w:t>Городской округ город Астрахань</w:t>
      </w:r>
      <w:r w:rsidR="00144DEB">
        <w:rPr>
          <w:rFonts w:ascii="Times New Roman" w:hAnsi="Times New Roman" w:cs="Times New Roman"/>
          <w:sz w:val="28"/>
          <w:szCs w:val="28"/>
        </w:rPr>
        <w:t>»</w:t>
      </w:r>
      <w:r w:rsidRPr="00E30C76">
        <w:rPr>
          <w:rFonts w:ascii="Times New Roman" w:hAnsi="Times New Roman" w:cs="Times New Roman"/>
          <w:sz w:val="28"/>
          <w:szCs w:val="28"/>
        </w:rPr>
        <w:t>.</w:t>
      </w:r>
    </w:p>
    <w:p w:rsidR="00E14C13" w:rsidRPr="00E30C76" w:rsidRDefault="00E14C13" w:rsidP="00293708">
      <w:pPr>
        <w:spacing w:after="0" w:line="22" w:lineRule="atLeast"/>
        <w:ind w:firstLine="709"/>
        <w:jc w:val="both"/>
        <w:rPr>
          <w:rFonts w:ascii="Times New Roman" w:hAnsi="Times New Roman" w:cs="Times New Roman"/>
          <w:sz w:val="28"/>
          <w:szCs w:val="28"/>
        </w:rPr>
      </w:pPr>
    </w:p>
    <w:p w:rsidR="005640F1" w:rsidRPr="00723DA6" w:rsidRDefault="005640F1" w:rsidP="005640F1">
      <w:pPr>
        <w:ind w:left="34" w:right="140"/>
        <w:jc w:val="both"/>
        <w:rPr>
          <w:rFonts w:ascii="Times New Roman" w:hAnsi="Times New Roman" w:cs="Times New Roman"/>
          <w:sz w:val="28"/>
          <w:szCs w:val="28"/>
        </w:rPr>
      </w:pPr>
      <w:r w:rsidRPr="00723DA6">
        <w:rPr>
          <w:rFonts w:ascii="Times New Roman" w:hAnsi="Times New Roman" w:cs="Times New Roman"/>
          <w:sz w:val="28"/>
          <w:szCs w:val="28"/>
        </w:rPr>
        <w:lastRenderedPageBreak/>
        <w:t xml:space="preserve">Объем финансирования Программы составляет: </w:t>
      </w:r>
      <w:r w:rsidR="008B6F50" w:rsidRPr="00723DA6">
        <w:rPr>
          <w:rFonts w:ascii="Times New Roman" w:hAnsi="Times New Roman" w:cs="Times New Roman"/>
          <w:sz w:val="28"/>
          <w:szCs w:val="28"/>
        </w:rPr>
        <w:t>3 963 146 914,55</w:t>
      </w:r>
      <w:r w:rsidRPr="00723DA6">
        <w:rPr>
          <w:rFonts w:ascii="Times New Roman" w:hAnsi="Times New Roman" w:cs="Times New Roman"/>
          <w:sz w:val="28"/>
          <w:szCs w:val="28"/>
        </w:rPr>
        <w:t xml:space="preserve"> руб., в том числе: </w:t>
      </w:r>
    </w:p>
    <w:p w:rsidR="005640F1" w:rsidRPr="00723DA6" w:rsidRDefault="005640F1" w:rsidP="005640F1">
      <w:pPr>
        <w:ind w:left="34" w:right="140"/>
        <w:jc w:val="both"/>
        <w:rPr>
          <w:rFonts w:ascii="Times New Roman" w:hAnsi="Times New Roman" w:cs="Times New Roman"/>
          <w:sz w:val="28"/>
          <w:szCs w:val="28"/>
        </w:rPr>
      </w:pPr>
      <w:r w:rsidRPr="00723DA6">
        <w:rPr>
          <w:rFonts w:ascii="Times New Roman" w:hAnsi="Times New Roman" w:cs="Times New Roman"/>
          <w:sz w:val="28"/>
          <w:szCs w:val="28"/>
        </w:rPr>
        <w:t xml:space="preserve">Федеральный бюджет составляет </w:t>
      </w:r>
      <w:r w:rsidR="008B6F50" w:rsidRPr="00723DA6">
        <w:rPr>
          <w:rFonts w:ascii="Times New Roman" w:hAnsi="Times New Roman" w:cs="Times New Roman"/>
          <w:sz w:val="28"/>
          <w:szCs w:val="28"/>
        </w:rPr>
        <w:t>3 216 668 411,91</w:t>
      </w:r>
      <w:r w:rsidRPr="00723DA6">
        <w:rPr>
          <w:rFonts w:ascii="Times New Roman" w:hAnsi="Times New Roman" w:cs="Times New Roman"/>
          <w:sz w:val="28"/>
          <w:szCs w:val="28"/>
        </w:rPr>
        <w:t xml:space="preserve"> руб., в том числе по годам:</w:t>
      </w:r>
    </w:p>
    <w:p w:rsidR="008B6F50" w:rsidRPr="00723DA6" w:rsidRDefault="008B6F50" w:rsidP="008B6F50">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2021 год – 0,00 руб.;</w:t>
      </w:r>
    </w:p>
    <w:p w:rsidR="008B6F50" w:rsidRPr="00723DA6" w:rsidRDefault="008B6F50" w:rsidP="008B6F50">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2022 год – 1 221 237 711,91 руб.;</w:t>
      </w:r>
    </w:p>
    <w:p w:rsidR="008B6F50" w:rsidRPr="00723DA6" w:rsidRDefault="008B6F50" w:rsidP="008B6F50">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2023 год –    905 093 700,00 руб.;</w:t>
      </w:r>
    </w:p>
    <w:p w:rsidR="008B6F50" w:rsidRDefault="008B6F50" w:rsidP="008B6F50">
      <w:pPr>
        <w:ind w:left="34" w:right="140"/>
        <w:jc w:val="both"/>
        <w:rPr>
          <w:rFonts w:ascii="Times New Roman" w:hAnsi="Times New Roman" w:cs="Times New Roman"/>
          <w:sz w:val="28"/>
          <w:szCs w:val="28"/>
        </w:rPr>
      </w:pPr>
      <w:r w:rsidRPr="00723DA6">
        <w:rPr>
          <w:rFonts w:ascii="Times New Roman" w:hAnsi="Times New Roman" w:cs="Times New Roman"/>
          <w:sz w:val="28"/>
          <w:szCs w:val="28"/>
        </w:rPr>
        <w:t xml:space="preserve">2024 год – 1 090 337  000,00 </w:t>
      </w:r>
      <w:proofErr w:type="spellStart"/>
      <w:r w:rsidRPr="00723DA6">
        <w:rPr>
          <w:rFonts w:ascii="Times New Roman" w:hAnsi="Times New Roman" w:cs="Times New Roman"/>
          <w:sz w:val="28"/>
          <w:szCs w:val="28"/>
        </w:rPr>
        <w:t>руб</w:t>
      </w:r>
      <w:proofErr w:type="spellEnd"/>
      <w:r w:rsidR="00DA5247">
        <w:rPr>
          <w:rFonts w:ascii="Times New Roman" w:hAnsi="Times New Roman" w:cs="Times New Roman"/>
          <w:sz w:val="28"/>
          <w:szCs w:val="28"/>
        </w:rPr>
        <w:t>;</w:t>
      </w:r>
    </w:p>
    <w:p w:rsidR="00385F52" w:rsidRPr="00723DA6" w:rsidRDefault="00385F52" w:rsidP="008B6F50">
      <w:pPr>
        <w:ind w:left="34" w:right="140"/>
        <w:jc w:val="both"/>
        <w:rPr>
          <w:rFonts w:ascii="Times New Roman" w:hAnsi="Times New Roman" w:cs="Times New Roman"/>
          <w:sz w:val="28"/>
          <w:szCs w:val="28"/>
        </w:rPr>
      </w:pPr>
      <w:r>
        <w:rPr>
          <w:rFonts w:ascii="Times New Roman" w:hAnsi="Times New Roman" w:cs="Times New Roman"/>
          <w:sz w:val="28"/>
          <w:szCs w:val="28"/>
        </w:rPr>
        <w:t>2025</w:t>
      </w:r>
      <w:r w:rsidR="00DA5247">
        <w:rPr>
          <w:rFonts w:ascii="Times New Roman" w:hAnsi="Times New Roman" w:cs="Times New Roman"/>
          <w:sz w:val="28"/>
          <w:szCs w:val="28"/>
        </w:rPr>
        <w:t>год – 0,00 руб.</w:t>
      </w:r>
    </w:p>
    <w:p w:rsidR="005640F1" w:rsidRPr="00723DA6" w:rsidRDefault="005640F1" w:rsidP="005640F1">
      <w:pPr>
        <w:ind w:left="34" w:right="140"/>
        <w:jc w:val="both"/>
        <w:rPr>
          <w:rFonts w:ascii="Times New Roman" w:hAnsi="Times New Roman" w:cs="Times New Roman"/>
          <w:sz w:val="28"/>
          <w:szCs w:val="28"/>
        </w:rPr>
      </w:pPr>
      <w:r w:rsidRPr="00723DA6">
        <w:rPr>
          <w:rFonts w:ascii="Times New Roman" w:hAnsi="Times New Roman" w:cs="Times New Roman"/>
          <w:sz w:val="28"/>
          <w:szCs w:val="28"/>
        </w:rPr>
        <w:t xml:space="preserve">Бюджет Астраханской области составляет </w:t>
      </w:r>
      <w:r w:rsidR="008B6F50" w:rsidRPr="00723DA6">
        <w:rPr>
          <w:rFonts w:ascii="Times New Roman" w:hAnsi="Times New Roman" w:cs="Times New Roman"/>
          <w:sz w:val="28"/>
          <w:szCs w:val="28"/>
        </w:rPr>
        <w:t>488 955 166,89</w:t>
      </w:r>
      <w:r w:rsidRPr="00723DA6">
        <w:rPr>
          <w:rFonts w:ascii="Times New Roman" w:hAnsi="Times New Roman" w:cs="Times New Roman"/>
          <w:sz w:val="28"/>
          <w:szCs w:val="28"/>
        </w:rPr>
        <w:t xml:space="preserve"> руб., в том числе по годам:</w:t>
      </w:r>
    </w:p>
    <w:p w:rsidR="009C4B2C" w:rsidRPr="00723DA6" w:rsidRDefault="009C4B2C" w:rsidP="009C4B2C">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2021 год – 104 130 260,00 руб.;</w:t>
      </w:r>
    </w:p>
    <w:p w:rsidR="009C4B2C" w:rsidRPr="00723DA6" w:rsidRDefault="009C4B2C" w:rsidP="009C4B2C">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2022 год –   42 242 688,</w:t>
      </w:r>
      <w:r w:rsidR="00F769CF">
        <w:rPr>
          <w:rFonts w:ascii="Times New Roman" w:hAnsi="Times New Roman" w:cs="Times New Roman"/>
          <w:sz w:val="28"/>
          <w:szCs w:val="28"/>
        </w:rPr>
        <w:t>6</w:t>
      </w:r>
      <w:r w:rsidRPr="00723DA6">
        <w:rPr>
          <w:rFonts w:ascii="Times New Roman" w:hAnsi="Times New Roman" w:cs="Times New Roman"/>
          <w:sz w:val="28"/>
          <w:szCs w:val="28"/>
        </w:rPr>
        <w:t>0 руб.;</w:t>
      </w:r>
    </w:p>
    <w:p w:rsidR="009C4B2C" w:rsidRPr="00723DA6" w:rsidRDefault="009C4B2C" w:rsidP="009C4B2C">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2023 год –   42 527 576,29 руб.;</w:t>
      </w:r>
    </w:p>
    <w:p w:rsidR="009C4B2C" w:rsidRDefault="009C4B2C" w:rsidP="009C4B2C">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2024 год – 300 054 642,00 руб.</w:t>
      </w:r>
    </w:p>
    <w:p w:rsidR="00385F52" w:rsidRPr="00723DA6" w:rsidRDefault="00385F52" w:rsidP="009C4B2C">
      <w:pPr>
        <w:ind w:left="34" w:right="140"/>
        <w:jc w:val="both"/>
        <w:rPr>
          <w:rFonts w:ascii="Times New Roman" w:hAnsi="Times New Roman" w:cs="Times New Roman"/>
          <w:sz w:val="28"/>
          <w:szCs w:val="28"/>
        </w:rPr>
      </w:pPr>
      <w:r>
        <w:rPr>
          <w:rFonts w:ascii="Times New Roman" w:hAnsi="Times New Roman" w:cs="Times New Roman"/>
          <w:sz w:val="28"/>
          <w:szCs w:val="28"/>
        </w:rPr>
        <w:t>2025</w:t>
      </w:r>
      <w:r w:rsidR="00CE0E0F">
        <w:rPr>
          <w:rFonts w:ascii="Times New Roman" w:hAnsi="Times New Roman" w:cs="Times New Roman"/>
          <w:sz w:val="28"/>
          <w:szCs w:val="28"/>
        </w:rPr>
        <w:t xml:space="preserve"> год – 0,00 руб.</w:t>
      </w:r>
    </w:p>
    <w:p w:rsidR="005640F1" w:rsidRPr="00723DA6" w:rsidRDefault="005640F1" w:rsidP="005640F1">
      <w:pPr>
        <w:ind w:left="34" w:right="140"/>
        <w:jc w:val="both"/>
        <w:rPr>
          <w:rFonts w:ascii="Times New Roman" w:hAnsi="Times New Roman" w:cs="Times New Roman"/>
          <w:sz w:val="28"/>
          <w:szCs w:val="28"/>
        </w:rPr>
      </w:pPr>
      <w:r w:rsidRPr="00723DA6">
        <w:rPr>
          <w:rFonts w:ascii="Times New Roman" w:hAnsi="Times New Roman" w:cs="Times New Roman"/>
          <w:sz w:val="28"/>
          <w:szCs w:val="28"/>
        </w:rPr>
        <w:t>Бюджет МО «</w:t>
      </w:r>
      <w:r w:rsidR="00815D28" w:rsidRPr="00723DA6">
        <w:rPr>
          <w:rFonts w:ascii="Times New Roman" w:hAnsi="Times New Roman" w:cs="Times New Roman"/>
          <w:sz w:val="28"/>
          <w:szCs w:val="28"/>
        </w:rPr>
        <w:t>Городской округ город Астрахань</w:t>
      </w:r>
      <w:r w:rsidRPr="00723DA6">
        <w:rPr>
          <w:rFonts w:ascii="Times New Roman" w:hAnsi="Times New Roman" w:cs="Times New Roman"/>
          <w:sz w:val="28"/>
          <w:szCs w:val="28"/>
        </w:rPr>
        <w:t xml:space="preserve">» составляет </w:t>
      </w:r>
      <w:r w:rsidR="009C4B2C" w:rsidRPr="00723DA6">
        <w:rPr>
          <w:rFonts w:ascii="Times New Roman" w:hAnsi="Times New Roman" w:cs="Times New Roman"/>
          <w:sz w:val="28"/>
          <w:szCs w:val="28"/>
        </w:rPr>
        <w:t>257 523 335,75</w:t>
      </w:r>
      <w:r w:rsidRPr="00723DA6">
        <w:rPr>
          <w:rFonts w:ascii="Times New Roman" w:hAnsi="Times New Roman" w:cs="Times New Roman"/>
          <w:sz w:val="28"/>
          <w:szCs w:val="28"/>
        </w:rPr>
        <w:t xml:space="preserve"> руб., в том числе по годам:</w:t>
      </w:r>
    </w:p>
    <w:p w:rsidR="00B6262C" w:rsidRPr="00723DA6" w:rsidRDefault="00B6262C" w:rsidP="00B6262C">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2021 год –    1 922 250,43 руб.;</w:t>
      </w:r>
    </w:p>
    <w:p w:rsidR="00B6262C" w:rsidRPr="00723DA6" w:rsidRDefault="00B6262C" w:rsidP="00B6262C">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2022 год –   72 032 209,88 руб.;</w:t>
      </w:r>
    </w:p>
    <w:p w:rsidR="00B6262C" w:rsidRPr="00723DA6" w:rsidRDefault="00B6262C" w:rsidP="00B6262C">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2023 год –   82 118 370,03 руб.;</w:t>
      </w:r>
    </w:p>
    <w:p w:rsidR="00B6262C" w:rsidRPr="00723DA6" w:rsidRDefault="00B6262C" w:rsidP="00B6262C">
      <w:pPr>
        <w:ind w:left="34" w:right="140"/>
        <w:jc w:val="both"/>
        <w:rPr>
          <w:rFonts w:ascii="Times New Roman" w:hAnsi="Times New Roman" w:cs="Times New Roman"/>
          <w:sz w:val="28"/>
          <w:szCs w:val="28"/>
        </w:rPr>
      </w:pPr>
      <w:r w:rsidRPr="00723DA6">
        <w:rPr>
          <w:rFonts w:ascii="Times New Roman" w:hAnsi="Times New Roman" w:cs="Times New Roman"/>
          <w:sz w:val="28"/>
          <w:szCs w:val="28"/>
        </w:rPr>
        <w:t>2024 год – 100 090 505,41 руб.;</w:t>
      </w:r>
    </w:p>
    <w:p w:rsidR="005640F1" w:rsidRDefault="00B6262C" w:rsidP="00B6262C">
      <w:pPr>
        <w:spacing w:after="0" w:line="22" w:lineRule="atLeast"/>
        <w:jc w:val="both"/>
        <w:rPr>
          <w:rFonts w:ascii="Times New Roman" w:hAnsi="Times New Roman" w:cs="Times New Roman"/>
          <w:sz w:val="28"/>
          <w:szCs w:val="28"/>
        </w:rPr>
      </w:pPr>
      <w:r w:rsidRPr="00723DA6">
        <w:rPr>
          <w:rFonts w:ascii="Times New Roman" w:hAnsi="Times New Roman" w:cs="Times New Roman"/>
          <w:sz w:val="28"/>
          <w:szCs w:val="28"/>
        </w:rPr>
        <w:t>2025 год –     1 360 000,00 руб.</w:t>
      </w:r>
    </w:p>
    <w:p w:rsidR="007605C3" w:rsidRPr="00857446" w:rsidRDefault="007605C3" w:rsidP="001075E3">
      <w:pPr>
        <w:spacing w:after="0" w:line="22" w:lineRule="atLeast"/>
        <w:ind w:firstLine="709"/>
        <w:jc w:val="both"/>
        <w:rPr>
          <w:rFonts w:ascii="Times New Roman" w:hAnsi="Times New Roman" w:cs="Times New Roman"/>
          <w:sz w:val="28"/>
          <w:szCs w:val="28"/>
        </w:rPr>
      </w:pPr>
      <w:r w:rsidRPr="00857446">
        <w:rPr>
          <w:rFonts w:ascii="Times New Roman" w:hAnsi="Times New Roman" w:cs="Times New Roman"/>
          <w:sz w:val="28"/>
          <w:szCs w:val="28"/>
        </w:rPr>
        <w:t>Объемы финансирования за счет средств бюджета муниципального образования «</w:t>
      </w:r>
      <w:r w:rsidR="00815D28">
        <w:rPr>
          <w:rFonts w:ascii="Times New Roman" w:hAnsi="Times New Roman" w:cs="Times New Roman"/>
          <w:sz w:val="28"/>
          <w:szCs w:val="28"/>
        </w:rPr>
        <w:t>Городской округ город Астрахань</w:t>
      </w:r>
      <w:r w:rsidRPr="00857446">
        <w:rPr>
          <w:rFonts w:ascii="Times New Roman" w:hAnsi="Times New Roman" w:cs="Times New Roman"/>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401ACB" w:rsidRDefault="00F30012" w:rsidP="00293708">
      <w:pPr>
        <w:spacing w:after="0" w:line="22" w:lineRule="atLeast"/>
        <w:ind w:firstLine="709"/>
        <w:jc w:val="both"/>
        <w:rPr>
          <w:rFonts w:ascii="Times New Roman" w:hAnsi="Times New Roman" w:cs="Times New Roman"/>
          <w:sz w:val="28"/>
          <w:szCs w:val="28"/>
        </w:rPr>
      </w:pPr>
      <w:r w:rsidRPr="00857446">
        <w:rPr>
          <w:rFonts w:ascii="Times New Roman" w:hAnsi="Times New Roman" w:cs="Times New Roman"/>
          <w:sz w:val="28"/>
          <w:szCs w:val="28"/>
        </w:rPr>
        <w:t>Распределение расходов</w:t>
      </w:r>
      <w:r w:rsidR="00E6058D" w:rsidRPr="00857446">
        <w:rPr>
          <w:rFonts w:ascii="Times New Roman" w:hAnsi="Times New Roman" w:cs="Times New Roman"/>
          <w:sz w:val="28"/>
          <w:szCs w:val="28"/>
        </w:rPr>
        <w:t xml:space="preserve"> по мероприятиям Программы представлено в Приложении 2</w:t>
      </w:r>
      <w:r w:rsidR="00052CDC" w:rsidRPr="00857446">
        <w:rPr>
          <w:rFonts w:ascii="Times New Roman" w:hAnsi="Times New Roman" w:cs="Times New Roman"/>
          <w:sz w:val="28"/>
          <w:szCs w:val="28"/>
        </w:rPr>
        <w:t xml:space="preserve"> к настоящей </w:t>
      </w:r>
      <w:r w:rsidR="00372185">
        <w:rPr>
          <w:rFonts w:ascii="Times New Roman" w:hAnsi="Times New Roman" w:cs="Times New Roman"/>
          <w:sz w:val="28"/>
          <w:szCs w:val="28"/>
        </w:rPr>
        <w:t>П</w:t>
      </w:r>
      <w:r w:rsidR="00052CDC" w:rsidRPr="00857446">
        <w:rPr>
          <w:rFonts w:ascii="Times New Roman" w:hAnsi="Times New Roman" w:cs="Times New Roman"/>
          <w:sz w:val="28"/>
          <w:szCs w:val="28"/>
        </w:rPr>
        <w:t>рограмме</w:t>
      </w:r>
      <w:r w:rsidR="001F601D">
        <w:rPr>
          <w:rFonts w:ascii="Times New Roman" w:hAnsi="Times New Roman" w:cs="Times New Roman"/>
          <w:sz w:val="28"/>
          <w:szCs w:val="28"/>
        </w:rPr>
        <w:t>.</w:t>
      </w:r>
    </w:p>
    <w:p w:rsidR="002133CE" w:rsidRPr="001F601D" w:rsidRDefault="002133CE" w:rsidP="00293708">
      <w:pPr>
        <w:spacing w:after="0" w:line="22" w:lineRule="atLeast"/>
        <w:ind w:firstLine="709"/>
        <w:jc w:val="both"/>
        <w:rPr>
          <w:rFonts w:ascii="Times New Roman" w:hAnsi="Times New Roman" w:cs="Times New Roman"/>
          <w:sz w:val="28"/>
          <w:szCs w:val="28"/>
        </w:rPr>
      </w:pPr>
    </w:p>
    <w:p w:rsidR="00933570" w:rsidRDefault="007605C3" w:rsidP="00293708">
      <w:pPr>
        <w:spacing w:after="0" w:line="22" w:lineRule="atLeast"/>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7. </w:t>
      </w:r>
      <w:r w:rsidR="00FA7360">
        <w:rPr>
          <w:rFonts w:ascii="Times New Roman" w:hAnsi="Times New Roman" w:cs="Times New Roman"/>
          <w:b/>
          <w:sz w:val="28"/>
          <w:szCs w:val="28"/>
        </w:rPr>
        <w:t>Механизм реа</w:t>
      </w:r>
      <w:r>
        <w:rPr>
          <w:rFonts w:ascii="Times New Roman" w:hAnsi="Times New Roman" w:cs="Times New Roman"/>
          <w:b/>
          <w:sz w:val="28"/>
          <w:szCs w:val="28"/>
        </w:rPr>
        <w:t xml:space="preserve">лизации </w:t>
      </w:r>
      <w:r w:rsidR="00372185">
        <w:rPr>
          <w:rFonts w:ascii="Times New Roman" w:hAnsi="Times New Roman" w:cs="Times New Roman"/>
          <w:b/>
          <w:sz w:val="28"/>
          <w:szCs w:val="28"/>
        </w:rPr>
        <w:t>П</w:t>
      </w:r>
      <w:r>
        <w:rPr>
          <w:rFonts w:ascii="Times New Roman" w:hAnsi="Times New Roman" w:cs="Times New Roman"/>
          <w:b/>
          <w:sz w:val="28"/>
          <w:szCs w:val="28"/>
        </w:rPr>
        <w:t>рограммы</w:t>
      </w:r>
    </w:p>
    <w:p w:rsidR="002133CE" w:rsidRPr="001F601D" w:rsidRDefault="002133CE" w:rsidP="00293708">
      <w:pPr>
        <w:spacing w:after="0" w:line="22" w:lineRule="atLeast"/>
        <w:jc w:val="center"/>
        <w:rPr>
          <w:rFonts w:ascii="Times New Roman" w:hAnsi="Times New Roman" w:cs="Times New Roman"/>
          <w:b/>
          <w:sz w:val="28"/>
          <w:szCs w:val="28"/>
        </w:rPr>
      </w:pPr>
    </w:p>
    <w:p w:rsidR="00F30012" w:rsidRPr="00AE2142" w:rsidRDefault="00F30012" w:rsidP="00293708">
      <w:pPr>
        <w:spacing w:after="0" w:line="22" w:lineRule="atLeast"/>
        <w:ind w:firstLine="709"/>
        <w:jc w:val="both"/>
        <w:rPr>
          <w:rFonts w:ascii="Times New Roman" w:hAnsi="Times New Roman" w:cs="Times New Roman"/>
          <w:sz w:val="28"/>
          <w:szCs w:val="28"/>
        </w:rPr>
      </w:pPr>
      <w:r w:rsidRPr="00AE2142">
        <w:rPr>
          <w:rFonts w:ascii="Times New Roman" w:hAnsi="Times New Roman" w:cs="Times New Roman"/>
          <w:sz w:val="28"/>
          <w:szCs w:val="28"/>
        </w:rPr>
        <w:t xml:space="preserve">Управление по коммунальному хозяйству и благоустройству администрации </w:t>
      </w:r>
      <w:r w:rsidR="00835EBC" w:rsidRPr="00AE2142">
        <w:rPr>
          <w:rFonts w:ascii="Times New Roman" w:hAnsi="Times New Roman" w:cs="Times New Roman"/>
          <w:sz w:val="28"/>
          <w:szCs w:val="28"/>
        </w:rPr>
        <w:t>муниципального образования</w:t>
      </w:r>
      <w:r w:rsidR="00272AB6" w:rsidRPr="00AE2142">
        <w:rPr>
          <w:rFonts w:ascii="Times New Roman" w:hAnsi="Times New Roman" w:cs="Times New Roman"/>
          <w:sz w:val="28"/>
          <w:szCs w:val="28"/>
        </w:rPr>
        <w:t xml:space="preserve"> «</w:t>
      </w:r>
      <w:r w:rsidR="00815D28">
        <w:rPr>
          <w:rFonts w:ascii="Times New Roman" w:hAnsi="Times New Roman" w:cs="Times New Roman"/>
          <w:sz w:val="28"/>
          <w:szCs w:val="28"/>
        </w:rPr>
        <w:t>Город Астрахань</w:t>
      </w:r>
      <w:r w:rsidR="00272AB6" w:rsidRPr="00AE2142">
        <w:rPr>
          <w:rFonts w:ascii="Times New Roman" w:hAnsi="Times New Roman" w:cs="Times New Roman"/>
          <w:sz w:val="28"/>
          <w:szCs w:val="28"/>
        </w:rPr>
        <w:t>»</w:t>
      </w:r>
      <w:r w:rsidRPr="00AE2142">
        <w:rPr>
          <w:rFonts w:ascii="Times New Roman" w:hAnsi="Times New Roman" w:cs="Times New Roman"/>
          <w:sz w:val="28"/>
          <w:szCs w:val="28"/>
        </w:rPr>
        <w:t xml:space="preserve"> определяет механизм реализации </w:t>
      </w:r>
      <w:r w:rsidR="00372185">
        <w:rPr>
          <w:rFonts w:ascii="Times New Roman" w:hAnsi="Times New Roman" w:cs="Times New Roman"/>
          <w:sz w:val="28"/>
          <w:szCs w:val="28"/>
        </w:rPr>
        <w:t>П</w:t>
      </w:r>
      <w:r w:rsidRPr="00AE2142">
        <w:rPr>
          <w:rFonts w:ascii="Times New Roman" w:hAnsi="Times New Roman" w:cs="Times New Roman"/>
          <w:sz w:val="28"/>
          <w:szCs w:val="28"/>
        </w:rPr>
        <w:t>рограммы, который направлен на эффективное планирование хода исполнения ее</w:t>
      </w:r>
      <w:r w:rsidR="00052CDC" w:rsidRPr="00AE2142">
        <w:rPr>
          <w:rFonts w:ascii="Times New Roman" w:hAnsi="Times New Roman" w:cs="Times New Roman"/>
          <w:sz w:val="28"/>
          <w:szCs w:val="28"/>
        </w:rPr>
        <w:t xml:space="preserve"> мероприятий</w:t>
      </w:r>
      <w:r w:rsidRPr="00AE2142">
        <w:rPr>
          <w:rFonts w:ascii="Times New Roman" w:hAnsi="Times New Roman" w:cs="Times New Roman"/>
          <w:sz w:val="28"/>
          <w:szCs w:val="28"/>
        </w:rPr>
        <w:t>,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F30012" w:rsidRPr="00CF2B72" w:rsidRDefault="00F30012" w:rsidP="00293708">
      <w:pPr>
        <w:pStyle w:val="a4"/>
        <w:numPr>
          <w:ilvl w:val="0"/>
          <w:numId w:val="18"/>
        </w:numPr>
        <w:tabs>
          <w:tab w:val="left" w:pos="1134"/>
        </w:tabs>
        <w:spacing w:after="0" w:line="22" w:lineRule="atLeast"/>
        <w:ind w:left="0" w:firstLine="709"/>
        <w:jc w:val="both"/>
        <w:rPr>
          <w:rFonts w:ascii="Times New Roman" w:hAnsi="Times New Roman" w:cs="Times New Roman"/>
          <w:sz w:val="28"/>
          <w:szCs w:val="28"/>
        </w:rPr>
      </w:pPr>
      <w:r w:rsidRPr="00CF2B72">
        <w:rPr>
          <w:rFonts w:ascii="Times New Roman" w:hAnsi="Times New Roman" w:cs="Times New Roman"/>
          <w:sz w:val="28"/>
          <w:szCs w:val="28"/>
        </w:rPr>
        <w:t>разработку проектов нормативных правовых актов</w:t>
      </w:r>
      <w:r w:rsidR="00835EBC" w:rsidRPr="00CF2B72">
        <w:rPr>
          <w:rFonts w:ascii="Times New Roman" w:hAnsi="Times New Roman" w:cs="Times New Roman"/>
          <w:sz w:val="28"/>
          <w:szCs w:val="28"/>
        </w:rPr>
        <w:t xml:space="preserve"> органов местного самоуправления</w:t>
      </w:r>
      <w:r w:rsidRPr="00CF2B72">
        <w:rPr>
          <w:rFonts w:ascii="Times New Roman" w:hAnsi="Times New Roman" w:cs="Times New Roman"/>
          <w:sz w:val="28"/>
          <w:szCs w:val="28"/>
        </w:rPr>
        <w:t xml:space="preserve"> муниципального образования «</w:t>
      </w:r>
      <w:r w:rsidR="00815D28">
        <w:rPr>
          <w:rFonts w:ascii="Times New Roman" w:hAnsi="Times New Roman" w:cs="Times New Roman"/>
          <w:sz w:val="28"/>
          <w:szCs w:val="28"/>
        </w:rPr>
        <w:t>Городской округ город Астрахань</w:t>
      </w:r>
      <w:r w:rsidRPr="00CF2B72">
        <w:rPr>
          <w:rFonts w:ascii="Times New Roman" w:hAnsi="Times New Roman" w:cs="Times New Roman"/>
          <w:sz w:val="28"/>
          <w:szCs w:val="28"/>
        </w:rPr>
        <w:t>», внесение изменений в действующие нормативные правовые акты</w:t>
      </w:r>
      <w:r w:rsidR="00835EBC" w:rsidRPr="00CF2B72">
        <w:rPr>
          <w:rFonts w:ascii="Times New Roman" w:hAnsi="Times New Roman" w:cs="Times New Roman"/>
          <w:sz w:val="28"/>
          <w:szCs w:val="28"/>
        </w:rPr>
        <w:t xml:space="preserve"> органов местного самоуправления</w:t>
      </w:r>
      <w:r w:rsidRPr="00CF2B72">
        <w:rPr>
          <w:rFonts w:ascii="Times New Roman" w:hAnsi="Times New Roman" w:cs="Times New Roman"/>
          <w:sz w:val="28"/>
          <w:szCs w:val="28"/>
        </w:rPr>
        <w:t xml:space="preserve"> муниципального образования «</w:t>
      </w:r>
      <w:r w:rsidR="00815D28">
        <w:rPr>
          <w:rFonts w:ascii="Times New Roman" w:hAnsi="Times New Roman" w:cs="Times New Roman"/>
          <w:sz w:val="28"/>
          <w:szCs w:val="28"/>
        </w:rPr>
        <w:t>Городской округ город Астрахань</w:t>
      </w:r>
      <w:r w:rsidRPr="00CF2B72">
        <w:rPr>
          <w:rFonts w:ascii="Times New Roman" w:hAnsi="Times New Roman" w:cs="Times New Roman"/>
          <w:sz w:val="28"/>
          <w:szCs w:val="28"/>
        </w:rPr>
        <w:t xml:space="preserve">», необходимые для выполнения </w:t>
      </w:r>
      <w:r w:rsidR="00372185">
        <w:rPr>
          <w:rFonts w:ascii="Times New Roman" w:hAnsi="Times New Roman" w:cs="Times New Roman"/>
          <w:sz w:val="28"/>
          <w:szCs w:val="28"/>
        </w:rPr>
        <w:t>П</w:t>
      </w:r>
      <w:r w:rsidRPr="00CF2B72">
        <w:rPr>
          <w:rFonts w:ascii="Times New Roman" w:hAnsi="Times New Roman" w:cs="Times New Roman"/>
          <w:sz w:val="28"/>
          <w:szCs w:val="28"/>
        </w:rPr>
        <w:t>рограммы;</w:t>
      </w:r>
    </w:p>
    <w:p w:rsidR="00F30012" w:rsidRPr="00CF2B72" w:rsidRDefault="00F30012" w:rsidP="00293708">
      <w:pPr>
        <w:pStyle w:val="a4"/>
        <w:numPr>
          <w:ilvl w:val="0"/>
          <w:numId w:val="18"/>
        </w:numPr>
        <w:tabs>
          <w:tab w:val="left" w:pos="1134"/>
        </w:tabs>
        <w:spacing w:after="0" w:line="22" w:lineRule="atLeast"/>
        <w:ind w:left="0" w:firstLine="709"/>
        <w:jc w:val="both"/>
        <w:rPr>
          <w:rFonts w:ascii="Times New Roman" w:hAnsi="Times New Roman" w:cs="Times New Roman"/>
          <w:sz w:val="28"/>
          <w:szCs w:val="28"/>
        </w:rPr>
      </w:pPr>
      <w:r w:rsidRPr="00CF2B72">
        <w:rPr>
          <w:rFonts w:ascii="Times New Roman" w:hAnsi="Times New Roman" w:cs="Times New Roman"/>
          <w:sz w:val="28"/>
          <w:szCs w:val="28"/>
        </w:rPr>
        <w:t>уточнение объемов финансирования по программным мероприятиям на очередной финансовый год и на плановый период;</w:t>
      </w:r>
    </w:p>
    <w:p w:rsidR="00F30012" w:rsidRPr="00CF2B72" w:rsidRDefault="00F30012" w:rsidP="00293708">
      <w:pPr>
        <w:pStyle w:val="a4"/>
        <w:numPr>
          <w:ilvl w:val="0"/>
          <w:numId w:val="18"/>
        </w:numPr>
        <w:tabs>
          <w:tab w:val="left" w:pos="1134"/>
        </w:tabs>
        <w:spacing w:after="0" w:line="22" w:lineRule="atLeast"/>
        <w:ind w:left="0" w:firstLine="709"/>
        <w:jc w:val="both"/>
        <w:rPr>
          <w:rFonts w:ascii="Times New Roman" w:hAnsi="Times New Roman" w:cs="Times New Roman"/>
          <w:sz w:val="28"/>
          <w:szCs w:val="28"/>
        </w:rPr>
      </w:pPr>
      <w:r w:rsidRPr="00CF2B72">
        <w:rPr>
          <w:rFonts w:ascii="Times New Roman" w:hAnsi="Times New Roman" w:cs="Times New Roman"/>
          <w:sz w:val="28"/>
          <w:szCs w:val="28"/>
        </w:rPr>
        <w:t xml:space="preserve">управление </w:t>
      </w:r>
      <w:r w:rsidR="00372185">
        <w:rPr>
          <w:rFonts w:ascii="Times New Roman" w:hAnsi="Times New Roman" w:cs="Times New Roman"/>
          <w:sz w:val="28"/>
          <w:szCs w:val="28"/>
        </w:rPr>
        <w:t>П</w:t>
      </w:r>
      <w:r w:rsidRPr="00CF2B72">
        <w:rPr>
          <w:rFonts w:ascii="Times New Roman" w:hAnsi="Times New Roman" w:cs="Times New Roman"/>
          <w:sz w:val="28"/>
          <w:szCs w:val="28"/>
        </w:rPr>
        <w:t>рограммой, эффективное использование средств, выделенных на ее реализацию;</w:t>
      </w:r>
    </w:p>
    <w:p w:rsidR="00F30012" w:rsidRPr="00CF2B72" w:rsidRDefault="00F30012" w:rsidP="00293708">
      <w:pPr>
        <w:pStyle w:val="a4"/>
        <w:numPr>
          <w:ilvl w:val="0"/>
          <w:numId w:val="18"/>
        </w:numPr>
        <w:tabs>
          <w:tab w:val="left" w:pos="1134"/>
        </w:tabs>
        <w:spacing w:after="0" w:line="22" w:lineRule="atLeast"/>
        <w:ind w:left="0" w:firstLine="709"/>
        <w:jc w:val="both"/>
        <w:rPr>
          <w:rFonts w:ascii="Times New Roman" w:hAnsi="Times New Roman" w:cs="Times New Roman"/>
          <w:sz w:val="28"/>
          <w:szCs w:val="28"/>
        </w:rPr>
      </w:pPr>
      <w:r w:rsidRPr="00CF2B72">
        <w:rPr>
          <w:rFonts w:ascii="Times New Roman" w:hAnsi="Times New Roman" w:cs="Times New Roman"/>
          <w:sz w:val="28"/>
          <w:szCs w:val="28"/>
        </w:rPr>
        <w:t>достижение запланированных результатов;</w:t>
      </w:r>
    </w:p>
    <w:p w:rsidR="00F30012" w:rsidRPr="00CF2B72" w:rsidRDefault="00F30012" w:rsidP="00293708">
      <w:pPr>
        <w:pStyle w:val="a4"/>
        <w:numPr>
          <w:ilvl w:val="0"/>
          <w:numId w:val="18"/>
        </w:numPr>
        <w:tabs>
          <w:tab w:val="left" w:pos="1134"/>
        </w:tabs>
        <w:spacing w:after="0" w:line="22" w:lineRule="atLeast"/>
        <w:ind w:left="0" w:firstLine="709"/>
        <w:jc w:val="both"/>
        <w:rPr>
          <w:rFonts w:ascii="Times New Roman" w:hAnsi="Times New Roman" w:cs="Times New Roman"/>
          <w:sz w:val="28"/>
          <w:szCs w:val="28"/>
        </w:rPr>
      </w:pPr>
      <w:r w:rsidRPr="00CF2B72">
        <w:rPr>
          <w:rFonts w:ascii="Times New Roman" w:hAnsi="Times New Roman" w:cs="Times New Roman"/>
          <w:sz w:val="28"/>
          <w:szCs w:val="28"/>
        </w:rPr>
        <w:t xml:space="preserve">информирование общественности о ходе и результатах реализации </w:t>
      </w:r>
      <w:r w:rsidR="00372185">
        <w:rPr>
          <w:rFonts w:ascii="Times New Roman" w:hAnsi="Times New Roman" w:cs="Times New Roman"/>
          <w:sz w:val="28"/>
          <w:szCs w:val="28"/>
        </w:rPr>
        <w:t>П</w:t>
      </w:r>
      <w:r w:rsidRPr="00CF2B72">
        <w:rPr>
          <w:rFonts w:ascii="Times New Roman" w:hAnsi="Times New Roman" w:cs="Times New Roman"/>
          <w:sz w:val="28"/>
          <w:szCs w:val="28"/>
        </w:rPr>
        <w:t>рограммы, финансировании программных мероприятий, в том числе о механизмах их реализации.</w:t>
      </w:r>
    </w:p>
    <w:p w:rsidR="00FA7360" w:rsidRDefault="00FA7360" w:rsidP="00293708">
      <w:pPr>
        <w:spacing w:after="0" w:line="22" w:lineRule="atLeast"/>
        <w:ind w:firstLine="709"/>
        <w:jc w:val="both"/>
        <w:rPr>
          <w:rFonts w:ascii="Times New Roman" w:hAnsi="Times New Roman" w:cs="Times New Roman"/>
          <w:b/>
          <w:sz w:val="28"/>
          <w:szCs w:val="28"/>
        </w:rPr>
      </w:pPr>
    </w:p>
    <w:p w:rsidR="005640F1" w:rsidRDefault="005640F1" w:rsidP="00293708">
      <w:pPr>
        <w:spacing w:after="0" w:line="22" w:lineRule="atLeast"/>
        <w:ind w:firstLine="709"/>
        <w:jc w:val="both"/>
        <w:rPr>
          <w:rFonts w:ascii="Times New Roman" w:hAnsi="Times New Roman" w:cs="Times New Roman"/>
          <w:b/>
          <w:sz w:val="28"/>
          <w:szCs w:val="28"/>
        </w:rPr>
      </w:pPr>
      <w:bookmarkStart w:id="0" w:name="_GoBack"/>
      <w:bookmarkEnd w:id="0"/>
    </w:p>
    <w:p w:rsidR="00FA7360" w:rsidRDefault="007605C3" w:rsidP="00293708">
      <w:pPr>
        <w:spacing w:after="0" w:line="22" w:lineRule="atLeast"/>
        <w:jc w:val="center"/>
        <w:rPr>
          <w:rFonts w:ascii="Times New Roman" w:hAnsi="Times New Roman" w:cs="Times New Roman"/>
          <w:b/>
          <w:sz w:val="28"/>
          <w:szCs w:val="28"/>
        </w:rPr>
      </w:pPr>
      <w:r>
        <w:rPr>
          <w:rFonts w:ascii="Times New Roman" w:hAnsi="Times New Roman" w:cs="Times New Roman"/>
          <w:b/>
          <w:sz w:val="28"/>
          <w:szCs w:val="28"/>
        </w:rPr>
        <w:t xml:space="preserve">8. </w:t>
      </w:r>
      <w:r w:rsidR="00FA7360">
        <w:rPr>
          <w:rFonts w:ascii="Times New Roman" w:hAnsi="Times New Roman" w:cs="Times New Roman"/>
          <w:b/>
          <w:sz w:val="28"/>
          <w:szCs w:val="28"/>
        </w:rPr>
        <w:t xml:space="preserve">Сведения об ответственном исполнителе, соисполнителях </w:t>
      </w:r>
      <w:r w:rsidR="006F3787">
        <w:rPr>
          <w:rFonts w:ascii="Times New Roman" w:hAnsi="Times New Roman" w:cs="Times New Roman"/>
          <w:b/>
          <w:sz w:val="28"/>
          <w:szCs w:val="28"/>
        </w:rPr>
        <w:t>П</w:t>
      </w:r>
      <w:r w:rsidR="00FA7360">
        <w:rPr>
          <w:rFonts w:ascii="Times New Roman" w:hAnsi="Times New Roman" w:cs="Times New Roman"/>
          <w:b/>
          <w:sz w:val="28"/>
          <w:szCs w:val="28"/>
        </w:rPr>
        <w:t xml:space="preserve">рограммы (подпрограммы), организация управления </w:t>
      </w:r>
      <w:r w:rsidR="00372185">
        <w:rPr>
          <w:rFonts w:ascii="Times New Roman" w:hAnsi="Times New Roman" w:cs="Times New Roman"/>
          <w:b/>
          <w:sz w:val="28"/>
          <w:szCs w:val="28"/>
        </w:rPr>
        <w:t>П</w:t>
      </w:r>
      <w:r w:rsidR="00FA7360">
        <w:rPr>
          <w:rFonts w:ascii="Times New Roman" w:hAnsi="Times New Roman" w:cs="Times New Roman"/>
          <w:b/>
          <w:sz w:val="28"/>
          <w:szCs w:val="28"/>
        </w:rPr>
        <w:t xml:space="preserve">рограммой и </w:t>
      </w:r>
      <w:r>
        <w:rPr>
          <w:rFonts w:ascii="Times New Roman" w:hAnsi="Times New Roman" w:cs="Times New Roman"/>
          <w:b/>
          <w:sz w:val="28"/>
          <w:szCs w:val="28"/>
        </w:rPr>
        <w:t>контроль за ходом её реализации</w:t>
      </w:r>
    </w:p>
    <w:p w:rsidR="00272AB6" w:rsidRDefault="00272AB6" w:rsidP="00293708">
      <w:pPr>
        <w:spacing w:after="0" w:line="22" w:lineRule="atLeast"/>
        <w:ind w:firstLine="709"/>
        <w:jc w:val="both"/>
        <w:rPr>
          <w:rFonts w:ascii="Times New Roman" w:hAnsi="Times New Roman" w:cs="Times New Roman"/>
          <w:b/>
          <w:sz w:val="28"/>
          <w:szCs w:val="28"/>
        </w:rPr>
      </w:pPr>
    </w:p>
    <w:p w:rsidR="00E62D6E" w:rsidRDefault="00F30012" w:rsidP="00293708">
      <w:pPr>
        <w:spacing w:after="0" w:line="22" w:lineRule="atLeast"/>
        <w:ind w:firstLine="709"/>
        <w:jc w:val="both"/>
        <w:rPr>
          <w:rFonts w:ascii="Times New Roman" w:hAnsi="Times New Roman" w:cs="Times New Roman"/>
          <w:sz w:val="28"/>
          <w:szCs w:val="28"/>
        </w:rPr>
      </w:pPr>
      <w:r w:rsidRPr="00AE2142">
        <w:rPr>
          <w:rFonts w:ascii="Times New Roman" w:hAnsi="Times New Roman" w:cs="Times New Roman"/>
          <w:sz w:val="28"/>
          <w:szCs w:val="28"/>
        </w:rPr>
        <w:t xml:space="preserve">Ответственным исполнителем </w:t>
      </w:r>
      <w:r w:rsidR="00372185">
        <w:rPr>
          <w:rFonts w:ascii="Times New Roman" w:hAnsi="Times New Roman" w:cs="Times New Roman"/>
          <w:sz w:val="28"/>
          <w:szCs w:val="28"/>
        </w:rPr>
        <w:t>П</w:t>
      </w:r>
      <w:r w:rsidRPr="00AE2142">
        <w:rPr>
          <w:rFonts w:ascii="Times New Roman" w:hAnsi="Times New Roman" w:cs="Times New Roman"/>
          <w:sz w:val="28"/>
          <w:szCs w:val="28"/>
        </w:rPr>
        <w:t xml:space="preserve">рограммы является управление по коммунальному хозяйству и благоустройству администрации </w:t>
      </w:r>
      <w:r w:rsidR="00835EBC" w:rsidRPr="00AE2142">
        <w:rPr>
          <w:rFonts w:ascii="Times New Roman" w:hAnsi="Times New Roman" w:cs="Times New Roman"/>
          <w:sz w:val="28"/>
          <w:szCs w:val="28"/>
        </w:rPr>
        <w:t>муниципального образования</w:t>
      </w:r>
      <w:r w:rsidR="00272AB6" w:rsidRPr="00AE2142">
        <w:rPr>
          <w:rFonts w:ascii="Times New Roman" w:hAnsi="Times New Roman" w:cs="Times New Roman"/>
          <w:sz w:val="28"/>
          <w:szCs w:val="28"/>
        </w:rPr>
        <w:t xml:space="preserve"> «</w:t>
      </w:r>
      <w:r w:rsidR="00815D28">
        <w:rPr>
          <w:rFonts w:ascii="Times New Roman" w:hAnsi="Times New Roman" w:cs="Times New Roman"/>
          <w:sz w:val="28"/>
          <w:szCs w:val="28"/>
        </w:rPr>
        <w:t>Город Астрахань</w:t>
      </w:r>
      <w:r w:rsidR="00272AB6" w:rsidRPr="00AE2142">
        <w:rPr>
          <w:rFonts w:ascii="Times New Roman" w:hAnsi="Times New Roman" w:cs="Times New Roman"/>
          <w:sz w:val="28"/>
          <w:szCs w:val="28"/>
        </w:rPr>
        <w:t>»</w:t>
      </w:r>
      <w:r w:rsidRPr="00AE2142">
        <w:rPr>
          <w:rFonts w:ascii="Times New Roman" w:hAnsi="Times New Roman" w:cs="Times New Roman"/>
          <w:sz w:val="28"/>
          <w:szCs w:val="28"/>
        </w:rPr>
        <w:t>.</w:t>
      </w:r>
      <w:r w:rsidR="00E62D6E">
        <w:rPr>
          <w:rFonts w:ascii="Times New Roman" w:hAnsi="Times New Roman" w:cs="Times New Roman"/>
          <w:sz w:val="28"/>
          <w:szCs w:val="28"/>
        </w:rPr>
        <w:t xml:space="preserve"> </w:t>
      </w:r>
    </w:p>
    <w:p w:rsidR="00F30012" w:rsidRPr="00607686" w:rsidRDefault="00B15D29" w:rsidP="00293708">
      <w:pPr>
        <w:spacing w:after="0" w:line="22" w:lineRule="atLeast"/>
        <w:ind w:firstLine="709"/>
        <w:jc w:val="both"/>
        <w:rPr>
          <w:rFonts w:ascii="Times New Roman" w:hAnsi="Times New Roman" w:cs="Times New Roman"/>
          <w:sz w:val="28"/>
          <w:szCs w:val="28"/>
        </w:rPr>
      </w:pPr>
      <w:r w:rsidRPr="00926FD4">
        <w:rPr>
          <w:rFonts w:ascii="Times New Roman" w:hAnsi="Times New Roman" w:cs="Times New Roman"/>
          <w:sz w:val="28"/>
          <w:szCs w:val="28"/>
        </w:rPr>
        <w:t xml:space="preserve">Отчет о реализации </w:t>
      </w:r>
      <w:r w:rsidR="00E62D6E" w:rsidRPr="00926FD4">
        <w:rPr>
          <w:rFonts w:ascii="Times New Roman" w:hAnsi="Times New Roman" w:cs="Times New Roman"/>
          <w:sz w:val="28"/>
          <w:szCs w:val="28"/>
        </w:rPr>
        <w:t>мероприятий 1.1.2 «Реконструкция очистных сооружений канализации СОСК МУП г. Астрахани «Астрводоканал» и 1.1.3 «Реконструкция очистных сооружений канализации ПОСК-1 МУП г.</w:t>
      </w:r>
      <w:r w:rsidR="00CF2B72">
        <w:rPr>
          <w:rFonts w:ascii="Times New Roman" w:hAnsi="Times New Roman" w:cs="Times New Roman"/>
          <w:sz w:val="28"/>
          <w:szCs w:val="28"/>
        </w:rPr>
        <w:t> </w:t>
      </w:r>
      <w:r w:rsidR="00E62D6E" w:rsidRPr="00926FD4">
        <w:rPr>
          <w:rFonts w:ascii="Times New Roman" w:hAnsi="Times New Roman" w:cs="Times New Roman"/>
          <w:sz w:val="28"/>
          <w:szCs w:val="28"/>
        </w:rPr>
        <w:t>Астрахани «Астрводоканал</w:t>
      </w:r>
      <w:r w:rsidR="00E62D6E" w:rsidRPr="00607686">
        <w:rPr>
          <w:rFonts w:ascii="Times New Roman" w:hAnsi="Times New Roman" w:cs="Times New Roman"/>
          <w:sz w:val="28"/>
          <w:szCs w:val="28"/>
        </w:rPr>
        <w:t>»</w:t>
      </w:r>
      <w:r w:rsidR="00C364E0" w:rsidRPr="00607686">
        <w:rPr>
          <w:rFonts w:ascii="Times New Roman" w:hAnsi="Times New Roman" w:cs="Times New Roman"/>
          <w:sz w:val="28"/>
          <w:szCs w:val="28"/>
        </w:rPr>
        <w:t>, а также о достижении плановых значений Показателя 2 «Снижение объема отводимых в реку Волгу загрязненных сточных вод»</w:t>
      </w:r>
      <w:r w:rsidR="00E62D6E" w:rsidRPr="00607686">
        <w:rPr>
          <w:rFonts w:ascii="Times New Roman" w:hAnsi="Times New Roman" w:cs="Times New Roman"/>
          <w:sz w:val="28"/>
          <w:szCs w:val="28"/>
        </w:rPr>
        <w:t xml:space="preserve"> </w:t>
      </w:r>
      <w:r w:rsidR="00C364E0" w:rsidRPr="00607686">
        <w:rPr>
          <w:rFonts w:ascii="Times New Roman" w:hAnsi="Times New Roman" w:cs="Times New Roman"/>
          <w:sz w:val="28"/>
          <w:szCs w:val="28"/>
        </w:rPr>
        <w:t xml:space="preserve">Задачи 1.1. «Поддержание качественного  состояния внутригородских водоемов и модернизация систем водоснабжения и водоотведения» </w:t>
      </w:r>
      <w:r w:rsidR="00E62D6E" w:rsidRPr="00607686">
        <w:rPr>
          <w:rFonts w:ascii="Times New Roman" w:hAnsi="Times New Roman" w:cs="Times New Roman"/>
          <w:sz w:val="28"/>
          <w:szCs w:val="28"/>
        </w:rPr>
        <w:t xml:space="preserve">предоставляется управлением по капитальному строительству </w:t>
      </w:r>
      <w:r w:rsidR="00372185">
        <w:rPr>
          <w:rFonts w:ascii="Times New Roman" w:hAnsi="Times New Roman" w:cs="Times New Roman"/>
          <w:sz w:val="28"/>
          <w:szCs w:val="28"/>
        </w:rPr>
        <w:t xml:space="preserve">администрации </w:t>
      </w:r>
      <w:r w:rsidR="00E62D6E" w:rsidRPr="00607686">
        <w:rPr>
          <w:rFonts w:ascii="Times New Roman" w:hAnsi="Times New Roman" w:cs="Times New Roman"/>
          <w:sz w:val="28"/>
          <w:szCs w:val="28"/>
        </w:rPr>
        <w:t>муниципального образования «</w:t>
      </w:r>
      <w:r w:rsidR="00815D28">
        <w:rPr>
          <w:rFonts w:ascii="Times New Roman" w:hAnsi="Times New Roman" w:cs="Times New Roman"/>
          <w:sz w:val="28"/>
          <w:szCs w:val="28"/>
        </w:rPr>
        <w:t>Городской округ город Астрахань</w:t>
      </w:r>
      <w:r w:rsidR="00E62D6E" w:rsidRPr="00607686">
        <w:rPr>
          <w:rFonts w:ascii="Times New Roman" w:hAnsi="Times New Roman" w:cs="Times New Roman"/>
          <w:sz w:val="28"/>
          <w:szCs w:val="28"/>
        </w:rPr>
        <w:t xml:space="preserve">» в управление по коммунальному хозяйству и благоустройству </w:t>
      </w:r>
      <w:r w:rsidR="00372185">
        <w:rPr>
          <w:rFonts w:ascii="Times New Roman" w:hAnsi="Times New Roman" w:cs="Times New Roman"/>
          <w:sz w:val="28"/>
          <w:szCs w:val="28"/>
        </w:rPr>
        <w:t xml:space="preserve">администрации </w:t>
      </w:r>
      <w:r w:rsidR="00E62D6E" w:rsidRPr="00607686">
        <w:rPr>
          <w:rFonts w:ascii="Times New Roman" w:hAnsi="Times New Roman" w:cs="Times New Roman"/>
          <w:sz w:val="28"/>
          <w:szCs w:val="28"/>
        </w:rPr>
        <w:t>муниципального образования «</w:t>
      </w:r>
      <w:r w:rsidR="00815D28">
        <w:rPr>
          <w:rFonts w:ascii="Times New Roman" w:hAnsi="Times New Roman" w:cs="Times New Roman"/>
          <w:sz w:val="28"/>
          <w:szCs w:val="28"/>
        </w:rPr>
        <w:t>Город Астрахань</w:t>
      </w:r>
      <w:r w:rsidR="00E62D6E" w:rsidRPr="00607686">
        <w:rPr>
          <w:rFonts w:ascii="Times New Roman" w:hAnsi="Times New Roman" w:cs="Times New Roman"/>
          <w:sz w:val="28"/>
          <w:szCs w:val="28"/>
        </w:rPr>
        <w:t>» по итогам:</w:t>
      </w:r>
    </w:p>
    <w:p w:rsidR="00E62D6E" w:rsidRPr="00607686" w:rsidRDefault="00F61F1D" w:rsidP="00293708">
      <w:pPr>
        <w:pStyle w:val="a4"/>
        <w:numPr>
          <w:ilvl w:val="0"/>
          <w:numId w:val="16"/>
        </w:numPr>
        <w:tabs>
          <w:tab w:val="left" w:pos="1134"/>
        </w:tabs>
        <w:spacing w:after="0" w:line="22" w:lineRule="atLeast"/>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1 </w:t>
      </w:r>
      <w:r w:rsidR="00E62D6E" w:rsidRPr="00607686">
        <w:rPr>
          <w:rFonts w:ascii="Times New Roman" w:hAnsi="Times New Roman" w:cs="Times New Roman"/>
          <w:sz w:val="28"/>
          <w:szCs w:val="28"/>
        </w:rPr>
        <w:t xml:space="preserve">полугодия </w:t>
      </w:r>
      <w:r w:rsidR="0056011F" w:rsidRPr="00607686">
        <w:rPr>
          <w:rFonts w:ascii="Times New Roman" w:hAnsi="Times New Roman" w:cs="Times New Roman"/>
          <w:sz w:val="28"/>
          <w:szCs w:val="28"/>
        </w:rPr>
        <w:t>–</w:t>
      </w:r>
      <w:r w:rsidR="00E62D6E" w:rsidRPr="00607686">
        <w:rPr>
          <w:rFonts w:ascii="Times New Roman" w:hAnsi="Times New Roman" w:cs="Times New Roman"/>
          <w:sz w:val="28"/>
          <w:szCs w:val="28"/>
        </w:rPr>
        <w:t xml:space="preserve"> до 10 числа месяца, следующего за отчётным периодом;</w:t>
      </w:r>
    </w:p>
    <w:p w:rsidR="0056011F" w:rsidRPr="00607686" w:rsidRDefault="00E62D6E" w:rsidP="00293708">
      <w:pPr>
        <w:pStyle w:val="a4"/>
        <w:numPr>
          <w:ilvl w:val="0"/>
          <w:numId w:val="16"/>
        </w:numPr>
        <w:tabs>
          <w:tab w:val="left" w:pos="1134"/>
        </w:tabs>
        <w:spacing w:after="0" w:line="22" w:lineRule="atLeast"/>
        <w:ind w:left="0" w:firstLine="709"/>
        <w:jc w:val="both"/>
        <w:rPr>
          <w:rFonts w:ascii="Times New Roman" w:hAnsi="Times New Roman" w:cs="Times New Roman"/>
          <w:sz w:val="28"/>
          <w:szCs w:val="28"/>
        </w:rPr>
      </w:pPr>
      <w:r w:rsidRPr="00607686">
        <w:rPr>
          <w:rFonts w:ascii="Times New Roman" w:hAnsi="Times New Roman" w:cs="Times New Roman"/>
          <w:sz w:val="28"/>
          <w:szCs w:val="28"/>
        </w:rPr>
        <w:t>9 месяцев</w:t>
      </w:r>
      <w:r w:rsidR="0056011F" w:rsidRPr="00607686">
        <w:rPr>
          <w:rFonts w:ascii="Times New Roman" w:hAnsi="Times New Roman" w:cs="Times New Roman"/>
          <w:sz w:val="28"/>
          <w:szCs w:val="28"/>
        </w:rPr>
        <w:t xml:space="preserve"> – до 10 числа месяца, следующего за отчётным периодом;</w:t>
      </w:r>
    </w:p>
    <w:p w:rsidR="0056011F" w:rsidRPr="00607686" w:rsidRDefault="00E62D6E" w:rsidP="00293708">
      <w:pPr>
        <w:pStyle w:val="a4"/>
        <w:numPr>
          <w:ilvl w:val="0"/>
          <w:numId w:val="16"/>
        </w:numPr>
        <w:tabs>
          <w:tab w:val="left" w:pos="1134"/>
        </w:tabs>
        <w:spacing w:after="0" w:line="22" w:lineRule="atLeast"/>
        <w:ind w:left="0" w:firstLine="709"/>
        <w:jc w:val="both"/>
        <w:rPr>
          <w:rFonts w:ascii="Times New Roman" w:hAnsi="Times New Roman" w:cs="Times New Roman"/>
          <w:sz w:val="28"/>
          <w:szCs w:val="28"/>
        </w:rPr>
      </w:pPr>
      <w:r w:rsidRPr="00607686">
        <w:rPr>
          <w:rFonts w:ascii="Times New Roman" w:hAnsi="Times New Roman" w:cs="Times New Roman"/>
          <w:sz w:val="28"/>
          <w:szCs w:val="28"/>
        </w:rPr>
        <w:t xml:space="preserve">года </w:t>
      </w:r>
      <w:r w:rsidR="0056011F" w:rsidRPr="00607686">
        <w:rPr>
          <w:rFonts w:ascii="Times New Roman" w:hAnsi="Times New Roman" w:cs="Times New Roman"/>
          <w:sz w:val="28"/>
          <w:szCs w:val="28"/>
        </w:rPr>
        <w:t xml:space="preserve">– до </w:t>
      </w:r>
      <w:r w:rsidR="00297CA5" w:rsidRPr="00607686">
        <w:rPr>
          <w:rFonts w:ascii="Times New Roman" w:hAnsi="Times New Roman" w:cs="Times New Roman"/>
          <w:sz w:val="28"/>
          <w:szCs w:val="28"/>
        </w:rPr>
        <w:t>15 февраля</w:t>
      </w:r>
      <w:r w:rsidR="0056011F" w:rsidRPr="00607686">
        <w:rPr>
          <w:rFonts w:ascii="Times New Roman" w:hAnsi="Times New Roman" w:cs="Times New Roman"/>
          <w:sz w:val="28"/>
          <w:szCs w:val="28"/>
        </w:rPr>
        <w:t xml:space="preserve"> </w:t>
      </w:r>
      <w:r w:rsidR="00926FD4" w:rsidRPr="00607686">
        <w:rPr>
          <w:rFonts w:ascii="Times New Roman" w:hAnsi="Times New Roman" w:cs="Times New Roman"/>
          <w:sz w:val="28"/>
          <w:szCs w:val="28"/>
        </w:rPr>
        <w:t>года</w:t>
      </w:r>
      <w:r w:rsidR="0056011F" w:rsidRPr="00607686">
        <w:rPr>
          <w:rFonts w:ascii="Times New Roman" w:hAnsi="Times New Roman" w:cs="Times New Roman"/>
          <w:sz w:val="28"/>
          <w:szCs w:val="28"/>
        </w:rPr>
        <w:t xml:space="preserve">, следующего за отчётным </w:t>
      </w:r>
      <w:r w:rsidR="00926FD4" w:rsidRPr="00607686">
        <w:rPr>
          <w:rFonts w:ascii="Times New Roman" w:hAnsi="Times New Roman" w:cs="Times New Roman"/>
          <w:sz w:val="28"/>
          <w:szCs w:val="28"/>
        </w:rPr>
        <w:t>годом</w:t>
      </w:r>
      <w:r w:rsidR="0056011F" w:rsidRPr="00607686">
        <w:rPr>
          <w:rFonts w:ascii="Times New Roman" w:hAnsi="Times New Roman" w:cs="Times New Roman"/>
          <w:sz w:val="28"/>
          <w:szCs w:val="28"/>
        </w:rPr>
        <w:t>.</w:t>
      </w:r>
    </w:p>
    <w:p w:rsidR="00F30012" w:rsidRPr="00AE2142" w:rsidRDefault="00F30012" w:rsidP="00293708">
      <w:pPr>
        <w:spacing w:after="0" w:line="22" w:lineRule="atLeast"/>
        <w:ind w:firstLine="709"/>
        <w:jc w:val="both"/>
        <w:rPr>
          <w:rFonts w:ascii="Times New Roman" w:hAnsi="Times New Roman" w:cs="Times New Roman"/>
          <w:sz w:val="28"/>
          <w:szCs w:val="28"/>
        </w:rPr>
      </w:pPr>
      <w:r w:rsidRPr="00607686">
        <w:rPr>
          <w:rFonts w:ascii="Times New Roman" w:hAnsi="Times New Roman" w:cs="Times New Roman"/>
          <w:sz w:val="28"/>
          <w:szCs w:val="28"/>
        </w:rPr>
        <w:t xml:space="preserve">Ответственный исполнитель осуществляет управление реализацией </w:t>
      </w:r>
      <w:r w:rsidR="00372185">
        <w:rPr>
          <w:rFonts w:ascii="Times New Roman" w:hAnsi="Times New Roman" w:cs="Times New Roman"/>
          <w:sz w:val="28"/>
          <w:szCs w:val="28"/>
        </w:rPr>
        <w:t>П</w:t>
      </w:r>
      <w:r w:rsidRPr="00607686">
        <w:rPr>
          <w:rFonts w:ascii="Times New Roman" w:hAnsi="Times New Roman" w:cs="Times New Roman"/>
          <w:sz w:val="28"/>
          <w:szCs w:val="28"/>
        </w:rPr>
        <w:t>рограммы, а именно:</w:t>
      </w:r>
    </w:p>
    <w:p w:rsidR="00F30012" w:rsidRPr="00926FD4" w:rsidRDefault="00F30012" w:rsidP="00293708">
      <w:pPr>
        <w:pStyle w:val="a4"/>
        <w:numPr>
          <w:ilvl w:val="0"/>
          <w:numId w:val="17"/>
        </w:numPr>
        <w:tabs>
          <w:tab w:val="left" w:pos="1134"/>
        </w:tabs>
        <w:spacing w:after="0" w:line="22" w:lineRule="atLeast"/>
        <w:ind w:left="0" w:firstLine="709"/>
        <w:jc w:val="both"/>
        <w:rPr>
          <w:rFonts w:ascii="Times New Roman" w:hAnsi="Times New Roman" w:cs="Times New Roman"/>
          <w:sz w:val="28"/>
          <w:szCs w:val="28"/>
        </w:rPr>
      </w:pPr>
      <w:r w:rsidRPr="00926FD4">
        <w:rPr>
          <w:rFonts w:ascii="Times New Roman" w:hAnsi="Times New Roman" w:cs="Times New Roman"/>
          <w:sz w:val="28"/>
          <w:szCs w:val="28"/>
        </w:rPr>
        <w:t xml:space="preserve">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w:t>
      </w:r>
      <w:r w:rsidR="00D50ECA">
        <w:rPr>
          <w:rFonts w:ascii="Times New Roman" w:hAnsi="Times New Roman" w:cs="Times New Roman"/>
          <w:sz w:val="28"/>
          <w:szCs w:val="28"/>
        </w:rPr>
        <w:t>П</w:t>
      </w:r>
      <w:r w:rsidRPr="00926FD4">
        <w:rPr>
          <w:rFonts w:ascii="Times New Roman" w:hAnsi="Times New Roman" w:cs="Times New Roman"/>
          <w:sz w:val="28"/>
          <w:szCs w:val="28"/>
        </w:rPr>
        <w:t>рограммы;</w:t>
      </w:r>
    </w:p>
    <w:p w:rsidR="00F30012" w:rsidRPr="00926FD4" w:rsidRDefault="00F30012" w:rsidP="00293708">
      <w:pPr>
        <w:pStyle w:val="a4"/>
        <w:numPr>
          <w:ilvl w:val="0"/>
          <w:numId w:val="17"/>
        </w:numPr>
        <w:tabs>
          <w:tab w:val="left" w:pos="1134"/>
        </w:tabs>
        <w:spacing w:after="0" w:line="22" w:lineRule="atLeast"/>
        <w:ind w:left="0" w:firstLine="709"/>
        <w:jc w:val="both"/>
        <w:rPr>
          <w:rFonts w:ascii="Times New Roman" w:hAnsi="Times New Roman" w:cs="Times New Roman"/>
          <w:sz w:val="28"/>
          <w:szCs w:val="28"/>
        </w:rPr>
      </w:pPr>
      <w:r w:rsidRPr="00926FD4">
        <w:rPr>
          <w:rFonts w:ascii="Times New Roman" w:hAnsi="Times New Roman" w:cs="Times New Roman"/>
          <w:sz w:val="28"/>
          <w:szCs w:val="28"/>
        </w:rPr>
        <w:t xml:space="preserve">ежегодно осуществляет оценку достигнутых целей и эффективности реализации </w:t>
      </w:r>
      <w:r w:rsidR="00D50ECA">
        <w:rPr>
          <w:rFonts w:ascii="Times New Roman" w:hAnsi="Times New Roman" w:cs="Times New Roman"/>
          <w:sz w:val="28"/>
          <w:szCs w:val="28"/>
        </w:rPr>
        <w:t>П</w:t>
      </w:r>
      <w:r w:rsidRPr="00926FD4">
        <w:rPr>
          <w:rFonts w:ascii="Times New Roman" w:hAnsi="Times New Roman" w:cs="Times New Roman"/>
          <w:sz w:val="28"/>
          <w:szCs w:val="28"/>
        </w:rPr>
        <w:t>рограммы;</w:t>
      </w:r>
    </w:p>
    <w:p w:rsidR="00F30012" w:rsidRPr="00926FD4" w:rsidRDefault="00F30012" w:rsidP="00293708">
      <w:pPr>
        <w:pStyle w:val="a4"/>
        <w:numPr>
          <w:ilvl w:val="0"/>
          <w:numId w:val="17"/>
        </w:numPr>
        <w:tabs>
          <w:tab w:val="left" w:pos="1134"/>
        </w:tabs>
        <w:spacing w:after="0" w:line="22" w:lineRule="atLeast"/>
        <w:ind w:left="0" w:firstLine="709"/>
        <w:jc w:val="both"/>
        <w:rPr>
          <w:rFonts w:ascii="Times New Roman" w:hAnsi="Times New Roman" w:cs="Times New Roman"/>
          <w:sz w:val="28"/>
          <w:szCs w:val="28"/>
        </w:rPr>
      </w:pPr>
      <w:r w:rsidRPr="00926FD4">
        <w:rPr>
          <w:rFonts w:ascii="Times New Roman" w:hAnsi="Times New Roman" w:cs="Times New Roman"/>
          <w:sz w:val="28"/>
          <w:szCs w:val="28"/>
        </w:rPr>
        <w:t>готовит и направляет в управление</w:t>
      </w:r>
      <w:r w:rsidR="00113FE0" w:rsidRPr="00926FD4">
        <w:rPr>
          <w:rFonts w:ascii="Times New Roman" w:hAnsi="Times New Roman" w:cs="Times New Roman"/>
          <w:sz w:val="28"/>
          <w:szCs w:val="28"/>
        </w:rPr>
        <w:t xml:space="preserve"> </w:t>
      </w:r>
      <w:r w:rsidR="001F0543" w:rsidRPr="00926FD4">
        <w:rPr>
          <w:rFonts w:ascii="Times New Roman" w:hAnsi="Times New Roman" w:cs="Times New Roman"/>
          <w:sz w:val="28"/>
          <w:szCs w:val="28"/>
          <w:shd w:val="clear" w:color="auto" w:fill="FFFFFF"/>
        </w:rPr>
        <w:t xml:space="preserve">экономического развития </w:t>
      </w:r>
      <w:r w:rsidRPr="00926FD4">
        <w:rPr>
          <w:rFonts w:ascii="Times New Roman" w:hAnsi="Times New Roman" w:cs="Times New Roman"/>
          <w:sz w:val="28"/>
          <w:szCs w:val="28"/>
        </w:rPr>
        <w:t>администрации муниципального образования «</w:t>
      </w:r>
      <w:r w:rsidR="00815D28">
        <w:rPr>
          <w:rFonts w:ascii="Times New Roman" w:hAnsi="Times New Roman" w:cs="Times New Roman"/>
          <w:sz w:val="28"/>
          <w:szCs w:val="28"/>
        </w:rPr>
        <w:t>Городской округ город Астрахань</w:t>
      </w:r>
      <w:r w:rsidRPr="00926FD4">
        <w:rPr>
          <w:rFonts w:ascii="Times New Roman" w:hAnsi="Times New Roman" w:cs="Times New Roman"/>
          <w:sz w:val="28"/>
          <w:szCs w:val="28"/>
        </w:rPr>
        <w:t xml:space="preserve">» отчеты о ходе реализации </w:t>
      </w:r>
      <w:r w:rsidR="00D50ECA">
        <w:rPr>
          <w:rFonts w:ascii="Times New Roman" w:hAnsi="Times New Roman" w:cs="Times New Roman"/>
          <w:sz w:val="28"/>
          <w:szCs w:val="28"/>
        </w:rPr>
        <w:t>П</w:t>
      </w:r>
      <w:r w:rsidRPr="00926FD4">
        <w:rPr>
          <w:rFonts w:ascii="Times New Roman" w:hAnsi="Times New Roman" w:cs="Times New Roman"/>
          <w:sz w:val="28"/>
          <w:szCs w:val="28"/>
        </w:rPr>
        <w:t>рограммы по итогам:</w:t>
      </w:r>
    </w:p>
    <w:p w:rsidR="00F30012" w:rsidRPr="00926FD4" w:rsidRDefault="00A60E29" w:rsidP="00293708">
      <w:pPr>
        <w:pStyle w:val="a4"/>
        <w:numPr>
          <w:ilvl w:val="0"/>
          <w:numId w:val="17"/>
        </w:numPr>
        <w:tabs>
          <w:tab w:val="left" w:pos="1134"/>
        </w:tabs>
        <w:spacing w:after="0" w:line="22" w:lineRule="atLeast"/>
        <w:ind w:left="0" w:firstLine="709"/>
        <w:jc w:val="both"/>
        <w:rPr>
          <w:rFonts w:ascii="Times New Roman" w:hAnsi="Times New Roman" w:cs="Times New Roman"/>
          <w:sz w:val="28"/>
          <w:szCs w:val="28"/>
        </w:rPr>
      </w:pPr>
      <w:r w:rsidRPr="00926FD4">
        <w:rPr>
          <w:rFonts w:ascii="Times New Roman" w:hAnsi="Times New Roman" w:cs="Times New Roman"/>
          <w:sz w:val="28"/>
          <w:szCs w:val="28"/>
        </w:rPr>
        <w:t xml:space="preserve">1 </w:t>
      </w:r>
      <w:r w:rsidR="00F30012" w:rsidRPr="00926FD4">
        <w:rPr>
          <w:rFonts w:ascii="Times New Roman" w:hAnsi="Times New Roman" w:cs="Times New Roman"/>
          <w:sz w:val="28"/>
          <w:szCs w:val="28"/>
        </w:rPr>
        <w:t>полугодия</w:t>
      </w:r>
      <w:r w:rsidRPr="00926FD4">
        <w:rPr>
          <w:rFonts w:ascii="Times New Roman" w:hAnsi="Times New Roman" w:cs="Times New Roman"/>
          <w:sz w:val="28"/>
          <w:szCs w:val="28"/>
        </w:rPr>
        <w:t>, 9 месяцев</w:t>
      </w:r>
      <w:r w:rsidR="00F30012" w:rsidRPr="00926FD4">
        <w:rPr>
          <w:rFonts w:ascii="Times New Roman" w:hAnsi="Times New Roman" w:cs="Times New Roman"/>
          <w:sz w:val="28"/>
          <w:szCs w:val="28"/>
        </w:rPr>
        <w:t xml:space="preserve"> – до </w:t>
      </w:r>
      <w:r w:rsidR="00C60812" w:rsidRPr="00926FD4">
        <w:rPr>
          <w:rFonts w:ascii="Times New Roman" w:hAnsi="Times New Roman" w:cs="Times New Roman"/>
          <w:sz w:val="28"/>
          <w:szCs w:val="28"/>
        </w:rPr>
        <w:t>20</w:t>
      </w:r>
      <w:r w:rsidR="00F30012" w:rsidRPr="00926FD4">
        <w:rPr>
          <w:rFonts w:ascii="Times New Roman" w:hAnsi="Times New Roman" w:cs="Times New Roman"/>
          <w:sz w:val="28"/>
          <w:szCs w:val="28"/>
        </w:rPr>
        <w:t xml:space="preserve"> числа месяца, следующего за отчетным периодом;</w:t>
      </w:r>
    </w:p>
    <w:p w:rsidR="00F30012" w:rsidRPr="00926FD4" w:rsidRDefault="00F30012" w:rsidP="00293708">
      <w:pPr>
        <w:pStyle w:val="a4"/>
        <w:numPr>
          <w:ilvl w:val="0"/>
          <w:numId w:val="17"/>
        </w:numPr>
        <w:tabs>
          <w:tab w:val="left" w:pos="1134"/>
        </w:tabs>
        <w:spacing w:after="0" w:line="22" w:lineRule="atLeast"/>
        <w:ind w:left="0" w:firstLine="709"/>
        <w:jc w:val="both"/>
        <w:rPr>
          <w:rFonts w:ascii="Times New Roman" w:hAnsi="Times New Roman" w:cs="Times New Roman"/>
          <w:sz w:val="28"/>
          <w:szCs w:val="28"/>
        </w:rPr>
      </w:pPr>
      <w:r w:rsidRPr="00926FD4">
        <w:rPr>
          <w:rFonts w:ascii="Times New Roman" w:hAnsi="Times New Roman" w:cs="Times New Roman"/>
          <w:sz w:val="28"/>
          <w:szCs w:val="28"/>
        </w:rPr>
        <w:t>года</w:t>
      </w:r>
      <w:r w:rsidR="00A60E29" w:rsidRPr="00926FD4">
        <w:rPr>
          <w:rFonts w:ascii="Times New Roman" w:hAnsi="Times New Roman" w:cs="Times New Roman"/>
          <w:sz w:val="28"/>
          <w:szCs w:val="28"/>
        </w:rPr>
        <w:t xml:space="preserve"> и по итогам реализации </w:t>
      </w:r>
      <w:r w:rsidR="00D50ECA">
        <w:rPr>
          <w:rFonts w:ascii="Times New Roman" w:hAnsi="Times New Roman" w:cs="Times New Roman"/>
          <w:sz w:val="28"/>
          <w:szCs w:val="28"/>
        </w:rPr>
        <w:t>П</w:t>
      </w:r>
      <w:r w:rsidR="00A60E29" w:rsidRPr="00926FD4">
        <w:rPr>
          <w:rFonts w:ascii="Times New Roman" w:hAnsi="Times New Roman" w:cs="Times New Roman"/>
          <w:sz w:val="28"/>
          <w:szCs w:val="28"/>
        </w:rPr>
        <w:t>рограммы за весь период ее действия (</w:t>
      </w:r>
      <w:r w:rsidR="008C040D" w:rsidRPr="00926FD4">
        <w:rPr>
          <w:rFonts w:ascii="Times New Roman" w:hAnsi="Times New Roman" w:cs="Times New Roman"/>
          <w:sz w:val="28"/>
          <w:szCs w:val="28"/>
        </w:rPr>
        <w:t>итоговый) – до</w:t>
      </w:r>
      <w:r w:rsidR="00201F02" w:rsidRPr="00926FD4">
        <w:rPr>
          <w:rFonts w:ascii="Times New Roman" w:hAnsi="Times New Roman" w:cs="Times New Roman"/>
          <w:sz w:val="28"/>
          <w:szCs w:val="28"/>
        </w:rPr>
        <w:t xml:space="preserve"> </w:t>
      </w:r>
      <w:r w:rsidR="00C60812" w:rsidRPr="00926FD4">
        <w:rPr>
          <w:rFonts w:ascii="Times New Roman" w:hAnsi="Times New Roman" w:cs="Times New Roman"/>
          <w:sz w:val="28"/>
          <w:szCs w:val="28"/>
        </w:rPr>
        <w:t>1</w:t>
      </w:r>
      <w:r w:rsidR="00201F02" w:rsidRPr="00926FD4">
        <w:rPr>
          <w:rFonts w:ascii="Times New Roman" w:hAnsi="Times New Roman" w:cs="Times New Roman"/>
          <w:sz w:val="28"/>
          <w:szCs w:val="28"/>
        </w:rPr>
        <w:t xml:space="preserve"> </w:t>
      </w:r>
      <w:r w:rsidR="00C60812" w:rsidRPr="00926FD4">
        <w:rPr>
          <w:rFonts w:ascii="Times New Roman" w:hAnsi="Times New Roman" w:cs="Times New Roman"/>
          <w:sz w:val="28"/>
          <w:szCs w:val="28"/>
        </w:rPr>
        <w:t>марта</w:t>
      </w:r>
      <w:r w:rsidRPr="00926FD4">
        <w:rPr>
          <w:rFonts w:ascii="Times New Roman" w:hAnsi="Times New Roman" w:cs="Times New Roman"/>
          <w:sz w:val="28"/>
          <w:szCs w:val="28"/>
        </w:rPr>
        <w:t xml:space="preserve"> года, следующего за отчетным годом;</w:t>
      </w:r>
    </w:p>
    <w:p w:rsidR="00F30012" w:rsidRPr="00926FD4" w:rsidRDefault="00F30012" w:rsidP="00293708">
      <w:pPr>
        <w:pStyle w:val="a4"/>
        <w:numPr>
          <w:ilvl w:val="0"/>
          <w:numId w:val="17"/>
        </w:numPr>
        <w:tabs>
          <w:tab w:val="left" w:pos="1134"/>
        </w:tabs>
        <w:spacing w:after="0" w:line="22" w:lineRule="atLeast"/>
        <w:ind w:left="0" w:firstLine="709"/>
        <w:jc w:val="both"/>
        <w:rPr>
          <w:rFonts w:ascii="Times New Roman" w:hAnsi="Times New Roman" w:cs="Times New Roman"/>
          <w:sz w:val="28"/>
          <w:szCs w:val="28"/>
        </w:rPr>
      </w:pPr>
      <w:r w:rsidRPr="00926FD4">
        <w:rPr>
          <w:rFonts w:ascii="Times New Roman" w:hAnsi="Times New Roman" w:cs="Times New Roman"/>
          <w:sz w:val="28"/>
          <w:szCs w:val="28"/>
        </w:rPr>
        <w:t xml:space="preserve">на основании отчета об оценке эффективности реализации </w:t>
      </w:r>
      <w:r w:rsidR="00D50ECA">
        <w:rPr>
          <w:rFonts w:ascii="Times New Roman" w:hAnsi="Times New Roman" w:cs="Times New Roman"/>
          <w:sz w:val="28"/>
          <w:szCs w:val="28"/>
        </w:rPr>
        <w:t>П</w:t>
      </w:r>
      <w:r w:rsidRPr="00926FD4">
        <w:rPr>
          <w:rFonts w:ascii="Times New Roman" w:hAnsi="Times New Roman" w:cs="Times New Roman"/>
          <w:sz w:val="28"/>
          <w:szCs w:val="28"/>
        </w:rPr>
        <w:t xml:space="preserve">рограммы представляет в </w:t>
      </w:r>
      <w:r w:rsidR="001F0543" w:rsidRPr="00926FD4">
        <w:rPr>
          <w:rFonts w:ascii="Times New Roman" w:hAnsi="Times New Roman" w:cs="Times New Roman"/>
          <w:sz w:val="28"/>
          <w:szCs w:val="28"/>
        </w:rPr>
        <w:t xml:space="preserve">управление </w:t>
      </w:r>
      <w:r w:rsidR="001F0543" w:rsidRPr="00926FD4">
        <w:rPr>
          <w:rFonts w:ascii="Times New Roman" w:hAnsi="Times New Roman" w:cs="Times New Roman"/>
          <w:sz w:val="28"/>
          <w:szCs w:val="28"/>
          <w:shd w:val="clear" w:color="auto" w:fill="FFFFFF"/>
        </w:rPr>
        <w:t xml:space="preserve">экономического развития </w:t>
      </w:r>
      <w:r w:rsidRPr="00926FD4">
        <w:rPr>
          <w:rFonts w:ascii="Times New Roman" w:hAnsi="Times New Roman" w:cs="Times New Roman"/>
          <w:sz w:val="28"/>
          <w:szCs w:val="28"/>
        </w:rPr>
        <w:t>администрации муниципального образования «</w:t>
      </w:r>
      <w:r w:rsidR="00815D28">
        <w:rPr>
          <w:rFonts w:ascii="Times New Roman" w:hAnsi="Times New Roman" w:cs="Times New Roman"/>
          <w:sz w:val="28"/>
          <w:szCs w:val="28"/>
        </w:rPr>
        <w:t>Городской округ город Астрахань</w:t>
      </w:r>
      <w:r w:rsidRPr="00926FD4">
        <w:rPr>
          <w:rFonts w:ascii="Times New Roman" w:hAnsi="Times New Roman" w:cs="Times New Roman"/>
          <w:sz w:val="28"/>
          <w:szCs w:val="28"/>
        </w:rPr>
        <w:t>»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F30012" w:rsidRPr="00AE2142" w:rsidRDefault="00F30012" w:rsidP="00293708">
      <w:pPr>
        <w:spacing w:after="0" w:line="22" w:lineRule="atLeast"/>
        <w:ind w:firstLine="709"/>
        <w:jc w:val="both"/>
        <w:rPr>
          <w:rFonts w:ascii="Times New Roman" w:hAnsi="Times New Roman" w:cs="Times New Roman"/>
          <w:sz w:val="28"/>
          <w:szCs w:val="28"/>
        </w:rPr>
      </w:pPr>
      <w:r w:rsidRPr="00AE2142">
        <w:rPr>
          <w:rFonts w:ascii="Times New Roman" w:hAnsi="Times New Roman" w:cs="Times New Roman"/>
          <w:sz w:val="28"/>
          <w:szCs w:val="28"/>
        </w:rPr>
        <w:t>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C43C9C" w:rsidRPr="00607686" w:rsidRDefault="00C43C9C" w:rsidP="00293708">
      <w:pPr>
        <w:spacing w:after="0" w:line="22" w:lineRule="atLeast"/>
        <w:ind w:firstLine="709"/>
        <w:jc w:val="both"/>
        <w:rPr>
          <w:rFonts w:ascii="Times New Roman" w:hAnsi="Times New Roman" w:cs="Times New Roman"/>
          <w:sz w:val="28"/>
          <w:szCs w:val="28"/>
        </w:rPr>
      </w:pPr>
      <w:r w:rsidRPr="00607686">
        <w:rPr>
          <w:rFonts w:ascii="Times New Roman" w:hAnsi="Times New Roman" w:cs="Times New Roman"/>
          <w:sz w:val="28"/>
          <w:szCs w:val="28"/>
        </w:rPr>
        <w:t xml:space="preserve">Внутренний муниципальный финансовый контроль в части контроля за непревышением планируемой суммы финансового обеспечения </w:t>
      </w:r>
      <w:r w:rsidR="00D50ECA">
        <w:rPr>
          <w:rFonts w:ascii="Times New Roman" w:hAnsi="Times New Roman" w:cs="Times New Roman"/>
          <w:sz w:val="28"/>
          <w:szCs w:val="28"/>
        </w:rPr>
        <w:t>П</w:t>
      </w:r>
      <w:r w:rsidRPr="00607686">
        <w:rPr>
          <w:rFonts w:ascii="Times New Roman" w:hAnsi="Times New Roman" w:cs="Times New Roman"/>
          <w:sz w:val="28"/>
          <w:szCs w:val="28"/>
        </w:rPr>
        <w:t>рограммы над лимитами бюджетных обязательств и (или) бюджетными ассигнованиями осуществляет финансово-казначейск</w:t>
      </w:r>
      <w:r w:rsidR="00D50ECA">
        <w:rPr>
          <w:rFonts w:ascii="Times New Roman" w:hAnsi="Times New Roman" w:cs="Times New Roman"/>
          <w:sz w:val="28"/>
          <w:szCs w:val="28"/>
        </w:rPr>
        <w:t>ое</w:t>
      </w:r>
      <w:r w:rsidRPr="00607686">
        <w:rPr>
          <w:rFonts w:ascii="Times New Roman" w:hAnsi="Times New Roman" w:cs="Times New Roman"/>
          <w:sz w:val="28"/>
          <w:szCs w:val="28"/>
        </w:rPr>
        <w:t xml:space="preserve"> управление администрации муниципального образования «</w:t>
      </w:r>
      <w:r w:rsidR="00815D28">
        <w:rPr>
          <w:rFonts w:ascii="Times New Roman" w:hAnsi="Times New Roman" w:cs="Times New Roman"/>
          <w:sz w:val="28"/>
          <w:szCs w:val="28"/>
        </w:rPr>
        <w:t>Городской округ город Астрахань</w:t>
      </w:r>
      <w:r w:rsidRPr="00607686">
        <w:rPr>
          <w:rFonts w:ascii="Times New Roman" w:hAnsi="Times New Roman" w:cs="Times New Roman"/>
          <w:sz w:val="28"/>
          <w:szCs w:val="28"/>
        </w:rPr>
        <w:t>».</w:t>
      </w:r>
    </w:p>
    <w:p w:rsidR="005B140E" w:rsidRDefault="00C43C9C" w:rsidP="00293708">
      <w:pPr>
        <w:spacing w:after="0" w:line="22" w:lineRule="atLeast"/>
        <w:ind w:firstLine="709"/>
        <w:jc w:val="both"/>
        <w:rPr>
          <w:rFonts w:ascii="Times New Roman" w:hAnsi="Times New Roman" w:cs="Times New Roman"/>
          <w:sz w:val="28"/>
          <w:szCs w:val="28"/>
        </w:rPr>
      </w:pPr>
      <w:r w:rsidRPr="00607686">
        <w:rPr>
          <w:rFonts w:ascii="Times New Roman" w:hAnsi="Times New Roman" w:cs="Times New Roman"/>
          <w:sz w:val="28"/>
          <w:szCs w:val="28"/>
        </w:rPr>
        <w:t>Внутренний муниципальный финансовый контроль за полнотой и достоверностью отчетн</w:t>
      </w:r>
      <w:r w:rsidR="002C223F">
        <w:rPr>
          <w:rFonts w:ascii="Times New Roman" w:hAnsi="Times New Roman" w:cs="Times New Roman"/>
          <w:sz w:val="28"/>
          <w:szCs w:val="28"/>
        </w:rPr>
        <w:t>ости о реализации П</w:t>
      </w:r>
      <w:r w:rsidRPr="00607686">
        <w:rPr>
          <w:rFonts w:ascii="Times New Roman" w:hAnsi="Times New Roman" w:cs="Times New Roman"/>
          <w:sz w:val="28"/>
          <w:szCs w:val="28"/>
        </w:rPr>
        <w:t>рограммы осуществляет управление внутреннего муниципального финансового контроля администрации муниципального образования «</w:t>
      </w:r>
      <w:r w:rsidR="00815D28">
        <w:rPr>
          <w:rFonts w:ascii="Times New Roman" w:hAnsi="Times New Roman" w:cs="Times New Roman"/>
          <w:sz w:val="28"/>
          <w:szCs w:val="28"/>
        </w:rPr>
        <w:t>Городской округ город Астрахань</w:t>
      </w:r>
      <w:r w:rsidRPr="00607686">
        <w:rPr>
          <w:rFonts w:ascii="Times New Roman" w:hAnsi="Times New Roman" w:cs="Times New Roman"/>
          <w:sz w:val="28"/>
          <w:szCs w:val="28"/>
        </w:rPr>
        <w:t>» посредством проведения контрольных проверок.</w:t>
      </w:r>
    </w:p>
    <w:p w:rsidR="00C364E0" w:rsidRPr="001F601D" w:rsidRDefault="00C364E0" w:rsidP="00671631">
      <w:pPr>
        <w:spacing w:after="0" w:line="240" w:lineRule="auto"/>
        <w:ind w:firstLine="709"/>
        <w:jc w:val="both"/>
        <w:rPr>
          <w:rFonts w:ascii="Times New Roman" w:hAnsi="Times New Roman" w:cs="Times New Roman"/>
          <w:sz w:val="28"/>
          <w:szCs w:val="28"/>
        </w:rPr>
      </w:pPr>
    </w:p>
    <w:p w:rsidR="00E14C13" w:rsidRPr="00E14C13" w:rsidRDefault="00E14C13" w:rsidP="00E14C13">
      <w:pPr>
        <w:widowControl w:val="0"/>
        <w:suppressAutoHyphens/>
        <w:autoSpaceDE w:val="0"/>
        <w:spacing w:before="220" w:after="0" w:line="240" w:lineRule="auto"/>
        <w:ind w:firstLine="540"/>
        <w:jc w:val="both"/>
        <w:rPr>
          <w:rFonts w:ascii="Times New Roman" w:eastAsia="Times New Roman" w:hAnsi="Times New Roman" w:cs="Times New Roman"/>
          <w:b/>
          <w:sz w:val="28"/>
          <w:szCs w:val="24"/>
          <w:lang w:eastAsia="ar-SA"/>
        </w:rPr>
      </w:pPr>
      <w:bookmarkStart w:id="1" w:name="sub_682"/>
      <w:r w:rsidRPr="00E14C13">
        <w:rPr>
          <w:rFonts w:ascii="Times New Roman" w:eastAsia="Times New Roman" w:hAnsi="Times New Roman" w:cs="Times New Roman"/>
          <w:b/>
          <w:sz w:val="28"/>
          <w:szCs w:val="24"/>
          <w:lang w:eastAsia="ar-SA"/>
        </w:rPr>
        <w:t>«9. Оценка эффективности реализации муниципальной программы.</w:t>
      </w:r>
    </w:p>
    <w:p w:rsidR="00E14C13" w:rsidRPr="00E14C13" w:rsidRDefault="00E14C13" w:rsidP="00E14C1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14C13">
        <w:rPr>
          <w:rFonts w:ascii="Times New Roman" w:eastAsia="Times New Roman" w:hAnsi="Times New Roman" w:cs="Times New Roman"/>
          <w:sz w:val="28"/>
          <w:szCs w:val="24"/>
          <w:lang w:eastAsia="ar-SA"/>
        </w:rPr>
        <w:t xml:space="preserve">Главный социально-экономический эффект от реализации муниципальной программы выражается в повышении качества жизни </w:t>
      </w:r>
      <w:r w:rsidRPr="00E14C13">
        <w:rPr>
          <w:rFonts w:ascii="Times New Roman" w:eastAsia="Times New Roman" w:hAnsi="Times New Roman" w:cs="Times New Roman"/>
          <w:sz w:val="28"/>
          <w:szCs w:val="24"/>
          <w:lang w:eastAsia="ar-SA"/>
        </w:rPr>
        <w:lastRenderedPageBreak/>
        <w:t>населения путем улучшения благоустроенности и санитарного состояния муниципального образования «</w:t>
      </w:r>
      <w:r w:rsidR="00815D28">
        <w:rPr>
          <w:rFonts w:ascii="Times New Roman" w:eastAsia="Times New Roman" w:hAnsi="Times New Roman" w:cs="Times New Roman"/>
          <w:sz w:val="28"/>
          <w:szCs w:val="24"/>
          <w:lang w:eastAsia="ar-SA"/>
        </w:rPr>
        <w:t>Городской округ город Астрахань</w:t>
      </w:r>
      <w:r w:rsidRPr="00E14C13">
        <w:rPr>
          <w:rFonts w:ascii="Times New Roman" w:eastAsia="Times New Roman" w:hAnsi="Times New Roman" w:cs="Times New Roman"/>
          <w:sz w:val="28"/>
          <w:szCs w:val="24"/>
          <w:lang w:eastAsia="ar-SA"/>
        </w:rPr>
        <w:t>».</w:t>
      </w:r>
    </w:p>
    <w:p w:rsidR="00E14C13" w:rsidRPr="00E14C13" w:rsidRDefault="00E14C13" w:rsidP="00E14C1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14C13">
        <w:rPr>
          <w:rFonts w:ascii="Times New Roman" w:eastAsia="Times New Roman" w:hAnsi="Times New Roman" w:cs="Times New Roman"/>
          <w:sz w:val="28"/>
          <w:szCs w:val="24"/>
          <w:lang w:eastAsia="ar-SA"/>
        </w:rP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благоустройства муниципального образования «</w:t>
      </w:r>
      <w:r w:rsidR="00815D28">
        <w:rPr>
          <w:rFonts w:ascii="Times New Roman" w:eastAsia="Times New Roman" w:hAnsi="Times New Roman" w:cs="Times New Roman"/>
          <w:sz w:val="28"/>
          <w:szCs w:val="24"/>
          <w:lang w:eastAsia="ar-SA"/>
        </w:rPr>
        <w:t>Городской округ город Астрахань</w:t>
      </w:r>
      <w:r w:rsidRPr="00E14C13">
        <w:rPr>
          <w:rFonts w:ascii="Times New Roman" w:eastAsia="Times New Roman" w:hAnsi="Times New Roman" w:cs="Times New Roman"/>
          <w:sz w:val="28"/>
          <w:szCs w:val="24"/>
          <w:lang w:eastAsia="ar-SA"/>
        </w:rPr>
        <w:t>».</w:t>
      </w:r>
    </w:p>
    <w:p w:rsidR="00E14C13" w:rsidRPr="00E14C13" w:rsidRDefault="00E14C13" w:rsidP="00E14C1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14C13">
        <w:rPr>
          <w:rFonts w:ascii="Times New Roman" w:eastAsia="Times New Roman" w:hAnsi="Times New Roman" w:cs="Times New Roman"/>
          <w:sz w:val="28"/>
          <w:szCs w:val="24"/>
          <w:lang w:eastAsia="ar-SA"/>
        </w:rPr>
        <w:t>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w:t>
      </w:r>
    </w:p>
    <w:p w:rsidR="00E14C13" w:rsidRPr="00E14C13" w:rsidRDefault="00E14C13" w:rsidP="00E14C1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14C13">
        <w:rPr>
          <w:rFonts w:ascii="Times New Roman" w:eastAsia="Times New Roman" w:hAnsi="Times New Roman" w:cs="Times New Roman"/>
          <w:sz w:val="28"/>
          <w:szCs w:val="24"/>
          <w:lang w:eastAsia="ar-SA"/>
        </w:rPr>
        <w:t>Комплексный показатель эффективности реализации Программы оценивается на основании достижения целевых индикаторов Программы путем сопоставления фактически достигнутых индикаторов с их прогнозными значениями к уровню финансирования Программы.</w:t>
      </w:r>
    </w:p>
    <w:p w:rsidR="00E14C13" w:rsidRPr="00E14C13" w:rsidRDefault="00E14C13" w:rsidP="00E14C13">
      <w:pPr>
        <w:autoSpaceDE w:val="0"/>
        <w:spacing w:after="0" w:line="240" w:lineRule="auto"/>
        <w:ind w:right="-144" w:firstLine="709"/>
        <w:jc w:val="both"/>
        <w:rPr>
          <w:rFonts w:ascii="Times New Roman" w:eastAsia="Times New Roman" w:hAnsi="Times New Roman" w:cs="Times New Roman"/>
          <w:kern w:val="1"/>
          <w:sz w:val="28"/>
          <w:szCs w:val="24"/>
          <w:lang w:eastAsia="ar-SA"/>
        </w:rPr>
      </w:pPr>
    </w:p>
    <w:p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Критерии оценки эффективности реализации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1) уровень освоения финансовых средств на реализацию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2) уровень выполнения мероприятий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3) уровень достижения запланированных значений показателей (индикаторов) целей и задач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E14C13" w:rsidRPr="00E14C13" w:rsidRDefault="00E14C13" w:rsidP="00E14C13">
      <w:pPr>
        <w:autoSpaceDE w:val="0"/>
        <w:autoSpaceDN w:val="0"/>
        <w:adjustRightInd w:val="0"/>
        <w:spacing w:after="0" w:line="240" w:lineRule="auto"/>
        <w:jc w:val="both"/>
        <w:outlineLvl w:val="0"/>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3"/>
          <w:sz w:val="28"/>
          <w:szCs w:val="28"/>
          <w:lang w:eastAsia="ru-RU"/>
        </w:rPr>
        <w:drawing>
          <wp:inline distT="0" distB="0" distL="0" distR="0">
            <wp:extent cx="1711960" cy="605790"/>
            <wp:effectExtent l="0" t="0" r="0" b="381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11960" cy="605790"/>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где:</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У</w:t>
      </w:r>
      <w:r w:rsidRPr="00E14C13">
        <w:rPr>
          <w:rFonts w:ascii="Times New Roman" w:eastAsia="Times New Roman" w:hAnsi="Times New Roman" w:cs="Times New Roman"/>
          <w:sz w:val="28"/>
          <w:szCs w:val="28"/>
          <w:vertAlign w:val="subscript"/>
          <w:lang w:eastAsia="ru-RU"/>
        </w:rPr>
        <w:t>ф</w:t>
      </w:r>
      <w:r w:rsidRPr="00E14C13">
        <w:rPr>
          <w:rFonts w:ascii="Times New Roman" w:eastAsia="Times New Roman" w:hAnsi="Times New Roman" w:cs="Times New Roman"/>
          <w:sz w:val="28"/>
          <w:szCs w:val="28"/>
          <w:lang w:eastAsia="ru-RU"/>
        </w:rPr>
        <w:t xml:space="preserve"> - уровень финансирования реализации мероприятий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Ф</w:t>
      </w:r>
      <w:r w:rsidRPr="00E14C13">
        <w:rPr>
          <w:rFonts w:ascii="Times New Roman" w:eastAsia="Times New Roman" w:hAnsi="Times New Roman" w:cs="Times New Roman"/>
          <w:sz w:val="28"/>
          <w:szCs w:val="28"/>
          <w:vertAlign w:val="subscript"/>
          <w:lang w:eastAsia="ru-RU"/>
        </w:rPr>
        <w:t>ф</w:t>
      </w:r>
      <w:r w:rsidRPr="00E14C13">
        <w:rPr>
          <w:rFonts w:ascii="Times New Roman" w:eastAsia="Times New Roman" w:hAnsi="Times New Roman" w:cs="Times New Roman"/>
          <w:sz w:val="28"/>
          <w:szCs w:val="28"/>
          <w:lang w:eastAsia="ru-RU"/>
        </w:rPr>
        <w:t xml:space="preserve"> - фактический объем финансовых ресурсов, направленный на реализацию мероприятий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lastRenderedPageBreak/>
        <w:t>Ф</w:t>
      </w:r>
      <w:r w:rsidRPr="00E14C13">
        <w:rPr>
          <w:rFonts w:ascii="Times New Roman" w:eastAsia="Times New Roman" w:hAnsi="Times New Roman" w:cs="Times New Roman"/>
          <w:sz w:val="28"/>
          <w:szCs w:val="28"/>
          <w:vertAlign w:val="subscript"/>
          <w:lang w:eastAsia="ru-RU"/>
        </w:rPr>
        <w:t>пл</w:t>
      </w:r>
      <w:r w:rsidRPr="00E14C13">
        <w:rPr>
          <w:rFonts w:ascii="Times New Roman" w:eastAsia="Times New Roman" w:hAnsi="Times New Roman" w:cs="Times New Roman"/>
          <w:sz w:val="28"/>
          <w:szCs w:val="28"/>
          <w:lang w:eastAsia="ru-RU"/>
        </w:rPr>
        <w:t xml:space="preserve"> - плановый объем финансовых ресурсов на реализацию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2. Степень выполнения мероприятий муниципальной программы определяется по следующей формуле:</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extent cx="1711960" cy="55308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11960" cy="553085"/>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где:</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М</w:t>
      </w:r>
      <w:r w:rsidRPr="00E14C13">
        <w:rPr>
          <w:rFonts w:ascii="Times New Roman" w:eastAsia="Times New Roman" w:hAnsi="Times New Roman" w:cs="Times New Roman"/>
          <w:sz w:val="28"/>
          <w:szCs w:val="28"/>
          <w:vertAlign w:val="subscript"/>
          <w:lang w:eastAsia="ru-RU"/>
        </w:rPr>
        <w:t>р</w:t>
      </w:r>
      <w:r w:rsidRPr="00E14C13">
        <w:rPr>
          <w:rFonts w:ascii="Times New Roman" w:eastAsia="Times New Roman" w:hAnsi="Times New Roman" w:cs="Times New Roman"/>
          <w:sz w:val="28"/>
          <w:szCs w:val="28"/>
          <w:lang w:eastAsia="ru-RU"/>
        </w:rPr>
        <w:t xml:space="preserve"> - уровень реализации мероприятий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М</w:t>
      </w:r>
      <w:r w:rsidRPr="00E14C13">
        <w:rPr>
          <w:rFonts w:ascii="Times New Roman" w:eastAsia="Times New Roman" w:hAnsi="Times New Roman" w:cs="Times New Roman"/>
          <w:sz w:val="28"/>
          <w:szCs w:val="28"/>
          <w:vertAlign w:val="subscript"/>
          <w:lang w:eastAsia="ru-RU"/>
        </w:rPr>
        <w:t>в</w:t>
      </w:r>
      <w:r w:rsidRPr="00E14C13">
        <w:rPr>
          <w:rFonts w:ascii="Times New Roman" w:eastAsia="Times New Roman" w:hAnsi="Times New Roman" w:cs="Times New Roman"/>
          <w:sz w:val="28"/>
          <w:szCs w:val="28"/>
          <w:lang w:eastAsia="ru-RU"/>
        </w:rPr>
        <w:t xml:space="preserve"> - количество мероприятий с достигнутым непосредственным результатом в отчетном периоде;</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М - количество мероприятий, реализуемых в соответствующем отчетном периоде.</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Расчет показателя достижения результата мероприятия муниципальной программы производится по формуле:</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extent cx="1382395" cy="55308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82395" cy="553085"/>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где:</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Р - показатель достижения результата мероприятия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Ф - фактическое значение индикатора (показателя) мероприятия муниципальной программы (основного мероприятия, подпрограммы, ВЦП);</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extent cx="1382395" cy="55308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82395" cy="553085"/>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(для показателей, желаемой тенденцией развития которых является снижение значений).</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lastRenderedPageBreak/>
        <w:t>Мероприятие может считаться выполненным в полном объеме при достижении следующих результатов:</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815D28">
        <w:rPr>
          <w:rFonts w:ascii="Times New Roman" w:eastAsia="Times New Roman" w:hAnsi="Times New Roman" w:cs="Times New Roman"/>
          <w:sz w:val="28"/>
          <w:szCs w:val="28"/>
          <w:lang w:eastAsia="ru-RU"/>
        </w:rPr>
        <w:t>Городской округ город Астрахань</w:t>
      </w:r>
      <w:r w:rsidRPr="00E14C13">
        <w:rPr>
          <w:rFonts w:ascii="Times New Roman" w:eastAsia="Times New Roman" w:hAnsi="Times New Roman" w:cs="Times New Roman"/>
          <w:sz w:val="28"/>
          <w:szCs w:val="28"/>
          <w:lang w:eastAsia="ru-RU"/>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 по иным мероприятиям результаты реализации могут оцениваться как наступление события и/или достижение качественного результата.</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6"/>
          <w:sz w:val="28"/>
          <w:szCs w:val="28"/>
          <w:lang w:eastAsia="ru-RU"/>
        </w:rPr>
        <w:drawing>
          <wp:inline distT="0" distB="0" distL="0" distR="0">
            <wp:extent cx="1573530" cy="63817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73530" cy="638175"/>
                    </a:xfrm>
                    <a:prstGeom prst="rect">
                      <a:avLst/>
                    </a:prstGeom>
                    <a:noFill/>
                    <a:ln>
                      <a:noFill/>
                    </a:ln>
                  </pic:spPr>
                </pic:pic>
              </a:graphicData>
            </a:graphic>
          </wp:inline>
        </w:drawing>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4"/>
          <w:sz w:val="28"/>
          <w:szCs w:val="28"/>
          <w:lang w:eastAsia="ru-RU"/>
        </w:rPr>
        <w:drawing>
          <wp:inline distT="0" distB="0" distL="0" distR="0">
            <wp:extent cx="1456690" cy="61658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56690" cy="616585"/>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где:</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lastRenderedPageBreak/>
        <w:t>И</w:t>
      </w:r>
      <w:r w:rsidRPr="00E14C13">
        <w:rPr>
          <w:rFonts w:ascii="Times New Roman" w:eastAsia="Times New Roman" w:hAnsi="Times New Roman" w:cs="Times New Roman"/>
          <w:sz w:val="28"/>
          <w:szCs w:val="28"/>
          <w:vertAlign w:val="subscript"/>
          <w:lang w:eastAsia="ru-RU"/>
        </w:rPr>
        <w:t>i</w:t>
      </w:r>
      <w:r w:rsidRPr="00E14C13">
        <w:rPr>
          <w:rFonts w:ascii="Times New Roman" w:eastAsia="Times New Roman" w:hAnsi="Times New Roman" w:cs="Times New Roman"/>
          <w:sz w:val="28"/>
          <w:szCs w:val="28"/>
          <w:lang w:eastAsia="ru-RU"/>
        </w:rPr>
        <w:t xml:space="preserve"> - уровень достижения i-го показателя (индикатора) муниципальной программы в процентах;</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И</w:t>
      </w:r>
      <w:r w:rsidRPr="00E14C13">
        <w:rPr>
          <w:rFonts w:ascii="Times New Roman" w:eastAsia="Times New Roman" w:hAnsi="Times New Roman" w:cs="Times New Roman"/>
          <w:sz w:val="28"/>
          <w:szCs w:val="28"/>
          <w:vertAlign w:val="subscript"/>
          <w:lang w:eastAsia="ru-RU"/>
        </w:rPr>
        <w:t>фi</w:t>
      </w:r>
      <w:r w:rsidRPr="00E14C13">
        <w:rPr>
          <w:rFonts w:ascii="Times New Roman" w:eastAsia="Times New Roman" w:hAnsi="Times New Roman" w:cs="Times New Roman"/>
          <w:sz w:val="28"/>
          <w:szCs w:val="28"/>
          <w:lang w:eastAsia="ru-RU"/>
        </w:rPr>
        <w:t xml:space="preserve"> - фактическое значение i-го показателя (индикатора), достигнутое в ходе реализации муниципальной программы в отчетном периоде;</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И</w:t>
      </w:r>
      <w:r w:rsidRPr="00E14C13">
        <w:rPr>
          <w:rFonts w:ascii="Times New Roman" w:eastAsia="Times New Roman" w:hAnsi="Times New Roman" w:cs="Times New Roman"/>
          <w:sz w:val="28"/>
          <w:szCs w:val="28"/>
          <w:vertAlign w:val="subscript"/>
          <w:lang w:eastAsia="ru-RU"/>
        </w:rPr>
        <w:t>ni</w:t>
      </w:r>
      <w:r w:rsidRPr="00E14C13">
        <w:rPr>
          <w:rFonts w:ascii="Times New Roman" w:eastAsia="Times New Roman" w:hAnsi="Times New Roman" w:cs="Times New Roman"/>
          <w:sz w:val="28"/>
          <w:szCs w:val="28"/>
          <w:lang w:eastAsia="ru-RU"/>
        </w:rPr>
        <w:t xml:space="preserve"> - плановое значение i-го показателя (индикатора), утвержденное в муниципальной программе на отчетный период;</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i - номер показателя (индикатора)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3"/>
          <w:sz w:val="28"/>
          <w:szCs w:val="28"/>
          <w:lang w:eastAsia="ru-RU"/>
        </w:rPr>
        <w:drawing>
          <wp:inline distT="0" distB="0" distL="0" distR="0">
            <wp:extent cx="1095375" cy="605790"/>
            <wp:effectExtent l="0" t="0" r="9525" b="381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95375" cy="605790"/>
                    </a:xfrm>
                    <a:prstGeom prst="rect">
                      <a:avLst/>
                    </a:prstGeom>
                    <a:noFill/>
                    <a:ln>
                      <a:noFill/>
                    </a:ln>
                  </pic:spPr>
                </pic:pic>
              </a:graphicData>
            </a:graphic>
          </wp:inline>
        </w:drawing>
      </w:r>
      <w:r w:rsidRPr="00E14C13">
        <w:rPr>
          <w:rFonts w:ascii="Times New Roman" w:eastAsia="Times New Roman" w:hAnsi="Times New Roman" w:cs="Times New Roman"/>
          <w:sz w:val="28"/>
          <w:szCs w:val="28"/>
          <w:lang w:eastAsia="ru-RU"/>
        </w:rPr>
        <w:t>,</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где:</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n - количество показателей (индикаторов) целей и задач муниципальной программы.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4. Общая эффективность реализации муниципальной программы в целом рассчитывается по формуле:</w:t>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extent cx="1435100" cy="55308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35100" cy="553085"/>
                    </a:xfrm>
                    <a:prstGeom prst="rect">
                      <a:avLst/>
                    </a:prstGeom>
                    <a:noFill/>
                    <a:ln>
                      <a:noFill/>
                    </a:ln>
                  </pic:spPr>
                </pic:pic>
              </a:graphicData>
            </a:graphic>
          </wp:inline>
        </w:drawing>
      </w:r>
    </w:p>
    <w:p w:rsidR="00E14C13" w:rsidRPr="00E14C13" w:rsidRDefault="00E14C13" w:rsidP="00E14C13">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14C13" w:rsidRPr="00E14C13" w:rsidRDefault="00E14C13" w:rsidP="00E14C1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По результатам оценки эффективности реализации муниципальной программы могут быть сделаны следующие выводы:</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1. Муниципальная программа реализуется эффективно, если значение показателя Э</w:t>
      </w:r>
      <w:r w:rsidRPr="00E14C13">
        <w:rPr>
          <w:rFonts w:ascii="Times New Roman" w:eastAsia="Times New Roman" w:hAnsi="Times New Roman" w:cs="Times New Roman"/>
          <w:sz w:val="28"/>
          <w:szCs w:val="28"/>
          <w:vertAlign w:val="subscript"/>
          <w:lang w:eastAsia="ru-RU"/>
        </w:rPr>
        <w:t>Пр</w:t>
      </w:r>
      <w:r w:rsidRPr="00E14C13">
        <w:rPr>
          <w:rFonts w:ascii="Times New Roman" w:eastAsia="Times New Roman" w:hAnsi="Times New Roman" w:cs="Times New Roman"/>
          <w:sz w:val="28"/>
          <w:szCs w:val="28"/>
          <w:lang w:eastAsia="ru-RU"/>
        </w:rPr>
        <w:t xml:space="preserve"> составляет 90% и более;</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2. Муниципальная программа реализуется умеренно эффективно, если значение показателя Э</w:t>
      </w:r>
      <w:r w:rsidRPr="00E14C13">
        <w:rPr>
          <w:rFonts w:ascii="Times New Roman" w:eastAsia="Times New Roman" w:hAnsi="Times New Roman" w:cs="Times New Roman"/>
          <w:sz w:val="28"/>
          <w:szCs w:val="28"/>
          <w:vertAlign w:val="subscript"/>
          <w:lang w:eastAsia="ru-RU"/>
        </w:rPr>
        <w:t>Пр</w:t>
      </w:r>
      <w:r w:rsidRPr="00E14C13">
        <w:rPr>
          <w:rFonts w:ascii="Times New Roman" w:eastAsia="Times New Roman" w:hAnsi="Times New Roman" w:cs="Times New Roman"/>
          <w:sz w:val="28"/>
          <w:szCs w:val="28"/>
          <w:lang w:eastAsia="ru-RU"/>
        </w:rPr>
        <w:t xml:space="preserve"> составляет от 80% до 90%;</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lastRenderedPageBreak/>
        <w:t>3. Муниципальная программа реализуется неэффективно если значение показателя Э</w:t>
      </w:r>
      <w:r w:rsidRPr="00E14C13">
        <w:rPr>
          <w:rFonts w:ascii="Times New Roman" w:eastAsia="Times New Roman" w:hAnsi="Times New Roman" w:cs="Times New Roman"/>
          <w:sz w:val="28"/>
          <w:szCs w:val="28"/>
          <w:vertAlign w:val="subscript"/>
          <w:lang w:eastAsia="ru-RU"/>
        </w:rPr>
        <w:t>Пр</w:t>
      </w:r>
      <w:r w:rsidRPr="00E14C13">
        <w:rPr>
          <w:rFonts w:ascii="Times New Roman" w:eastAsia="Times New Roman" w:hAnsi="Times New Roman" w:cs="Times New Roman"/>
          <w:sz w:val="28"/>
          <w:szCs w:val="28"/>
          <w:lang w:eastAsia="ru-RU"/>
        </w:rPr>
        <w:t xml:space="preserve"> составляет менее 80%.</w:t>
      </w:r>
    </w:p>
    <w:p w:rsidR="00E14C13" w:rsidRPr="00E14C13" w:rsidRDefault="00E14C13" w:rsidP="00E14C13">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E14C13">
        <w:rPr>
          <w:rFonts w:ascii="Times New Roman" w:eastAsia="Times New Roman" w:hAnsi="Times New Roman" w:cs="Times New Roman"/>
          <w:sz w:val="28"/>
          <w:szCs w:val="28"/>
          <w:lang w:eastAsia="ru-RU"/>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E14C13" w:rsidRPr="00E14C13" w:rsidRDefault="00E14C13" w:rsidP="00E14C13">
      <w:pPr>
        <w:autoSpaceDE w:val="0"/>
        <w:spacing w:after="0" w:line="240" w:lineRule="auto"/>
        <w:ind w:right="282" w:firstLine="709"/>
        <w:jc w:val="both"/>
        <w:rPr>
          <w:rFonts w:ascii="Times New Roman" w:eastAsia="Times New Roman" w:hAnsi="Times New Roman" w:cs="Times New Roman"/>
          <w:kern w:val="1"/>
          <w:sz w:val="28"/>
          <w:szCs w:val="20"/>
          <w:lang w:eastAsia="ar-SA"/>
        </w:rPr>
      </w:pPr>
    </w:p>
    <w:p w:rsidR="00201F02" w:rsidRPr="00AE2142" w:rsidRDefault="00201F02" w:rsidP="00C43C9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AE2142">
        <w:rPr>
          <w:rFonts w:ascii="Times New Roman" w:eastAsia="Times New Roman" w:hAnsi="Times New Roman" w:cs="Times New Roman"/>
          <w:sz w:val="28"/>
          <w:szCs w:val="28"/>
        </w:rPr>
        <w:t xml:space="preserve">Планомерное достижение целевых показателей Программы и входящих в ее состав подпрограмм позволит обеспечить </w:t>
      </w:r>
      <w:r w:rsidRPr="00AE2142">
        <w:rPr>
          <w:rFonts w:ascii="Times New Roman" w:eastAsia="Times New Roman" w:hAnsi="Times New Roman" w:cs="Times New Roman"/>
          <w:sz w:val="28"/>
          <w:szCs w:val="28"/>
          <w:lang w:bidi="ru-RU"/>
        </w:rPr>
        <w:t xml:space="preserve">комплексную безопасность населения </w:t>
      </w:r>
      <w:r w:rsidR="00972A80" w:rsidRPr="00AE2142">
        <w:rPr>
          <w:rFonts w:ascii="Times New Roman" w:eastAsia="Times New Roman" w:hAnsi="Times New Roman" w:cs="Times New Roman"/>
          <w:sz w:val="28"/>
          <w:szCs w:val="28"/>
          <w:lang w:bidi="ru-RU"/>
        </w:rPr>
        <w:t>и социально</w:t>
      </w:r>
      <w:r w:rsidRPr="00AE2142">
        <w:rPr>
          <w:rFonts w:ascii="Times New Roman" w:eastAsia="Times New Roman" w:hAnsi="Times New Roman" w:cs="Times New Roman"/>
          <w:sz w:val="28"/>
          <w:szCs w:val="28"/>
          <w:lang w:bidi="ru-RU"/>
        </w:rPr>
        <w:t xml:space="preserve"> – значимых объектов на территории муниципального образования «</w:t>
      </w:r>
      <w:r w:rsidR="00815D28">
        <w:rPr>
          <w:rFonts w:ascii="Times New Roman" w:eastAsia="Times New Roman" w:hAnsi="Times New Roman" w:cs="Times New Roman"/>
          <w:sz w:val="28"/>
          <w:szCs w:val="28"/>
          <w:lang w:bidi="ru-RU"/>
        </w:rPr>
        <w:t>Городской округ город Астрахань</w:t>
      </w:r>
      <w:r w:rsidRPr="00AE2142">
        <w:rPr>
          <w:rFonts w:ascii="Times New Roman" w:eastAsia="Times New Roman" w:hAnsi="Times New Roman" w:cs="Times New Roman"/>
          <w:sz w:val="28"/>
          <w:szCs w:val="28"/>
          <w:lang w:bidi="ru-RU"/>
        </w:rPr>
        <w:t>».</w:t>
      </w:r>
    </w:p>
    <w:p w:rsidR="00556C83" w:rsidRPr="00AE2142" w:rsidRDefault="00556C83" w:rsidP="00671631">
      <w:pPr>
        <w:spacing w:after="0" w:line="240" w:lineRule="auto"/>
        <w:ind w:firstLine="709"/>
        <w:jc w:val="both"/>
        <w:rPr>
          <w:rFonts w:ascii="Times New Roman" w:hAnsi="Times New Roman" w:cs="Times New Roman"/>
          <w:bCs/>
          <w:sz w:val="28"/>
          <w:szCs w:val="28"/>
        </w:rPr>
      </w:pPr>
      <w:r w:rsidRPr="00AE2142">
        <w:rPr>
          <w:rFonts w:ascii="Times New Roman" w:hAnsi="Times New Roman" w:cs="Times New Roman"/>
          <w:bCs/>
          <w:sz w:val="28"/>
          <w:szCs w:val="28"/>
        </w:rPr>
        <w:t xml:space="preserve">Главный социально-экономический эффект от реализации </w:t>
      </w:r>
      <w:r w:rsidR="008A31D8">
        <w:rPr>
          <w:rFonts w:ascii="Times New Roman" w:hAnsi="Times New Roman" w:cs="Times New Roman"/>
          <w:sz w:val="28"/>
          <w:szCs w:val="28"/>
        </w:rPr>
        <w:t>П</w:t>
      </w:r>
      <w:r w:rsidR="008A31D8" w:rsidRPr="00AE2142">
        <w:rPr>
          <w:rFonts w:ascii="Times New Roman" w:hAnsi="Times New Roman" w:cs="Times New Roman"/>
          <w:sz w:val="28"/>
          <w:szCs w:val="28"/>
        </w:rPr>
        <w:t>рограммы</w:t>
      </w:r>
      <w:r w:rsidR="008A31D8" w:rsidRPr="00AE2142">
        <w:rPr>
          <w:rFonts w:ascii="Times New Roman" w:hAnsi="Times New Roman" w:cs="Times New Roman"/>
          <w:bCs/>
          <w:sz w:val="28"/>
          <w:szCs w:val="28"/>
        </w:rPr>
        <w:t xml:space="preserve"> </w:t>
      </w:r>
      <w:r w:rsidRPr="00AE2142">
        <w:rPr>
          <w:rFonts w:ascii="Times New Roman" w:hAnsi="Times New Roman" w:cs="Times New Roman"/>
          <w:bCs/>
          <w:sz w:val="28"/>
          <w:szCs w:val="28"/>
        </w:rPr>
        <w:t>выражается в сохранении</w:t>
      </w:r>
      <w:r w:rsidR="00B471B1" w:rsidRPr="00AE2142">
        <w:rPr>
          <w:rFonts w:ascii="Times New Roman" w:hAnsi="Times New Roman" w:cs="Times New Roman"/>
          <w:bCs/>
          <w:sz w:val="28"/>
          <w:szCs w:val="28"/>
        </w:rPr>
        <w:t xml:space="preserve"> благоприятного состояния </w:t>
      </w:r>
      <w:r w:rsidRPr="00AE2142">
        <w:rPr>
          <w:rFonts w:ascii="Times New Roman" w:hAnsi="Times New Roman" w:cs="Times New Roman"/>
          <w:bCs/>
          <w:sz w:val="28"/>
          <w:szCs w:val="28"/>
        </w:rPr>
        <w:t>окружающей среды</w:t>
      </w:r>
      <w:r w:rsidR="00E87723" w:rsidRPr="00AE2142">
        <w:rPr>
          <w:rFonts w:ascii="Times New Roman" w:hAnsi="Times New Roman" w:cs="Times New Roman"/>
          <w:bCs/>
          <w:sz w:val="28"/>
          <w:szCs w:val="28"/>
        </w:rPr>
        <w:t xml:space="preserve"> муниципального образования «</w:t>
      </w:r>
      <w:r w:rsidR="00815D28">
        <w:rPr>
          <w:rFonts w:ascii="Times New Roman" w:hAnsi="Times New Roman" w:cs="Times New Roman"/>
          <w:bCs/>
          <w:sz w:val="28"/>
          <w:szCs w:val="28"/>
        </w:rPr>
        <w:t>Городской округ город Астрахань</w:t>
      </w:r>
      <w:r w:rsidR="00E87723" w:rsidRPr="00AE2142">
        <w:rPr>
          <w:rFonts w:ascii="Times New Roman" w:hAnsi="Times New Roman" w:cs="Times New Roman"/>
          <w:bCs/>
          <w:sz w:val="28"/>
          <w:szCs w:val="28"/>
        </w:rPr>
        <w:t>»</w:t>
      </w:r>
      <w:r w:rsidRPr="00AE2142">
        <w:rPr>
          <w:rFonts w:ascii="Times New Roman" w:hAnsi="Times New Roman" w:cs="Times New Roman"/>
          <w:bCs/>
          <w:sz w:val="28"/>
          <w:szCs w:val="28"/>
        </w:rPr>
        <w:t>, и соответственно, в повышении качества жизни населения.</w:t>
      </w:r>
    </w:p>
    <w:p w:rsidR="00E71FBD" w:rsidRPr="00AE2142" w:rsidRDefault="00556C83" w:rsidP="00671631">
      <w:pPr>
        <w:spacing w:after="0" w:line="240" w:lineRule="auto"/>
        <w:ind w:firstLine="709"/>
        <w:jc w:val="both"/>
        <w:rPr>
          <w:rFonts w:ascii="Times New Roman" w:hAnsi="Times New Roman" w:cs="Times New Roman"/>
          <w:bCs/>
          <w:sz w:val="28"/>
          <w:szCs w:val="28"/>
        </w:rPr>
      </w:pPr>
      <w:r w:rsidRPr="00AE2142">
        <w:rPr>
          <w:rFonts w:ascii="Times New Roman" w:hAnsi="Times New Roman" w:cs="Times New Roman"/>
          <w:bCs/>
          <w:sz w:val="28"/>
          <w:szCs w:val="28"/>
        </w:rPr>
        <w:t xml:space="preserve">Экономический эффект </w:t>
      </w:r>
      <w:r w:rsidR="008A31D8">
        <w:rPr>
          <w:rFonts w:ascii="Times New Roman" w:hAnsi="Times New Roman" w:cs="Times New Roman"/>
          <w:sz w:val="28"/>
          <w:szCs w:val="28"/>
        </w:rPr>
        <w:t>П</w:t>
      </w:r>
      <w:r w:rsidR="008A31D8" w:rsidRPr="00AE2142">
        <w:rPr>
          <w:rFonts w:ascii="Times New Roman" w:hAnsi="Times New Roman" w:cs="Times New Roman"/>
          <w:sz w:val="28"/>
          <w:szCs w:val="28"/>
        </w:rPr>
        <w:t>рограммы</w:t>
      </w:r>
      <w:r w:rsidR="008A31D8" w:rsidRPr="00AE2142">
        <w:rPr>
          <w:rFonts w:ascii="Times New Roman" w:hAnsi="Times New Roman" w:cs="Times New Roman"/>
          <w:bCs/>
          <w:sz w:val="28"/>
          <w:szCs w:val="28"/>
        </w:rPr>
        <w:t xml:space="preserve"> </w:t>
      </w:r>
      <w:r w:rsidRPr="00AE2142">
        <w:rPr>
          <w:rFonts w:ascii="Times New Roman" w:hAnsi="Times New Roman" w:cs="Times New Roman"/>
          <w:bCs/>
          <w:sz w:val="28"/>
          <w:szCs w:val="28"/>
        </w:rPr>
        <w:t xml:space="preserve">будет связан с </w:t>
      </w:r>
      <w:r w:rsidR="00F061C5" w:rsidRPr="00AE2142">
        <w:rPr>
          <w:rFonts w:ascii="Times New Roman" w:hAnsi="Times New Roman" w:cs="Times New Roman"/>
          <w:bCs/>
          <w:sz w:val="28"/>
          <w:szCs w:val="28"/>
        </w:rPr>
        <w:t>оптимизацией расходования бюджетных средств, сосредоточением ресурсов на решении приоритетных задач в сфере охраны окружающей среды муниципального образования «</w:t>
      </w:r>
      <w:r w:rsidR="00815D28">
        <w:rPr>
          <w:rFonts w:ascii="Times New Roman" w:hAnsi="Times New Roman" w:cs="Times New Roman"/>
          <w:bCs/>
          <w:sz w:val="28"/>
          <w:szCs w:val="28"/>
        </w:rPr>
        <w:t>Городской округ город Астрахань</w:t>
      </w:r>
      <w:r w:rsidR="00F061C5" w:rsidRPr="00AE2142">
        <w:rPr>
          <w:rFonts w:ascii="Times New Roman" w:hAnsi="Times New Roman" w:cs="Times New Roman"/>
          <w:bCs/>
          <w:sz w:val="28"/>
          <w:szCs w:val="28"/>
        </w:rPr>
        <w:t>».</w:t>
      </w:r>
      <w:bookmarkEnd w:id="1"/>
    </w:p>
    <w:p w:rsidR="002679A0" w:rsidRPr="00AE2142" w:rsidRDefault="002679A0" w:rsidP="00671631">
      <w:pPr>
        <w:spacing w:after="0" w:line="240" w:lineRule="auto"/>
        <w:rPr>
          <w:rFonts w:ascii="Times New Roman" w:hAnsi="Times New Roman" w:cs="Times New Roman"/>
          <w:b/>
          <w:sz w:val="28"/>
          <w:szCs w:val="28"/>
        </w:rPr>
      </w:pPr>
    </w:p>
    <w:p w:rsidR="002679A0" w:rsidRPr="00AE2142" w:rsidRDefault="002679A0" w:rsidP="003E547B">
      <w:pPr>
        <w:spacing w:after="0"/>
        <w:rPr>
          <w:rFonts w:ascii="Times New Roman" w:hAnsi="Times New Roman" w:cs="Times New Roman"/>
          <w:b/>
          <w:sz w:val="28"/>
          <w:szCs w:val="28"/>
        </w:rPr>
      </w:pPr>
    </w:p>
    <w:sectPr w:rsidR="002679A0" w:rsidRPr="00AE2142" w:rsidSect="0070133A">
      <w:headerReference w:type="default" r:id="rId16"/>
      <w:pgSz w:w="11906" w:h="16838" w:code="9"/>
      <w:pgMar w:top="1134" w:right="567" w:bottom="1134" w:left="1985"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56B9" w:rsidRDefault="001B56B9" w:rsidP="000F26D3">
      <w:pPr>
        <w:spacing w:after="0" w:line="240" w:lineRule="auto"/>
      </w:pPr>
      <w:r>
        <w:separator/>
      </w:r>
    </w:p>
  </w:endnote>
  <w:endnote w:type="continuationSeparator" w:id="0">
    <w:p w:rsidR="001B56B9" w:rsidRDefault="001B56B9" w:rsidP="000F26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56B9" w:rsidRDefault="001B56B9" w:rsidP="000F26D3">
      <w:pPr>
        <w:spacing w:after="0" w:line="240" w:lineRule="auto"/>
      </w:pPr>
      <w:r>
        <w:separator/>
      </w:r>
    </w:p>
  </w:footnote>
  <w:footnote w:type="continuationSeparator" w:id="0">
    <w:p w:rsidR="001B56B9" w:rsidRDefault="001B56B9" w:rsidP="000F26D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0429459"/>
      <w:docPartObj>
        <w:docPartGallery w:val="Page Numbers (Top of Page)"/>
        <w:docPartUnique/>
      </w:docPartObj>
    </w:sdtPr>
    <w:sdtContent>
      <w:p w:rsidR="001B56B9" w:rsidRDefault="0022763D">
        <w:pPr>
          <w:pStyle w:val="a9"/>
          <w:jc w:val="center"/>
        </w:pPr>
        <w:fldSimple w:instr="PAGE   \* MERGEFORMAT">
          <w:r w:rsidR="00333464">
            <w:rPr>
              <w:noProof/>
            </w:rPr>
            <w:t>14</w:t>
          </w:r>
        </w:fldSimple>
      </w:p>
    </w:sdtContent>
  </w:sdt>
  <w:p w:rsidR="001B56B9" w:rsidRDefault="001B56B9">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87E6E"/>
    <w:multiLevelType w:val="hybridMultilevel"/>
    <w:tmpl w:val="0CE65A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7E44FE"/>
    <w:multiLevelType w:val="hybridMultilevel"/>
    <w:tmpl w:val="FBB633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A111B3"/>
    <w:multiLevelType w:val="hybridMultilevel"/>
    <w:tmpl w:val="7C60CE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0C794A"/>
    <w:multiLevelType w:val="hybridMultilevel"/>
    <w:tmpl w:val="C618F970"/>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1CD68C2"/>
    <w:multiLevelType w:val="hybridMultilevel"/>
    <w:tmpl w:val="2F52C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44A64C5"/>
    <w:multiLevelType w:val="hybridMultilevel"/>
    <w:tmpl w:val="CEAAED1A"/>
    <w:lvl w:ilvl="0" w:tplc="8E7ED9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305027CF"/>
    <w:multiLevelType w:val="hybridMultilevel"/>
    <w:tmpl w:val="E4A08138"/>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83D29AB"/>
    <w:multiLevelType w:val="hybridMultilevel"/>
    <w:tmpl w:val="87D6C04A"/>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B987C79"/>
    <w:multiLevelType w:val="hybridMultilevel"/>
    <w:tmpl w:val="03DE9EAC"/>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7110C63"/>
    <w:multiLevelType w:val="hybridMultilevel"/>
    <w:tmpl w:val="C8A02108"/>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2176139"/>
    <w:multiLevelType w:val="hybridMultilevel"/>
    <w:tmpl w:val="3A88E4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67D09E0"/>
    <w:multiLevelType w:val="hybridMultilevel"/>
    <w:tmpl w:val="F16E9518"/>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2">
    <w:nsid w:val="6C5416A1"/>
    <w:multiLevelType w:val="hybridMultilevel"/>
    <w:tmpl w:val="B4D25C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CD4460E"/>
    <w:multiLevelType w:val="hybridMultilevel"/>
    <w:tmpl w:val="973C53C8"/>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4984BDD"/>
    <w:multiLevelType w:val="hybridMultilevel"/>
    <w:tmpl w:val="48DA466E"/>
    <w:lvl w:ilvl="0" w:tplc="BA7839E6">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5">
    <w:nsid w:val="76090074"/>
    <w:multiLevelType w:val="hybridMultilevel"/>
    <w:tmpl w:val="36C2F9C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77D62765"/>
    <w:multiLevelType w:val="hybridMultilevel"/>
    <w:tmpl w:val="1E3085B0"/>
    <w:lvl w:ilvl="0" w:tplc="BA7839E6">
      <w:start w:val="1"/>
      <w:numFmt w:val="bullet"/>
      <w:lvlText w:val=""/>
      <w:lvlJc w:val="left"/>
      <w:pPr>
        <w:ind w:left="107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E9E56A4"/>
    <w:multiLevelType w:val="hybridMultilevel"/>
    <w:tmpl w:val="0F522E8A"/>
    <w:lvl w:ilvl="0" w:tplc="BA7839E6">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8">
    <w:nsid w:val="7EBC4921"/>
    <w:multiLevelType w:val="hybridMultilevel"/>
    <w:tmpl w:val="5F2EC62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num w:numId="1">
    <w:abstractNumId w:val="12"/>
  </w:num>
  <w:num w:numId="2">
    <w:abstractNumId w:val="2"/>
  </w:num>
  <w:num w:numId="3">
    <w:abstractNumId w:val="11"/>
  </w:num>
  <w:num w:numId="4">
    <w:abstractNumId w:val="18"/>
  </w:num>
  <w:num w:numId="5">
    <w:abstractNumId w:val="10"/>
  </w:num>
  <w:num w:numId="6">
    <w:abstractNumId w:val="15"/>
  </w:num>
  <w:num w:numId="7">
    <w:abstractNumId w:val="4"/>
  </w:num>
  <w:num w:numId="8">
    <w:abstractNumId w:val="0"/>
  </w:num>
  <w:num w:numId="9">
    <w:abstractNumId w:val="1"/>
  </w:num>
  <w:num w:numId="10">
    <w:abstractNumId w:val="5"/>
  </w:num>
  <w:num w:numId="11">
    <w:abstractNumId w:val="14"/>
  </w:num>
  <w:num w:numId="12">
    <w:abstractNumId w:val="17"/>
  </w:num>
  <w:num w:numId="13">
    <w:abstractNumId w:val="7"/>
  </w:num>
  <w:num w:numId="14">
    <w:abstractNumId w:val="3"/>
  </w:num>
  <w:num w:numId="15">
    <w:abstractNumId w:val="8"/>
  </w:num>
  <w:num w:numId="16">
    <w:abstractNumId w:val="6"/>
  </w:num>
  <w:num w:numId="17">
    <w:abstractNumId w:val="16"/>
  </w:num>
  <w:num w:numId="18">
    <w:abstractNumId w:val="9"/>
  </w:num>
  <w:num w:numId="1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6"/>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997D79"/>
    <w:rsid w:val="00000D16"/>
    <w:rsid w:val="00005643"/>
    <w:rsid w:val="00005B40"/>
    <w:rsid w:val="00007D8C"/>
    <w:rsid w:val="000164FE"/>
    <w:rsid w:val="00027C15"/>
    <w:rsid w:val="00027CF8"/>
    <w:rsid w:val="0003674A"/>
    <w:rsid w:val="00041117"/>
    <w:rsid w:val="00044546"/>
    <w:rsid w:val="0004730E"/>
    <w:rsid w:val="00052CDC"/>
    <w:rsid w:val="00063E7B"/>
    <w:rsid w:val="000662BB"/>
    <w:rsid w:val="000722C4"/>
    <w:rsid w:val="00073145"/>
    <w:rsid w:val="00075807"/>
    <w:rsid w:val="00076CE6"/>
    <w:rsid w:val="000A0327"/>
    <w:rsid w:val="000A5B6E"/>
    <w:rsid w:val="000B0FBB"/>
    <w:rsid w:val="000B2A32"/>
    <w:rsid w:val="000B2A88"/>
    <w:rsid w:val="000B463F"/>
    <w:rsid w:val="000B5074"/>
    <w:rsid w:val="000C5D6D"/>
    <w:rsid w:val="000C6FED"/>
    <w:rsid w:val="000C7B38"/>
    <w:rsid w:val="000D3FD5"/>
    <w:rsid w:val="000E25A4"/>
    <w:rsid w:val="000E6235"/>
    <w:rsid w:val="000E6985"/>
    <w:rsid w:val="000F24F1"/>
    <w:rsid w:val="000F26D3"/>
    <w:rsid w:val="000F5E78"/>
    <w:rsid w:val="001036B2"/>
    <w:rsid w:val="0010393D"/>
    <w:rsid w:val="00103E96"/>
    <w:rsid w:val="001071E7"/>
    <w:rsid w:val="001075E3"/>
    <w:rsid w:val="00113FE0"/>
    <w:rsid w:val="00116003"/>
    <w:rsid w:val="00120385"/>
    <w:rsid w:val="0012724A"/>
    <w:rsid w:val="00132A56"/>
    <w:rsid w:val="0013748C"/>
    <w:rsid w:val="00144DEB"/>
    <w:rsid w:val="0014750E"/>
    <w:rsid w:val="0014794C"/>
    <w:rsid w:val="00152F7B"/>
    <w:rsid w:val="00156E5A"/>
    <w:rsid w:val="001724FB"/>
    <w:rsid w:val="00174D40"/>
    <w:rsid w:val="00175EAB"/>
    <w:rsid w:val="001767D2"/>
    <w:rsid w:val="00176E4D"/>
    <w:rsid w:val="0019106F"/>
    <w:rsid w:val="00194706"/>
    <w:rsid w:val="001A203F"/>
    <w:rsid w:val="001A5C21"/>
    <w:rsid w:val="001B56B9"/>
    <w:rsid w:val="001B7929"/>
    <w:rsid w:val="001C5C7A"/>
    <w:rsid w:val="001D2C17"/>
    <w:rsid w:val="001D38FB"/>
    <w:rsid w:val="001D4655"/>
    <w:rsid w:val="001D55CC"/>
    <w:rsid w:val="001F0543"/>
    <w:rsid w:val="001F4DB8"/>
    <w:rsid w:val="001F601D"/>
    <w:rsid w:val="001F6222"/>
    <w:rsid w:val="00200633"/>
    <w:rsid w:val="00201F02"/>
    <w:rsid w:val="0020544D"/>
    <w:rsid w:val="0020622E"/>
    <w:rsid w:val="00207750"/>
    <w:rsid w:val="00210182"/>
    <w:rsid w:val="002133CE"/>
    <w:rsid w:val="0021799E"/>
    <w:rsid w:val="002222BA"/>
    <w:rsid w:val="00223311"/>
    <w:rsid w:val="0022763D"/>
    <w:rsid w:val="002321A1"/>
    <w:rsid w:val="00234CEE"/>
    <w:rsid w:val="00242DBB"/>
    <w:rsid w:val="00245BD6"/>
    <w:rsid w:val="00250ADC"/>
    <w:rsid w:val="0025369C"/>
    <w:rsid w:val="0025518C"/>
    <w:rsid w:val="002679A0"/>
    <w:rsid w:val="00271408"/>
    <w:rsid w:val="00272AB6"/>
    <w:rsid w:val="00281ACA"/>
    <w:rsid w:val="00282B14"/>
    <w:rsid w:val="002922CE"/>
    <w:rsid w:val="00293708"/>
    <w:rsid w:val="002944E6"/>
    <w:rsid w:val="00297CA5"/>
    <w:rsid w:val="002B0314"/>
    <w:rsid w:val="002B3297"/>
    <w:rsid w:val="002C0B4C"/>
    <w:rsid w:val="002C223F"/>
    <w:rsid w:val="002C6286"/>
    <w:rsid w:val="002E2C05"/>
    <w:rsid w:val="002E3221"/>
    <w:rsid w:val="002E4A69"/>
    <w:rsid w:val="002F7D4F"/>
    <w:rsid w:val="00303E31"/>
    <w:rsid w:val="00304A81"/>
    <w:rsid w:val="0031178D"/>
    <w:rsid w:val="0031513E"/>
    <w:rsid w:val="00315343"/>
    <w:rsid w:val="0031759D"/>
    <w:rsid w:val="0032075F"/>
    <w:rsid w:val="00322C63"/>
    <w:rsid w:val="00331A68"/>
    <w:rsid w:val="00333152"/>
    <w:rsid w:val="00333464"/>
    <w:rsid w:val="00336452"/>
    <w:rsid w:val="00340E51"/>
    <w:rsid w:val="00342FA0"/>
    <w:rsid w:val="00354592"/>
    <w:rsid w:val="00357F6C"/>
    <w:rsid w:val="00361ADA"/>
    <w:rsid w:val="003627B3"/>
    <w:rsid w:val="003658FE"/>
    <w:rsid w:val="00366F9F"/>
    <w:rsid w:val="0037001A"/>
    <w:rsid w:val="00372185"/>
    <w:rsid w:val="0037568D"/>
    <w:rsid w:val="0037657A"/>
    <w:rsid w:val="00385F52"/>
    <w:rsid w:val="0039285E"/>
    <w:rsid w:val="00392B2C"/>
    <w:rsid w:val="003965DC"/>
    <w:rsid w:val="003A0704"/>
    <w:rsid w:val="003A75F5"/>
    <w:rsid w:val="003B6FE7"/>
    <w:rsid w:val="003C7086"/>
    <w:rsid w:val="003D1E4C"/>
    <w:rsid w:val="003D5E7B"/>
    <w:rsid w:val="003E27E4"/>
    <w:rsid w:val="003E4858"/>
    <w:rsid w:val="003E547B"/>
    <w:rsid w:val="003E6C18"/>
    <w:rsid w:val="003F0467"/>
    <w:rsid w:val="003F0AB0"/>
    <w:rsid w:val="003F10A4"/>
    <w:rsid w:val="003F19BD"/>
    <w:rsid w:val="003F4900"/>
    <w:rsid w:val="00401ACB"/>
    <w:rsid w:val="0040238A"/>
    <w:rsid w:val="00403C74"/>
    <w:rsid w:val="00405613"/>
    <w:rsid w:val="004065BE"/>
    <w:rsid w:val="00407A57"/>
    <w:rsid w:val="00423768"/>
    <w:rsid w:val="004266FF"/>
    <w:rsid w:val="004319E5"/>
    <w:rsid w:val="00432D86"/>
    <w:rsid w:val="0043657C"/>
    <w:rsid w:val="004430E4"/>
    <w:rsid w:val="00443574"/>
    <w:rsid w:val="00445E66"/>
    <w:rsid w:val="004578F6"/>
    <w:rsid w:val="00466FD5"/>
    <w:rsid w:val="00474D71"/>
    <w:rsid w:val="00476157"/>
    <w:rsid w:val="00485005"/>
    <w:rsid w:val="004951E7"/>
    <w:rsid w:val="004963CD"/>
    <w:rsid w:val="00496F2D"/>
    <w:rsid w:val="004A1E40"/>
    <w:rsid w:val="004A3818"/>
    <w:rsid w:val="004A6C5A"/>
    <w:rsid w:val="004B103F"/>
    <w:rsid w:val="004B1549"/>
    <w:rsid w:val="004B1C13"/>
    <w:rsid w:val="004B68E6"/>
    <w:rsid w:val="004C7DCB"/>
    <w:rsid w:val="004D5A1A"/>
    <w:rsid w:val="004D69D6"/>
    <w:rsid w:val="004E0384"/>
    <w:rsid w:val="004E1AD4"/>
    <w:rsid w:val="004E57DD"/>
    <w:rsid w:val="004F2C75"/>
    <w:rsid w:val="004F344A"/>
    <w:rsid w:val="004F55BA"/>
    <w:rsid w:val="00503FB3"/>
    <w:rsid w:val="00507096"/>
    <w:rsid w:val="00514ACC"/>
    <w:rsid w:val="005174E0"/>
    <w:rsid w:val="00530F96"/>
    <w:rsid w:val="00532DBB"/>
    <w:rsid w:val="00535B88"/>
    <w:rsid w:val="00535BF7"/>
    <w:rsid w:val="005431CF"/>
    <w:rsid w:val="00547FC1"/>
    <w:rsid w:val="00556648"/>
    <w:rsid w:val="00556C83"/>
    <w:rsid w:val="00557834"/>
    <w:rsid w:val="0056011F"/>
    <w:rsid w:val="0056048E"/>
    <w:rsid w:val="005640F1"/>
    <w:rsid w:val="005644DD"/>
    <w:rsid w:val="00566BCF"/>
    <w:rsid w:val="005676F8"/>
    <w:rsid w:val="00567A3A"/>
    <w:rsid w:val="00571F9F"/>
    <w:rsid w:val="005807ED"/>
    <w:rsid w:val="005834C0"/>
    <w:rsid w:val="0058650D"/>
    <w:rsid w:val="00591468"/>
    <w:rsid w:val="00596335"/>
    <w:rsid w:val="005A151D"/>
    <w:rsid w:val="005B140E"/>
    <w:rsid w:val="005B2137"/>
    <w:rsid w:val="005B5B1D"/>
    <w:rsid w:val="005B6571"/>
    <w:rsid w:val="005B66EC"/>
    <w:rsid w:val="005B671B"/>
    <w:rsid w:val="005B6B54"/>
    <w:rsid w:val="005B7234"/>
    <w:rsid w:val="005B7885"/>
    <w:rsid w:val="005C01B8"/>
    <w:rsid w:val="005C155E"/>
    <w:rsid w:val="005D41D7"/>
    <w:rsid w:val="005D76CD"/>
    <w:rsid w:val="005E01AD"/>
    <w:rsid w:val="005E101F"/>
    <w:rsid w:val="005F15E3"/>
    <w:rsid w:val="005F1FCB"/>
    <w:rsid w:val="005F36E2"/>
    <w:rsid w:val="005F5995"/>
    <w:rsid w:val="005F6296"/>
    <w:rsid w:val="00601710"/>
    <w:rsid w:val="00607686"/>
    <w:rsid w:val="0061013F"/>
    <w:rsid w:val="00613023"/>
    <w:rsid w:val="006175D4"/>
    <w:rsid w:val="0062675B"/>
    <w:rsid w:val="006275E5"/>
    <w:rsid w:val="00630107"/>
    <w:rsid w:val="0063035D"/>
    <w:rsid w:val="00632FA8"/>
    <w:rsid w:val="00640FB0"/>
    <w:rsid w:val="00647085"/>
    <w:rsid w:val="00647902"/>
    <w:rsid w:val="00651313"/>
    <w:rsid w:val="006546D3"/>
    <w:rsid w:val="00657D11"/>
    <w:rsid w:val="00671631"/>
    <w:rsid w:val="0067166A"/>
    <w:rsid w:val="00673012"/>
    <w:rsid w:val="0067551C"/>
    <w:rsid w:val="00677109"/>
    <w:rsid w:val="0068037D"/>
    <w:rsid w:val="00685E1A"/>
    <w:rsid w:val="006867D6"/>
    <w:rsid w:val="00687C87"/>
    <w:rsid w:val="006A7C9F"/>
    <w:rsid w:val="006C2320"/>
    <w:rsid w:val="006C5AA9"/>
    <w:rsid w:val="006D15F8"/>
    <w:rsid w:val="006D6386"/>
    <w:rsid w:val="006E01A5"/>
    <w:rsid w:val="006E372B"/>
    <w:rsid w:val="006E3D16"/>
    <w:rsid w:val="006F3787"/>
    <w:rsid w:val="006F4504"/>
    <w:rsid w:val="0070133A"/>
    <w:rsid w:val="00702F89"/>
    <w:rsid w:val="00703B15"/>
    <w:rsid w:val="00713063"/>
    <w:rsid w:val="0071481B"/>
    <w:rsid w:val="00723DA6"/>
    <w:rsid w:val="007241D7"/>
    <w:rsid w:val="00733231"/>
    <w:rsid w:val="007332DB"/>
    <w:rsid w:val="007332F4"/>
    <w:rsid w:val="00734D4D"/>
    <w:rsid w:val="0074079B"/>
    <w:rsid w:val="00746BE4"/>
    <w:rsid w:val="007605C3"/>
    <w:rsid w:val="0077096E"/>
    <w:rsid w:val="00781A41"/>
    <w:rsid w:val="00792D15"/>
    <w:rsid w:val="00792F3C"/>
    <w:rsid w:val="007A01AD"/>
    <w:rsid w:val="007A0443"/>
    <w:rsid w:val="007A2583"/>
    <w:rsid w:val="007A3699"/>
    <w:rsid w:val="007A67D2"/>
    <w:rsid w:val="007A6CE7"/>
    <w:rsid w:val="007C20DB"/>
    <w:rsid w:val="007C2430"/>
    <w:rsid w:val="007C3315"/>
    <w:rsid w:val="007E303C"/>
    <w:rsid w:val="007E4053"/>
    <w:rsid w:val="007E4F3A"/>
    <w:rsid w:val="007F70C8"/>
    <w:rsid w:val="007F7AA3"/>
    <w:rsid w:val="00805CE9"/>
    <w:rsid w:val="00815D28"/>
    <w:rsid w:val="008220F8"/>
    <w:rsid w:val="00824447"/>
    <w:rsid w:val="00835EBC"/>
    <w:rsid w:val="00837AB8"/>
    <w:rsid w:val="0084522C"/>
    <w:rsid w:val="00852AA8"/>
    <w:rsid w:val="008551D0"/>
    <w:rsid w:val="00857446"/>
    <w:rsid w:val="008601DB"/>
    <w:rsid w:val="00861F87"/>
    <w:rsid w:val="008659AE"/>
    <w:rsid w:val="008671E3"/>
    <w:rsid w:val="008718C8"/>
    <w:rsid w:val="00873748"/>
    <w:rsid w:val="0088400C"/>
    <w:rsid w:val="008922E3"/>
    <w:rsid w:val="008A31D8"/>
    <w:rsid w:val="008A7015"/>
    <w:rsid w:val="008B2FDC"/>
    <w:rsid w:val="008B600A"/>
    <w:rsid w:val="008B6250"/>
    <w:rsid w:val="008B6F50"/>
    <w:rsid w:val="008C040D"/>
    <w:rsid w:val="008C0EB0"/>
    <w:rsid w:val="008C2AB9"/>
    <w:rsid w:val="008C48F3"/>
    <w:rsid w:val="008E51DA"/>
    <w:rsid w:val="008E6B47"/>
    <w:rsid w:val="008F1C1C"/>
    <w:rsid w:val="008F4021"/>
    <w:rsid w:val="00905210"/>
    <w:rsid w:val="0091043F"/>
    <w:rsid w:val="009141CA"/>
    <w:rsid w:val="00920554"/>
    <w:rsid w:val="00920F30"/>
    <w:rsid w:val="009214DE"/>
    <w:rsid w:val="00922230"/>
    <w:rsid w:val="00926FD4"/>
    <w:rsid w:val="00933570"/>
    <w:rsid w:val="00933CE7"/>
    <w:rsid w:val="00936F04"/>
    <w:rsid w:val="00941C12"/>
    <w:rsid w:val="00943A90"/>
    <w:rsid w:val="00950371"/>
    <w:rsid w:val="00954A74"/>
    <w:rsid w:val="009566B1"/>
    <w:rsid w:val="009568AF"/>
    <w:rsid w:val="00956F95"/>
    <w:rsid w:val="00963540"/>
    <w:rsid w:val="00966D19"/>
    <w:rsid w:val="00967138"/>
    <w:rsid w:val="00972A80"/>
    <w:rsid w:val="009730B1"/>
    <w:rsid w:val="0097408E"/>
    <w:rsid w:val="00975DB2"/>
    <w:rsid w:val="00976E43"/>
    <w:rsid w:val="009919E9"/>
    <w:rsid w:val="00997D79"/>
    <w:rsid w:val="009A0039"/>
    <w:rsid w:val="009A3828"/>
    <w:rsid w:val="009A4BCC"/>
    <w:rsid w:val="009B0A4C"/>
    <w:rsid w:val="009B4546"/>
    <w:rsid w:val="009B5BE2"/>
    <w:rsid w:val="009B63C8"/>
    <w:rsid w:val="009B6FED"/>
    <w:rsid w:val="009B744E"/>
    <w:rsid w:val="009B7631"/>
    <w:rsid w:val="009C18FA"/>
    <w:rsid w:val="009C4B2C"/>
    <w:rsid w:val="009C4CC8"/>
    <w:rsid w:val="009C58FF"/>
    <w:rsid w:val="009C6F5B"/>
    <w:rsid w:val="009D212A"/>
    <w:rsid w:val="009D51BC"/>
    <w:rsid w:val="009D6A1D"/>
    <w:rsid w:val="009E2AFC"/>
    <w:rsid w:val="009E6FDB"/>
    <w:rsid w:val="009F3E1A"/>
    <w:rsid w:val="009F452D"/>
    <w:rsid w:val="009F7202"/>
    <w:rsid w:val="009F7F57"/>
    <w:rsid w:val="00A027A1"/>
    <w:rsid w:val="00A04179"/>
    <w:rsid w:val="00A06C1A"/>
    <w:rsid w:val="00A123CF"/>
    <w:rsid w:val="00A213BA"/>
    <w:rsid w:val="00A23C4E"/>
    <w:rsid w:val="00A33835"/>
    <w:rsid w:val="00A34C96"/>
    <w:rsid w:val="00A43210"/>
    <w:rsid w:val="00A43E6D"/>
    <w:rsid w:val="00A52120"/>
    <w:rsid w:val="00A60E29"/>
    <w:rsid w:val="00A651BD"/>
    <w:rsid w:val="00A668A5"/>
    <w:rsid w:val="00A8052F"/>
    <w:rsid w:val="00A86912"/>
    <w:rsid w:val="00A923F2"/>
    <w:rsid w:val="00A93480"/>
    <w:rsid w:val="00A95909"/>
    <w:rsid w:val="00AA5842"/>
    <w:rsid w:val="00AA6F71"/>
    <w:rsid w:val="00AB4690"/>
    <w:rsid w:val="00AB5CEA"/>
    <w:rsid w:val="00AC348B"/>
    <w:rsid w:val="00AD2687"/>
    <w:rsid w:val="00AD5780"/>
    <w:rsid w:val="00AD77BF"/>
    <w:rsid w:val="00AE00BA"/>
    <w:rsid w:val="00AE2142"/>
    <w:rsid w:val="00AE40B5"/>
    <w:rsid w:val="00AF53B1"/>
    <w:rsid w:val="00AF7B06"/>
    <w:rsid w:val="00B01E5F"/>
    <w:rsid w:val="00B023C9"/>
    <w:rsid w:val="00B07B07"/>
    <w:rsid w:val="00B15D29"/>
    <w:rsid w:val="00B2457C"/>
    <w:rsid w:val="00B346D4"/>
    <w:rsid w:val="00B433C1"/>
    <w:rsid w:val="00B471A0"/>
    <w:rsid w:val="00B471B1"/>
    <w:rsid w:val="00B503E7"/>
    <w:rsid w:val="00B50F24"/>
    <w:rsid w:val="00B524CD"/>
    <w:rsid w:val="00B54AEA"/>
    <w:rsid w:val="00B55D58"/>
    <w:rsid w:val="00B61E14"/>
    <w:rsid w:val="00B6262C"/>
    <w:rsid w:val="00B81594"/>
    <w:rsid w:val="00B8372E"/>
    <w:rsid w:val="00B86FEF"/>
    <w:rsid w:val="00B91AE7"/>
    <w:rsid w:val="00B923B2"/>
    <w:rsid w:val="00B9268B"/>
    <w:rsid w:val="00B93C62"/>
    <w:rsid w:val="00B943D3"/>
    <w:rsid w:val="00B95351"/>
    <w:rsid w:val="00BB2048"/>
    <w:rsid w:val="00BB26EA"/>
    <w:rsid w:val="00BB6ABE"/>
    <w:rsid w:val="00BC22EA"/>
    <w:rsid w:val="00BC3CDC"/>
    <w:rsid w:val="00BC58C2"/>
    <w:rsid w:val="00BD2554"/>
    <w:rsid w:val="00BD2B26"/>
    <w:rsid w:val="00BD5BF6"/>
    <w:rsid w:val="00BE1AA4"/>
    <w:rsid w:val="00BE452F"/>
    <w:rsid w:val="00BE4B5A"/>
    <w:rsid w:val="00BF2202"/>
    <w:rsid w:val="00BF4C8F"/>
    <w:rsid w:val="00C002C8"/>
    <w:rsid w:val="00C230BB"/>
    <w:rsid w:val="00C30E71"/>
    <w:rsid w:val="00C32345"/>
    <w:rsid w:val="00C364E0"/>
    <w:rsid w:val="00C3715B"/>
    <w:rsid w:val="00C406C0"/>
    <w:rsid w:val="00C41A0B"/>
    <w:rsid w:val="00C43C9C"/>
    <w:rsid w:val="00C56DA9"/>
    <w:rsid w:val="00C60812"/>
    <w:rsid w:val="00C6385D"/>
    <w:rsid w:val="00C65B6F"/>
    <w:rsid w:val="00C70BB6"/>
    <w:rsid w:val="00C770A6"/>
    <w:rsid w:val="00C8186D"/>
    <w:rsid w:val="00C82572"/>
    <w:rsid w:val="00C8526D"/>
    <w:rsid w:val="00C91966"/>
    <w:rsid w:val="00C92AF6"/>
    <w:rsid w:val="00C955FF"/>
    <w:rsid w:val="00C967D6"/>
    <w:rsid w:val="00CB1B47"/>
    <w:rsid w:val="00CB7BE6"/>
    <w:rsid w:val="00CC03B8"/>
    <w:rsid w:val="00CC2592"/>
    <w:rsid w:val="00CD19AE"/>
    <w:rsid w:val="00CD4011"/>
    <w:rsid w:val="00CE0E0F"/>
    <w:rsid w:val="00CE4932"/>
    <w:rsid w:val="00CE73ED"/>
    <w:rsid w:val="00CF2B72"/>
    <w:rsid w:val="00CF3C1A"/>
    <w:rsid w:val="00D03882"/>
    <w:rsid w:val="00D044FE"/>
    <w:rsid w:val="00D10F5F"/>
    <w:rsid w:val="00D36123"/>
    <w:rsid w:val="00D361E1"/>
    <w:rsid w:val="00D50ECA"/>
    <w:rsid w:val="00D62D8E"/>
    <w:rsid w:val="00D63A65"/>
    <w:rsid w:val="00D64F27"/>
    <w:rsid w:val="00D714AC"/>
    <w:rsid w:val="00D749DD"/>
    <w:rsid w:val="00D7680F"/>
    <w:rsid w:val="00D818F2"/>
    <w:rsid w:val="00D8711D"/>
    <w:rsid w:val="00D941EF"/>
    <w:rsid w:val="00DA28CB"/>
    <w:rsid w:val="00DA3835"/>
    <w:rsid w:val="00DA5247"/>
    <w:rsid w:val="00DB0837"/>
    <w:rsid w:val="00DB6056"/>
    <w:rsid w:val="00DB6BAD"/>
    <w:rsid w:val="00DC1647"/>
    <w:rsid w:val="00DC55E3"/>
    <w:rsid w:val="00DC7594"/>
    <w:rsid w:val="00DD2198"/>
    <w:rsid w:val="00DD4593"/>
    <w:rsid w:val="00DD5E19"/>
    <w:rsid w:val="00DE08A2"/>
    <w:rsid w:val="00DE1E81"/>
    <w:rsid w:val="00DE6CCA"/>
    <w:rsid w:val="00DF4A9F"/>
    <w:rsid w:val="00E006D0"/>
    <w:rsid w:val="00E01BAE"/>
    <w:rsid w:val="00E1106E"/>
    <w:rsid w:val="00E1261E"/>
    <w:rsid w:val="00E14C13"/>
    <w:rsid w:val="00E21782"/>
    <w:rsid w:val="00E261C2"/>
    <w:rsid w:val="00E30C76"/>
    <w:rsid w:val="00E32A73"/>
    <w:rsid w:val="00E502C7"/>
    <w:rsid w:val="00E55989"/>
    <w:rsid w:val="00E57BE8"/>
    <w:rsid w:val="00E6058D"/>
    <w:rsid w:val="00E621D9"/>
    <w:rsid w:val="00E62D6E"/>
    <w:rsid w:val="00E65ABD"/>
    <w:rsid w:val="00E66E0A"/>
    <w:rsid w:val="00E71FBD"/>
    <w:rsid w:val="00E7470C"/>
    <w:rsid w:val="00E76994"/>
    <w:rsid w:val="00E865D1"/>
    <w:rsid w:val="00E87723"/>
    <w:rsid w:val="00E90A1E"/>
    <w:rsid w:val="00E91A8D"/>
    <w:rsid w:val="00E942C6"/>
    <w:rsid w:val="00E9553A"/>
    <w:rsid w:val="00EA0CFC"/>
    <w:rsid w:val="00EA1B85"/>
    <w:rsid w:val="00EA1BAF"/>
    <w:rsid w:val="00EA26A9"/>
    <w:rsid w:val="00EB2A41"/>
    <w:rsid w:val="00EB3C3D"/>
    <w:rsid w:val="00EB63FC"/>
    <w:rsid w:val="00EB6552"/>
    <w:rsid w:val="00EB7724"/>
    <w:rsid w:val="00EC0C0D"/>
    <w:rsid w:val="00EC27BB"/>
    <w:rsid w:val="00EC5045"/>
    <w:rsid w:val="00EC51A5"/>
    <w:rsid w:val="00EC5E82"/>
    <w:rsid w:val="00ED1147"/>
    <w:rsid w:val="00ED3897"/>
    <w:rsid w:val="00ED3FBE"/>
    <w:rsid w:val="00EE50E6"/>
    <w:rsid w:val="00EE559C"/>
    <w:rsid w:val="00EF1CAE"/>
    <w:rsid w:val="00EF5926"/>
    <w:rsid w:val="00F00D57"/>
    <w:rsid w:val="00F00D66"/>
    <w:rsid w:val="00F061C5"/>
    <w:rsid w:val="00F11B4F"/>
    <w:rsid w:val="00F17823"/>
    <w:rsid w:val="00F30012"/>
    <w:rsid w:val="00F3490F"/>
    <w:rsid w:val="00F438A3"/>
    <w:rsid w:val="00F50D57"/>
    <w:rsid w:val="00F60EE5"/>
    <w:rsid w:val="00F61F1D"/>
    <w:rsid w:val="00F63CD0"/>
    <w:rsid w:val="00F679FE"/>
    <w:rsid w:val="00F769CF"/>
    <w:rsid w:val="00F80DB3"/>
    <w:rsid w:val="00F8135F"/>
    <w:rsid w:val="00F9276A"/>
    <w:rsid w:val="00F9459B"/>
    <w:rsid w:val="00F970C3"/>
    <w:rsid w:val="00FA0A29"/>
    <w:rsid w:val="00FA3642"/>
    <w:rsid w:val="00FA7360"/>
    <w:rsid w:val="00FB2887"/>
    <w:rsid w:val="00FB562C"/>
    <w:rsid w:val="00FB6D0A"/>
    <w:rsid w:val="00FC635A"/>
    <w:rsid w:val="00FC7C01"/>
    <w:rsid w:val="00FD3A16"/>
    <w:rsid w:val="00FD3E5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FA0"/>
  </w:style>
  <w:style w:type="paragraph" w:styleId="1">
    <w:name w:val="heading 1"/>
    <w:basedOn w:val="a"/>
    <w:next w:val="a"/>
    <w:link w:val="10"/>
    <w:uiPriority w:val="9"/>
    <w:qFormat/>
    <w:rsid w:val="000C5D6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503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357F6C"/>
    <w:pPr>
      <w:ind w:left="720"/>
      <w:contextualSpacing/>
    </w:pPr>
  </w:style>
  <w:style w:type="paragraph" w:styleId="a5">
    <w:name w:val="Normal (Web)"/>
    <w:basedOn w:val="a"/>
    <w:uiPriority w:val="99"/>
    <w:semiHidden/>
    <w:unhideWhenUsed/>
    <w:rsid w:val="00E71FBD"/>
    <w:rPr>
      <w:rFonts w:ascii="Times New Roman" w:hAnsi="Times New Roman" w:cs="Times New Roman"/>
      <w:sz w:val="24"/>
      <w:szCs w:val="24"/>
    </w:rPr>
  </w:style>
  <w:style w:type="character" w:styleId="a6">
    <w:name w:val="Hyperlink"/>
    <w:basedOn w:val="a0"/>
    <w:uiPriority w:val="99"/>
    <w:unhideWhenUsed/>
    <w:rsid w:val="00E71FBD"/>
    <w:rPr>
      <w:color w:val="0000FF" w:themeColor="hyperlink"/>
      <w:u w:val="single"/>
    </w:rPr>
  </w:style>
  <w:style w:type="paragraph" w:styleId="a7">
    <w:name w:val="Balloon Text"/>
    <w:basedOn w:val="a"/>
    <w:link w:val="a8"/>
    <w:uiPriority w:val="99"/>
    <w:semiHidden/>
    <w:unhideWhenUsed/>
    <w:rsid w:val="009B6FED"/>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9B6FED"/>
    <w:rPr>
      <w:rFonts w:ascii="Segoe UI" w:hAnsi="Segoe UI" w:cs="Segoe UI"/>
      <w:sz w:val="18"/>
      <w:szCs w:val="18"/>
    </w:rPr>
  </w:style>
  <w:style w:type="paragraph" w:styleId="a9">
    <w:name w:val="header"/>
    <w:basedOn w:val="a"/>
    <w:link w:val="aa"/>
    <w:uiPriority w:val="99"/>
    <w:unhideWhenUsed/>
    <w:rsid w:val="000F26D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F26D3"/>
  </w:style>
  <w:style w:type="paragraph" w:styleId="ab">
    <w:name w:val="footer"/>
    <w:basedOn w:val="a"/>
    <w:link w:val="ac"/>
    <w:uiPriority w:val="99"/>
    <w:unhideWhenUsed/>
    <w:rsid w:val="000F26D3"/>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F26D3"/>
  </w:style>
  <w:style w:type="character" w:styleId="ad">
    <w:name w:val="Strong"/>
    <w:basedOn w:val="a0"/>
    <w:uiPriority w:val="22"/>
    <w:qFormat/>
    <w:rsid w:val="00445E66"/>
    <w:rPr>
      <w:b/>
      <w:bCs/>
    </w:rPr>
  </w:style>
  <w:style w:type="character" w:styleId="ae">
    <w:name w:val="annotation reference"/>
    <w:basedOn w:val="a0"/>
    <w:uiPriority w:val="99"/>
    <w:semiHidden/>
    <w:unhideWhenUsed/>
    <w:rsid w:val="00D044FE"/>
    <w:rPr>
      <w:sz w:val="16"/>
      <w:szCs w:val="16"/>
    </w:rPr>
  </w:style>
  <w:style w:type="paragraph" w:styleId="af">
    <w:name w:val="annotation text"/>
    <w:basedOn w:val="a"/>
    <w:link w:val="af0"/>
    <w:uiPriority w:val="99"/>
    <w:semiHidden/>
    <w:unhideWhenUsed/>
    <w:rsid w:val="00D044FE"/>
    <w:pPr>
      <w:spacing w:line="240" w:lineRule="auto"/>
    </w:pPr>
    <w:rPr>
      <w:sz w:val="20"/>
      <w:szCs w:val="20"/>
    </w:rPr>
  </w:style>
  <w:style w:type="character" w:customStyle="1" w:styleId="af0">
    <w:name w:val="Текст примечания Знак"/>
    <w:basedOn w:val="a0"/>
    <w:link w:val="af"/>
    <w:uiPriority w:val="99"/>
    <w:semiHidden/>
    <w:rsid w:val="00D044FE"/>
    <w:rPr>
      <w:sz w:val="20"/>
      <w:szCs w:val="20"/>
    </w:rPr>
  </w:style>
  <w:style w:type="paragraph" w:styleId="af1">
    <w:name w:val="annotation subject"/>
    <w:basedOn w:val="af"/>
    <w:next w:val="af"/>
    <w:link w:val="af2"/>
    <w:uiPriority w:val="99"/>
    <w:semiHidden/>
    <w:unhideWhenUsed/>
    <w:rsid w:val="00D044FE"/>
    <w:rPr>
      <w:b/>
      <w:bCs/>
    </w:rPr>
  </w:style>
  <w:style w:type="character" w:customStyle="1" w:styleId="af2">
    <w:name w:val="Тема примечания Знак"/>
    <w:basedOn w:val="af0"/>
    <w:link w:val="af1"/>
    <w:uiPriority w:val="99"/>
    <w:semiHidden/>
    <w:rsid w:val="00D044FE"/>
    <w:rPr>
      <w:b/>
      <w:bCs/>
      <w:sz w:val="20"/>
      <w:szCs w:val="20"/>
    </w:rPr>
  </w:style>
  <w:style w:type="character" w:styleId="af3">
    <w:name w:val="line number"/>
    <w:basedOn w:val="a0"/>
    <w:uiPriority w:val="99"/>
    <w:semiHidden/>
    <w:unhideWhenUsed/>
    <w:rsid w:val="0014794C"/>
  </w:style>
  <w:style w:type="paragraph" w:customStyle="1" w:styleId="ConsPlusNormal">
    <w:name w:val="ConsPlusNormal"/>
    <w:rsid w:val="005C01B8"/>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styleId="af4">
    <w:name w:val="Document Map"/>
    <w:basedOn w:val="a"/>
    <w:link w:val="af5"/>
    <w:uiPriority w:val="99"/>
    <w:semiHidden/>
    <w:unhideWhenUsed/>
    <w:rsid w:val="00BD2B26"/>
    <w:pPr>
      <w:spacing w:after="0" w:line="240" w:lineRule="auto"/>
    </w:pPr>
    <w:rPr>
      <w:rFonts w:ascii="Tahoma" w:hAnsi="Tahoma" w:cs="Tahoma"/>
      <w:sz w:val="16"/>
      <w:szCs w:val="16"/>
    </w:rPr>
  </w:style>
  <w:style w:type="character" w:customStyle="1" w:styleId="af5">
    <w:name w:val="Схема документа Знак"/>
    <w:basedOn w:val="a0"/>
    <w:link w:val="af4"/>
    <w:uiPriority w:val="99"/>
    <w:semiHidden/>
    <w:rsid w:val="00BD2B26"/>
    <w:rPr>
      <w:rFonts w:ascii="Tahoma" w:hAnsi="Tahoma" w:cs="Tahoma"/>
      <w:sz w:val="16"/>
      <w:szCs w:val="16"/>
    </w:rPr>
  </w:style>
  <w:style w:type="character" w:customStyle="1" w:styleId="10">
    <w:name w:val="Заголовок 1 Знак"/>
    <w:basedOn w:val="a0"/>
    <w:link w:val="1"/>
    <w:uiPriority w:val="9"/>
    <w:rsid w:val="000C5D6D"/>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F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503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357F6C"/>
    <w:pPr>
      <w:ind w:left="720"/>
      <w:contextualSpacing/>
    </w:pPr>
  </w:style>
  <w:style w:type="paragraph" w:styleId="a5">
    <w:name w:val="Normal (Web)"/>
    <w:basedOn w:val="a"/>
    <w:uiPriority w:val="99"/>
    <w:semiHidden/>
    <w:unhideWhenUsed/>
    <w:rsid w:val="00E71FBD"/>
    <w:rPr>
      <w:rFonts w:ascii="Times New Roman" w:hAnsi="Times New Roman" w:cs="Times New Roman"/>
      <w:sz w:val="24"/>
      <w:szCs w:val="24"/>
    </w:rPr>
  </w:style>
  <w:style w:type="character" w:styleId="a6">
    <w:name w:val="Hyperlink"/>
    <w:basedOn w:val="a0"/>
    <w:uiPriority w:val="99"/>
    <w:unhideWhenUsed/>
    <w:rsid w:val="00E71FBD"/>
    <w:rPr>
      <w:color w:val="0000FF" w:themeColor="hyperlink"/>
      <w:u w:val="single"/>
    </w:rPr>
  </w:style>
  <w:style w:type="paragraph" w:styleId="a7">
    <w:name w:val="Balloon Text"/>
    <w:basedOn w:val="a"/>
    <w:link w:val="a8"/>
    <w:uiPriority w:val="99"/>
    <w:semiHidden/>
    <w:unhideWhenUsed/>
    <w:rsid w:val="009B6FED"/>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9B6FED"/>
    <w:rPr>
      <w:rFonts w:ascii="Segoe UI" w:hAnsi="Segoe UI" w:cs="Segoe UI"/>
      <w:sz w:val="18"/>
      <w:szCs w:val="18"/>
    </w:rPr>
  </w:style>
  <w:style w:type="paragraph" w:styleId="a9">
    <w:name w:val="header"/>
    <w:basedOn w:val="a"/>
    <w:link w:val="aa"/>
    <w:uiPriority w:val="99"/>
    <w:unhideWhenUsed/>
    <w:rsid w:val="000F26D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F26D3"/>
  </w:style>
  <w:style w:type="paragraph" w:styleId="ab">
    <w:name w:val="footer"/>
    <w:basedOn w:val="a"/>
    <w:link w:val="ac"/>
    <w:uiPriority w:val="99"/>
    <w:unhideWhenUsed/>
    <w:rsid w:val="000F26D3"/>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F26D3"/>
  </w:style>
  <w:style w:type="character" w:styleId="ad">
    <w:name w:val="Strong"/>
    <w:basedOn w:val="a0"/>
    <w:uiPriority w:val="22"/>
    <w:qFormat/>
    <w:rsid w:val="00445E66"/>
    <w:rPr>
      <w:b/>
      <w:bCs/>
    </w:rPr>
  </w:style>
  <w:style w:type="character" w:styleId="ae">
    <w:name w:val="annotation reference"/>
    <w:basedOn w:val="a0"/>
    <w:uiPriority w:val="99"/>
    <w:semiHidden/>
    <w:unhideWhenUsed/>
    <w:rsid w:val="00D044FE"/>
    <w:rPr>
      <w:sz w:val="16"/>
      <w:szCs w:val="16"/>
    </w:rPr>
  </w:style>
  <w:style w:type="paragraph" w:styleId="af">
    <w:name w:val="annotation text"/>
    <w:basedOn w:val="a"/>
    <w:link w:val="af0"/>
    <w:uiPriority w:val="99"/>
    <w:semiHidden/>
    <w:unhideWhenUsed/>
    <w:rsid w:val="00D044FE"/>
    <w:pPr>
      <w:spacing w:line="240" w:lineRule="auto"/>
    </w:pPr>
    <w:rPr>
      <w:sz w:val="20"/>
      <w:szCs w:val="20"/>
    </w:rPr>
  </w:style>
  <w:style w:type="character" w:customStyle="1" w:styleId="af0">
    <w:name w:val="Текст примечания Знак"/>
    <w:basedOn w:val="a0"/>
    <w:link w:val="af"/>
    <w:uiPriority w:val="99"/>
    <w:semiHidden/>
    <w:rsid w:val="00D044FE"/>
    <w:rPr>
      <w:sz w:val="20"/>
      <w:szCs w:val="20"/>
    </w:rPr>
  </w:style>
  <w:style w:type="paragraph" w:styleId="af1">
    <w:name w:val="annotation subject"/>
    <w:basedOn w:val="af"/>
    <w:next w:val="af"/>
    <w:link w:val="af2"/>
    <w:uiPriority w:val="99"/>
    <w:semiHidden/>
    <w:unhideWhenUsed/>
    <w:rsid w:val="00D044FE"/>
    <w:rPr>
      <w:b/>
      <w:bCs/>
    </w:rPr>
  </w:style>
  <w:style w:type="character" w:customStyle="1" w:styleId="af2">
    <w:name w:val="Тема примечания Знак"/>
    <w:basedOn w:val="af0"/>
    <w:link w:val="af1"/>
    <w:uiPriority w:val="99"/>
    <w:semiHidden/>
    <w:rsid w:val="00D044FE"/>
    <w:rPr>
      <w:b/>
      <w:bCs/>
      <w:sz w:val="20"/>
      <w:szCs w:val="20"/>
    </w:rPr>
  </w:style>
  <w:style w:type="character" w:styleId="af3">
    <w:name w:val="line number"/>
    <w:basedOn w:val="a0"/>
    <w:uiPriority w:val="99"/>
    <w:semiHidden/>
    <w:unhideWhenUsed/>
    <w:rsid w:val="0014794C"/>
  </w:style>
  <w:style w:type="paragraph" w:customStyle="1" w:styleId="ConsPlusNormal">
    <w:name w:val="ConsPlusNormal"/>
    <w:rsid w:val="005C01B8"/>
    <w:pPr>
      <w:widowControl w:val="0"/>
      <w:suppressAutoHyphens/>
      <w:autoSpaceDE w:val="0"/>
      <w:spacing w:after="0" w:line="240" w:lineRule="auto"/>
      <w:ind w:firstLine="720"/>
    </w:pPr>
    <w:rPr>
      <w:rFonts w:ascii="Arial" w:eastAsia="Times New Roman" w:hAnsi="Arial" w:cs="Arial"/>
      <w:sz w:val="20"/>
      <w:szCs w:val="20"/>
      <w:lang w:eastAsia="ar-SA"/>
    </w:rPr>
  </w:style>
</w:styles>
</file>

<file path=word/webSettings.xml><?xml version="1.0" encoding="utf-8"?>
<w:webSettings xmlns:r="http://schemas.openxmlformats.org/officeDocument/2006/relationships" xmlns:w="http://schemas.openxmlformats.org/wordprocessingml/2006/main">
  <w:divs>
    <w:div w:id="421754630">
      <w:bodyDiv w:val="1"/>
      <w:marLeft w:val="0"/>
      <w:marRight w:val="0"/>
      <w:marTop w:val="0"/>
      <w:marBottom w:val="0"/>
      <w:divBdr>
        <w:top w:val="none" w:sz="0" w:space="0" w:color="auto"/>
        <w:left w:val="none" w:sz="0" w:space="0" w:color="auto"/>
        <w:bottom w:val="none" w:sz="0" w:space="0" w:color="auto"/>
        <w:right w:val="none" w:sz="0" w:space="0" w:color="auto"/>
      </w:divBdr>
    </w:div>
    <w:div w:id="750857415">
      <w:bodyDiv w:val="1"/>
      <w:marLeft w:val="0"/>
      <w:marRight w:val="0"/>
      <w:marTop w:val="0"/>
      <w:marBottom w:val="0"/>
      <w:divBdr>
        <w:top w:val="none" w:sz="0" w:space="0" w:color="auto"/>
        <w:left w:val="none" w:sz="0" w:space="0" w:color="auto"/>
        <w:bottom w:val="none" w:sz="0" w:space="0" w:color="auto"/>
        <w:right w:val="none" w:sz="0" w:space="0" w:color="auto"/>
      </w:divBdr>
    </w:div>
    <w:div w:id="1176069646">
      <w:bodyDiv w:val="1"/>
      <w:marLeft w:val="0"/>
      <w:marRight w:val="0"/>
      <w:marTop w:val="0"/>
      <w:marBottom w:val="0"/>
      <w:divBdr>
        <w:top w:val="none" w:sz="0" w:space="0" w:color="auto"/>
        <w:left w:val="none" w:sz="0" w:space="0" w:color="auto"/>
        <w:bottom w:val="none" w:sz="0" w:space="0" w:color="auto"/>
        <w:right w:val="none" w:sz="0" w:space="0" w:color="auto"/>
      </w:divBdr>
    </w:div>
    <w:div w:id="1234123217">
      <w:bodyDiv w:val="1"/>
      <w:marLeft w:val="0"/>
      <w:marRight w:val="0"/>
      <w:marTop w:val="0"/>
      <w:marBottom w:val="0"/>
      <w:divBdr>
        <w:top w:val="none" w:sz="0" w:space="0" w:color="auto"/>
        <w:left w:val="none" w:sz="0" w:space="0" w:color="auto"/>
        <w:bottom w:val="none" w:sz="0" w:space="0" w:color="auto"/>
        <w:right w:val="none" w:sz="0" w:space="0" w:color="auto"/>
      </w:divBdr>
    </w:div>
    <w:div w:id="1726296092">
      <w:bodyDiv w:val="1"/>
      <w:marLeft w:val="0"/>
      <w:marRight w:val="0"/>
      <w:marTop w:val="0"/>
      <w:marBottom w:val="0"/>
      <w:divBdr>
        <w:top w:val="none" w:sz="0" w:space="0" w:color="auto"/>
        <w:left w:val="none" w:sz="0" w:space="0" w:color="auto"/>
        <w:bottom w:val="none" w:sz="0" w:space="0" w:color="auto"/>
        <w:right w:val="none" w:sz="0" w:space="0" w:color="auto"/>
      </w:divBdr>
    </w:div>
    <w:div w:id="1829905222">
      <w:bodyDiv w:val="1"/>
      <w:marLeft w:val="0"/>
      <w:marRight w:val="0"/>
      <w:marTop w:val="0"/>
      <w:marBottom w:val="0"/>
      <w:divBdr>
        <w:top w:val="none" w:sz="0" w:space="0" w:color="auto"/>
        <w:left w:val="none" w:sz="0" w:space="0" w:color="auto"/>
        <w:bottom w:val="none" w:sz="0" w:space="0" w:color="auto"/>
        <w:right w:val="none" w:sz="0" w:space="0" w:color="auto"/>
      </w:divBdr>
      <w:divsChild>
        <w:div w:id="1420828350">
          <w:marLeft w:val="0"/>
          <w:marRight w:val="0"/>
          <w:marTop w:val="0"/>
          <w:marBottom w:val="0"/>
          <w:divBdr>
            <w:top w:val="none" w:sz="0" w:space="0" w:color="auto"/>
            <w:left w:val="none" w:sz="0" w:space="0" w:color="auto"/>
            <w:bottom w:val="none" w:sz="0" w:space="0" w:color="auto"/>
            <w:right w:val="none" w:sz="0" w:space="0" w:color="auto"/>
          </w:divBdr>
        </w:div>
      </w:divsChild>
    </w:div>
    <w:div w:id="1853228315">
      <w:bodyDiv w:val="1"/>
      <w:marLeft w:val="0"/>
      <w:marRight w:val="0"/>
      <w:marTop w:val="0"/>
      <w:marBottom w:val="0"/>
      <w:divBdr>
        <w:top w:val="none" w:sz="0" w:space="0" w:color="auto"/>
        <w:left w:val="none" w:sz="0" w:space="0" w:color="auto"/>
        <w:bottom w:val="none" w:sz="0" w:space="0" w:color="auto"/>
        <w:right w:val="none" w:sz="0" w:space="0" w:color="auto"/>
      </w:divBdr>
    </w:div>
    <w:div w:id="1947735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wmf"/><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3FB01-F1D9-4A46-8706-9D18FBD36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841</TotalTime>
  <Pages>14</Pages>
  <Words>3529</Words>
  <Characters>20117</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KAB18</dc:creator>
  <cp:lastModifiedBy>opifea@outlook.com</cp:lastModifiedBy>
  <cp:revision>97</cp:revision>
  <cp:lastPrinted>2021-06-11T06:03:00Z</cp:lastPrinted>
  <dcterms:created xsi:type="dcterms:W3CDTF">2023-02-28T06:54:00Z</dcterms:created>
  <dcterms:modified xsi:type="dcterms:W3CDTF">2023-05-15T07:03:00Z</dcterms:modified>
</cp:coreProperties>
</file>