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48E" w:rsidRDefault="003A648E" w:rsidP="00064BA2">
      <w:pPr>
        <w:spacing w:after="0"/>
        <w:jc w:val="center"/>
        <w:rPr>
          <w:rFonts w:ascii="Times New Roman" w:hAnsi="Times New Roman" w:cs="Times New Roman"/>
        </w:rPr>
      </w:pPr>
    </w:p>
    <w:p w:rsidR="003A648E" w:rsidRDefault="003A648E" w:rsidP="00064BA2">
      <w:pPr>
        <w:spacing w:after="0"/>
        <w:jc w:val="center"/>
        <w:rPr>
          <w:rFonts w:ascii="Times New Roman" w:hAnsi="Times New Roman" w:cs="Times New Roman"/>
        </w:rPr>
      </w:pPr>
    </w:p>
    <w:p w:rsidR="00DC665C" w:rsidRDefault="00DC665C" w:rsidP="00064BA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Подпрограмма </w:t>
      </w:r>
      <w:r w:rsidR="003C011A">
        <w:rPr>
          <w:rFonts w:ascii="Times New Roman" w:hAnsi="Times New Roman" w:cs="Times New Roman"/>
          <w:b/>
          <w:sz w:val="28"/>
          <w:szCs w:val="28"/>
        </w:rPr>
        <w:t>2</w:t>
      </w:r>
    </w:p>
    <w:p w:rsidR="003A648E" w:rsidRDefault="003A648E" w:rsidP="00DC665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24E5D">
        <w:rPr>
          <w:rFonts w:ascii="Times New Roman" w:hAnsi="Times New Roman" w:cs="Times New Roman"/>
          <w:b/>
          <w:sz w:val="28"/>
          <w:szCs w:val="28"/>
        </w:rPr>
        <w:t>«</w:t>
      </w:r>
      <w:r w:rsidR="00763EE1">
        <w:rPr>
          <w:rFonts w:ascii="Times New Roman" w:hAnsi="Times New Roman" w:cs="Times New Roman"/>
          <w:b/>
          <w:sz w:val="28"/>
          <w:szCs w:val="28"/>
        </w:rPr>
        <w:t xml:space="preserve">Капитальное строительство и </w:t>
      </w:r>
      <w:r w:rsidR="00E76216" w:rsidRPr="00E76216">
        <w:rPr>
          <w:rFonts w:ascii="Times New Roman" w:hAnsi="Times New Roman" w:cs="Times New Roman"/>
          <w:b/>
          <w:sz w:val="28"/>
          <w:szCs w:val="28"/>
        </w:rPr>
        <w:t>реконструкция объектов собственно</w:t>
      </w:r>
      <w:r w:rsidR="00E76216">
        <w:rPr>
          <w:rFonts w:ascii="Times New Roman" w:hAnsi="Times New Roman" w:cs="Times New Roman"/>
          <w:b/>
          <w:sz w:val="28"/>
          <w:szCs w:val="28"/>
        </w:rPr>
        <w:t>сти муниципального образования «</w:t>
      </w:r>
      <w:r w:rsidR="00CC6C1F" w:rsidRPr="00CC6C1F">
        <w:rPr>
          <w:rFonts w:ascii="Times New Roman" w:hAnsi="Times New Roman" w:cs="Times New Roman"/>
          <w:b/>
          <w:sz w:val="28"/>
          <w:szCs w:val="28"/>
        </w:rPr>
        <w:t>Городской округ город Астрахань</w:t>
      </w:r>
      <w:r w:rsidR="00795FA2" w:rsidRPr="00D24E5D">
        <w:rPr>
          <w:rFonts w:ascii="Times New Roman" w:hAnsi="Times New Roman" w:cs="Times New Roman"/>
          <w:b/>
          <w:sz w:val="28"/>
          <w:szCs w:val="28"/>
        </w:rPr>
        <w:t>»</w:t>
      </w:r>
    </w:p>
    <w:p w:rsidR="00746265" w:rsidRDefault="00746265" w:rsidP="00064BA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7E51" w:rsidRPr="002A10EE" w:rsidRDefault="00127E51" w:rsidP="002A10EE">
      <w:pPr>
        <w:pStyle w:val="a4"/>
        <w:numPr>
          <w:ilvl w:val="0"/>
          <w:numId w:val="6"/>
        </w:num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A10EE">
        <w:rPr>
          <w:rFonts w:ascii="Times New Roman" w:hAnsi="Times New Roman" w:cs="Times New Roman"/>
          <w:b/>
          <w:sz w:val="28"/>
          <w:szCs w:val="28"/>
        </w:rPr>
        <w:t>Паспорт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57"/>
        <w:gridCol w:w="5700"/>
      </w:tblGrid>
      <w:tr w:rsidR="00746265" w:rsidTr="00746265">
        <w:tc>
          <w:tcPr>
            <w:tcW w:w="3794" w:type="dxa"/>
          </w:tcPr>
          <w:p w:rsidR="00746265" w:rsidRPr="0024004E" w:rsidRDefault="00DC665C" w:rsidP="00DC66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004E">
              <w:rPr>
                <w:rFonts w:ascii="Times New Roman" w:hAnsi="Times New Roman" w:cs="Times New Roman"/>
                <w:sz w:val="28"/>
                <w:szCs w:val="28"/>
              </w:rPr>
              <w:t>Наименование подпрограммы муниципальной программы</w:t>
            </w:r>
          </w:p>
        </w:tc>
        <w:tc>
          <w:tcPr>
            <w:tcW w:w="5777" w:type="dxa"/>
          </w:tcPr>
          <w:p w:rsidR="00746265" w:rsidRPr="00B030C4" w:rsidRDefault="00DC665C" w:rsidP="00763EE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665C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763EE1">
              <w:rPr>
                <w:rFonts w:ascii="Times New Roman" w:hAnsi="Times New Roman" w:cs="Times New Roman"/>
                <w:sz w:val="28"/>
                <w:szCs w:val="28"/>
              </w:rPr>
              <w:t>Капитальное строительство и</w:t>
            </w:r>
            <w:r w:rsidR="00E76216" w:rsidRPr="00E76216">
              <w:rPr>
                <w:rFonts w:ascii="Times New Roman" w:hAnsi="Times New Roman" w:cs="Times New Roman"/>
                <w:sz w:val="28"/>
                <w:szCs w:val="28"/>
              </w:rPr>
              <w:t xml:space="preserve"> реконструкция объектов собственно</w:t>
            </w:r>
            <w:r w:rsidR="00E76216">
              <w:rPr>
                <w:rFonts w:ascii="Times New Roman" w:hAnsi="Times New Roman" w:cs="Times New Roman"/>
                <w:sz w:val="28"/>
                <w:szCs w:val="28"/>
              </w:rPr>
              <w:t>сти муниципального образования «</w:t>
            </w:r>
            <w:r w:rsidR="00CC6C1F" w:rsidRPr="006A6248">
              <w:rPr>
                <w:rFonts w:ascii="Times New Roman" w:hAnsi="Times New Roman" w:cs="Times New Roman"/>
                <w:sz w:val="28"/>
                <w:szCs w:val="28"/>
              </w:rPr>
              <w:t>Городской округ город Астрахань</w:t>
            </w:r>
            <w:r w:rsidRPr="00DC665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="003C011A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алее</w:t>
            </w:r>
            <w:r w:rsidR="003C011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-П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одпрограмма </w:t>
            </w:r>
            <w:r w:rsidR="003C011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746265" w:rsidRPr="00333B90" w:rsidTr="00746265">
        <w:tc>
          <w:tcPr>
            <w:tcW w:w="3794" w:type="dxa"/>
          </w:tcPr>
          <w:p w:rsidR="0063428A" w:rsidRPr="00333B90" w:rsidRDefault="00B40672" w:rsidP="0063428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Ответственный исполнитель подпрограммы муниципальной программы (соисполнитель)</w:t>
            </w:r>
          </w:p>
        </w:tc>
        <w:tc>
          <w:tcPr>
            <w:tcW w:w="5777" w:type="dxa"/>
          </w:tcPr>
          <w:p w:rsidR="00746265" w:rsidRPr="002B2143" w:rsidRDefault="003C011A" w:rsidP="00634B2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64B7">
              <w:rPr>
                <w:rFonts w:ascii="Times New Roman" w:hAnsi="Times New Roman"/>
                <w:sz w:val="28"/>
                <w:szCs w:val="28"/>
              </w:rPr>
              <w:t>Управление по капитальному строительству администрации муниципального образования «</w:t>
            </w:r>
            <w:r w:rsidR="006A6248" w:rsidRPr="006A6248">
              <w:rPr>
                <w:rFonts w:ascii="Times New Roman" w:hAnsi="Times New Roman" w:cs="Times New Roman"/>
                <w:sz w:val="28"/>
                <w:szCs w:val="28"/>
              </w:rPr>
              <w:t>Городской округ город Астрахань</w:t>
            </w:r>
            <w:r w:rsidRPr="00C964B7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</w:tr>
      <w:tr w:rsidR="00746265" w:rsidRPr="00333B90" w:rsidTr="00746265">
        <w:tc>
          <w:tcPr>
            <w:tcW w:w="3794" w:type="dxa"/>
          </w:tcPr>
          <w:p w:rsidR="00746265" w:rsidRPr="00333B90" w:rsidRDefault="00B40672" w:rsidP="0063428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Участники подпрограммы муниципальной программы</w:t>
            </w:r>
          </w:p>
        </w:tc>
        <w:tc>
          <w:tcPr>
            <w:tcW w:w="5777" w:type="dxa"/>
          </w:tcPr>
          <w:p w:rsidR="00746265" w:rsidRPr="00333B90" w:rsidRDefault="003C011A" w:rsidP="003C01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B40672" w:rsidRPr="00333B90">
              <w:rPr>
                <w:rFonts w:ascii="Times New Roman" w:hAnsi="Times New Roman" w:cs="Times New Roman"/>
                <w:sz w:val="28"/>
                <w:szCs w:val="28"/>
              </w:rPr>
              <w:t>тсутствуют</w:t>
            </w:r>
          </w:p>
        </w:tc>
      </w:tr>
      <w:tr w:rsidR="00307B71" w:rsidRPr="00333B90" w:rsidTr="00746265">
        <w:tc>
          <w:tcPr>
            <w:tcW w:w="3794" w:type="dxa"/>
          </w:tcPr>
          <w:p w:rsidR="00307B71" w:rsidRPr="00333B90" w:rsidRDefault="00B40672" w:rsidP="0063428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Цели подпрограммы муниципальной программы</w:t>
            </w:r>
          </w:p>
        </w:tc>
        <w:tc>
          <w:tcPr>
            <w:tcW w:w="5777" w:type="dxa"/>
          </w:tcPr>
          <w:p w:rsidR="00307B71" w:rsidRPr="00307B71" w:rsidRDefault="00AD3B23" w:rsidP="00307B7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3B23">
              <w:rPr>
                <w:rFonts w:ascii="Times New Roman" w:hAnsi="Times New Roman" w:cs="Times New Roman"/>
                <w:sz w:val="28"/>
                <w:szCs w:val="28"/>
              </w:rPr>
              <w:t>Улучшение архитектурного облика города на месте сносимых аварийных зданий и самовольно установленных объектов капитального и некапитального строительства</w:t>
            </w:r>
          </w:p>
        </w:tc>
      </w:tr>
      <w:tr w:rsidR="00746265" w:rsidRPr="00333B90" w:rsidTr="00746265">
        <w:tc>
          <w:tcPr>
            <w:tcW w:w="3794" w:type="dxa"/>
          </w:tcPr>
          <w:p w:rsidR="00746265" w:rsidRPr="00333B90" w:rsidRDefault="00B40672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Задачи подпрограммы муниципальной программы</w:t>
            </w:r>
          </w:p>
        </w:tc>
        <w:tc>
          <w:tcPr>
            <w:tcW w:w="5777" w:type="dxa"/>
          </w:tcPr>
          <w:p w:rsidR="00AD3B23" w:rsidRDefault="00AD3B23" w:rsidP="003C01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с</w:t>
            </w:r>
            <w:r w:rsidRPr="00AD3B23">
              <w:rPr>
                <w:rFonts w:ascii="Times New Roman" w:hAnsi="Times New Roman" w:cs="Times New Roman"/>
                <w:sz w:val="28"/>
                <w:szCs w:val="28"/>
              </w:rPr>
              <w:t>троительство многоквартирных домов</w:t>
            </w:r>
          </w:p>
          <w:p w:rsidR="00E76216" w:rsidRPr="00694A66" w:rsidRDefault="003C011A" w:rsidP="001A520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AD3B23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="00AD3B23" w:rsidRPr="00AD3B23">
              <w:rPr>
                <w:rFonts w:ascii="Times New Roman" w:hAnsi="Times New Roman" w:cs="Times New Roman"/>
                <w:sz w:val="28"/>
                <w:szCs w:val="28"/>
              </w:rPr>
              <w:t>иквидация  аварийного жилого</w:t>
            </w:r>
            <w:r w:rsidR="001A5208">
              <w:rPr>
                <w:rFonts w:ascii="Times New Roman" w:hAnsi="Times New Roman" w:cs="Times New Roman"/>
                <w:sz w:val="28"/>
                <w:szCs w:val="28"/>
              </w:rPr>
              <w:t xml:space="preserve"> и нежилого</w:t>
            </w:r>
            <w:r w:rsidR="00AD3B23" w:rsidRPr="00AD3B23">
              <w:rPr>
                <w:rFonts w:ascii="Times New Roman" w:hAnsi="Times New Roman" w:cs="Times New Roman"/>
                <w:sz w:val="28"/>
                <w:szCs w:val="28"/>
              </w:rPr>
              <w:t xml:space="preserve"> фонда</w:t>
            </w:r>
            <w:r w:rsidR="001A5208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AD3B23" w:rsidRPr="00AD3B23">
              <w:rPr>
                <w:rFonts w:ascii="Times New Roman" w:hAnsi="Times New Roman" w:cs="Times New Roman"/>
                <w:sz w:val="28"/>
                <w:szCs w:val="28"/>
              </w:rPr>
              <w:t xml:space="preserve"> самовольно установленных объектов капитального и некапитального строительства</w:t>
            </w:r>
          </w:p>
        </w:tc>
      </w:tr>
      <w:tr w:rsidR="00746265" w:rsidRPr="00333B90" w:rsidTr="00746265">
        <w:tc>
          <w:tcPr>
            <w:tcW w:w="3794" w:type="dxa"/>
          </w:tcPr>
          <w:p w:rsidR="00746265" w:rsidRPr="00034A95" w:rsidRDefault="00034A95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4A95">
              <w:rPr>
                <w:rFonts w:ascii="Times New Roman" w:hAnsi="Times New Roman" w:cs="Times New Roman"/>
                <w:sz w:val="28"/>
                <w:szCs w:val="28"/>
              </w:rPr>
              <w:t>Целевые показатели (индикаторы)</w:t>
            </w:r>
          </w:p>
        </w:tc>
        <w:tc>
          <w:tcPr>
            <w:tcW w:w="5777" w:type="dxa"/>
          </w:tcPr>
          <w:p w:rsidR="00746265" w:rsidRDefault="00034A95" w:rsidP="003C01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851407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851407" w:rsidRPr="00851407">
              <w:rPr>
                <w:rFonts w:ascii="Times New Roman" w:hAnsi="Times New Roman" w:cs="Times New Roman"/>
                <w:sz w:val="28"/>
                <w:szCs w:val="28"/>
              </w:rPr>
              <w:t xml:space="preserve">оля </w:t>
            </w:r>
            <w:r w:rsidR="00AD3B23" w:rsidRPr="00AD3B23">
              <w:rPr>
                <w:rFonts w:ascii="Times New Roman" w:hAnsi="Times New Roman" w:cs="Times New Roman"/>
                <w:sz w:val="28"/>
                <w:szCs w:val="28"/>
              </w:rPr>
              <w:t>ликвидированного аварийного жилого</w:t>
            </w:r>
            <w:r w:rsidR="001A5208">
              <w:rPr>
                <w:rFonts w:ascii="Times New Roman" w:hAnsi="Times New Roman" w:cs="Times New Roman"/>
                <w:sz w:val="28"/>
                <w:szCs w:val="28"/>
              </w:rPr>
              <w:t xml:space="preserve"> и нежилого</w:t>
            </w:r>
            <w:r w:rsidR="00AD3B23" w:rsidRPr="00AD3B23">
              <w:rPr>
                <w:rFonts w:ascii="Times New Roman" w:hAnsi="Times New Roman" w:cs="Times New Roman"/>
                <w:sz w:val="28"/>
                <w:szCs w:val="28"/>
              </w:rPr>
              <w:t xml:space="preserve"> фонда</w:t>
            </w:r>
            <w:r w:rsidR="001A5208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AD3B23" w:rsidRPr="00AD3B23">
              <w:rPr>
                <w:rFonts w:ascii="Times New Roman" w:hAnsi="Times New Roman" w:cs="Times New Roman"/>
                <w:sz w:val="28"/>
                <w:szCs w:val="28"/>
              </w:rPr>
              <w:t>ликвидированных самовольно установленных объектов капитального и некапитального строительства от общего количества аварийных домов, свободных от проживания и регистрационного учета граждан и прав третьих лиц, и самовольно установленных объектов капитального и некапитального строительства</w:t>
            </w:r>
            <w:r w:rsidR="008461C8">
              <w:rPr>
                <w:rFonts w:ascii="Times New Roman" w:hAnsi="Times New Roman" w:cs="Times New Roman"/>
                <w:sz w:val="28"/>
                <w:szCs w:val="28"/>
              </w:rPr>
              <w:t>, от запланированного на год</w:t>
            </w:r>
            <w:r w:rsidR="003C011A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AD3B23" w:rsidRDefault="00AD3B23" w:rsidP="00AD3B2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с</w:t>
            </w:r>
            <w:r w:rsidRPr="00AD3B23">
              <w:rPr>
                <w:rFonts w:ascii="Times New Roman" w:hAnsi="Times New Roman" w:cs="Times New Roman"/>
                <w:sz w:val="28"/>
                <w:szCs w:val="28"/>
              </w:rPr>
              <w:t>тепень выполнения Задачи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1.1.</w:t>
            </w:r>
            <w:r w:rsidR="0083616C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AA2EE7" w:rsidRPr="002B1C8F" w:rsidRDefault="00AA2EE7" w:rsidP="00F86B8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A0505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D3B23" w:rsidRPr="00AD3B2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D3B23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AD3B23" w:rsidRPr="00AD3B23">
              <w:rPr>
                <w:rFonts w:ascii="Times New Roman" w:hAnsi="Times New Roman" w:cs="Times New Roman"/>
                <w:sz w:val="28"/>
                <w:szCs w:val="28"/>
              </w:rPr>
              <w:t>лощадь снесенного аварийного жил</w:t>
            </w:r>
            <w:r w:rsidR="00F86B83">
              <w:rPr>
                <w:rFonts w:ascii="Times New Roman" w:hAnsi="Times New Roman" w:cs="Times New Roman"/>
                <w:sz w:val="28"/>
                <w:szCs w:val="28"/>
              </w:rPr>
              <w:t xml:space="preserve">ого и нежилого фонда, </w:t>
            </w:r>
            <w:r w:rsidR="00AD3B23" w:rsidRPr="00AD3B23">
              <w:rPr>
                <w:rFonts w:ascii="Times New Roman" w:hAnsi="Times New Roman" w:cs="Times New Roman"/>
                <w:sz w:val="28"/>
                <w:szCs w:val="28"/>
              </w:rPr>
              <w:t>самовольно установленных объектов капитального и некапитального строительства</w:t>
            </w:r>
          </w:p>
        </w:tc>
      </w:tr>
      <w:tr w:rsidR="00746265" w:rsidRPr="00333B90" w:rsidTr="00746265">
        <w:tc>
          <w:tcPr>
            <w:tcW w:w="3794" w:type="dxa"/>
          </w:tcPr>
          <w:p w:rsidR="00746265" w:rsidRPr="00333B90" w:rsidRDefault="00034A95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Сроки и этапы реализации подпрограммы муниципальной программы</w:t>
            </w:r>
          </w:p>
        </w:tc>
        <w:tc>
          <w:tcPr>
            <w:tcW w:w="5777" w:type="dxa"/>
          </w:tcPr>
          <w:p w:rsidR="00746265" w:rsidRDefault="00034A95" w:rsidP="00B8184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FE33D3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  <w:r w:rsidR="00C23A6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584324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годы</w:t>
            </w:r>
          </w:p>
          <w:p w:rsidR="006A6248" w:rsidRDefault="006A6248" w:rsidP="00B8184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6248" w:rsidRDefault="006A6248" w:rsidP="00B8184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6248" w:rsidRPr="00333B90" w:rsidRDefault="006A6248" w:rsidP="00B8184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46265" w:rsidRPr="00333B90" w:rsidTr="00746265">
        <w:tc>
          <w:tcPr>
            <w:tcW w:w="3794" w:type="dxa"/>
          </w:tcPr>
          <w:p w:rsidR="00746265" w:rsidRPr="00333B90" w:rsidRDefault="00034A95" w:rsidP="0063428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Объемы и источники финансирования подпрограммы муниципальной программы</w:t>
            </w:r>
          </w:p>
        </w:tc>
        <w:tc>
          <w:tcPr>
            <w:tcW w:w="5777" w:type="dxa"/>
          </w:tcPr>
          <w:p w:rsidR="00034A95" w:rsidRPr="00333B90" w:rsidRDefault="00034A95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Финансирование из бюджета муниципального образования «</w:t>
            </w:r>
            <w:r w:rsidR="007B1568">
              <w:rPr>
                <w:rFonts w:ascii="Times New Roman" w:hAnsi="Times New Roman"/>
                <w:sz w:val="28"/>
                <w:szCs w:val="28"/>
              </w:rPr>
              <w:t>Городской округ город Астрахань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6E3D06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r w:rsidR="00584324">
              <w:rPr>
                <w:rFonts w:ascii="Times New Roman" w:hAnsi="Times New Roman" w:cs="Times New Roman"/>
                <w:sz w:val="28"/>
                <w:szCs w:val="28"/>
              </w:rPr>
              <w:t>304 765 536,31</w:t>
            </w:r>
            <w:r w:rsidR="006E3D0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D3446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  <w:r w:rsidR="00613F63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613F63"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из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них по годам:</w:t>
            </w:r>
          </w:p>
          <w:p w:rsidR="00034A95" w:rsidRPr="00333B90" w:rsidRDefault="00034A95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FE33D3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год </w:t>
            </w:r>
            <w:r w:rsidR="00BD3446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40DA7">
              <w:rPr>
                <w:rFonts w:ascii="Times New Roman" w:hAnsi="Times New Roman" w:cs="Times New Roman"/>
                <w:sz w:val="28"/>
                <w:szCs w:val="28"/>
              </w:rPr>
              <w:t>145 635 549,09</w:t>
            </w:r>
            <w:r w:rsidR="006E3D0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B76F7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  <w:p w:rsidR="00034A95" w:rsidRDefault="00034A95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FE33D3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год </w:t>
            </w:r>
            <w:r w:rsidR="00BD3446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0687D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A60C8F">
              <w:rPr>
                <w:rFonts w:ascii="Times New Roman" w:hAnsi="Times New Roman" w:cs="Times New Roman"/>
                <w:sz w:val="28"/>
                <w:szCs w:val="28"/>
              </w:rPr>
              <w:t>57 243 219,64</w:t>
            </w:r>
            <w:r w:rsidR="00DB5902"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B76F7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  <w:p w:rsidR="00B81843" w:rsidRPr="00333B90" w:rsidRDefault="00B81843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год –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84324"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84324">
              <w:rPr>
                <w:rFonts w:ascii="Times New Roman" w:hAnsi="Times New Roman" w:cs="Times New Roman"/>
                <w:sz w:val="28"/>
                <w:szCs w:val="28"/>
              </w:rPr>
              <w:t>886 767,58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руб.</w:t>
            </w:r>
          </w:p>
          <w:p w:rsidR="007E0D4C" w:rsidRDefault="00034A95" w:rsidP="009068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FE33D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8184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год – </w:t>
            </w:r>
            <w:r w:rsidR="009B76F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84324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9B76F7">
              <w:rPr>
                <w:rFonts w:ascii="Times New Roman" w:hAnsi="Times New Roman" w:cs="Times New Roman"/>
                <w:sz w:val="28"/>
                <w:szCs w:val="28"/>
              </w:rPr>
              <w:t xml:space="preserve"> 1</w:t>
            </w:r>
            <w:r w:rsidR="0058432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63EE1">
              <w:rPr>
                <w:rFonts w:ascii="Times New Roman" w:hAnsi="Times New Roman" w:cs="Times New Roman"/>
                <w:sz w:val="28"/>
                <w:szCs w:val="28"/>
              </w:rPr>
              <w:t>000 000</w:t>
            </w:r>
            <w:r w:rsidR="007E0D4C">
              <w:rPr>
                <w:rFonts w:ascii="Times New Roman" w:hAnsi="Times New Roman" w:cs="Times New Roman"/>
                <w:sz w:val="28"/>
                <w:szCs w:val="28"/>
              </w:rPr>
              <w:t>,00</w:t>
            </w:r>
            <w:r w:rsidR="00DB5902"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  <w:p w:rsidR="009B76F7" w:rsidRDefault="009B76F7" w:rsidP="00B8184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8184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год – </w:t>
            </w:r>
            <w:r w:rsidR="001D2C82">
              <w:rPr>
                <w:rFonts w:ascii="Times New Roman" w:hAnsi="Times New Roman" w:cs="Times New Roman"/>
                <w:sz w:val="28"/>
                <w:szCs w:val="28"/>
              </w:rPr>
              <w:t xml:space="preserve">  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0 000 000,00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руб.</w:t>
            </w:r>
          </w:p>
          <w:p w:rsidR="00584324" w:rsidRPr="00844274" w:rsidRDefault="00584324" w:rsidP="005843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год –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50 000 000,00</w:t>
            </w: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 xml:space="preserve"> руб.</w:t>
            </w:r>
          </w:p>
        </w:tc>
      </w:tr>
      <w:tr w:rsidR="0063428A" w:rsidRPr="00333B90" w:rsidTr="004E0493">
        <w:trPr>
          <w:trHeight w:val="662"/>
        </w:trPr>
        <w:tc>
          <w:tcPr>
            <w:tcW w:w="3794" w:type="dxa"/>
          </w:tcPr>
          <w:p w:rsidR="0063428A" w:rsidRPr="00333B90" w:rsidRDefault="00034A95" w:rsidP="0063428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Ожидаемые конечные результаты реализации подпрограммы муниципальной программы</w:t>
            </w:r>
          </w:p>
        </w:tc>
        <w:tc>
          <w:tcPr>
            <w:tcW w:w="5777" w:type="dxa"/>
          </w:tcPr>
          <w:p w:rsidR="001B011D" w:rsidRDefault="001B011D" w:rsidP="001B011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д</w:t>
            </w:r>
            <w:r w:rsidRPr="00851407">
              <w:rPr>
                <w:rFonts w:ascii="Times New Roman" w:hAnsi="Times New Roman" w:cs="Times New Roman"/>
                <w:sz w:val="28"/>
                <w:szCs w:val="28"/>
              </w:rPr>
              <w:t>ол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Pr="00851407">
              <w:rPr>
                <w:rFonts w:ascii="Times New Roman" w:hAnsi="Times New Roman" w:cs="Times New Roman"/>
                <w:sz w:val="28"/>
                <w:szCs w:val="28"/>
              </w:rPr>
              <w:t xml:space="preserve"> ликвидированного аварийного жилого</w:t>
            </w:r>
            <w:r w:rsidR="00926DBD">
              <w:rPr>
                <w:rFonts w:ascii="Times New Roman" w:hAnsi="Times New Roman" w:cs="Times New Roman"/>
                <w:sz w:val="28"/>
                <w:szCs w:val="28"/>
              </w:rPr>
              <w:t xml:space="preserve"> и нежилого</w:t>
            </w:r>
            <w:r w:rsidRPr="00851407">
              <w:rPr>
                <w:rFonts w:ascii="Times New Roman" w:hAnsi="Times New Roman" w:cs="Times New Roman"/>
                <w:sz w:val="28"/>
                <w:szCs w:val="28"/>
              </w:rPr>
              <w:t xml:space="preserve"> фонда</w:t>
            </w:r>
            <w:r w:rsidR="00926DBD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ликвидированных самовольно установленных объектов капитального и некапитального строительства</w:t>
            </w:r>
            <w:r w:rsidRPr="00851407">
              <w:rPr>
                <w:rFonts w:ascii="Times New Roman" w:hAnsi="Times New Roman" w:cs="Times New Roman"/>
                <w:sz w:val="28"/>
                <w:szCs w:val="28"/>
              </w:rPr>
              <w:t xml:space="preserve"> от общего количества аварийных домов, свободных от проживания и </w:t>
            </w:r>
            <w:r w:rsidRPr="0013632F">
              <w:rPr>
                <w:rFonts w:ascii="Times New Roman" w:hAnsi="Times New Roman" w:cs="Times New Roman"/>
                <w:sz w:val="28"/>
                <w:szCs w:val="28"/>
              </w:rPr>
              <w:t>регистрационного учета граждан и прав третьих лиц, и самовольно установленных объектов капитального и некапитального строительства</w:t>
            </w:r>
            <w:r w:rsidR="008461C8">
              <w:rPr>
                <w:rFonts w:ascii="Times New Roman" w:hAnsi="Times New Roman" w:cs="Times New Roman"/>
                <w:sz w:val="28"/>
                <w:szCs w:val="28"/>
              </w:rPr>
              <w:t>, от запланированного на год</w:t>
            </w:r>
            <w:r w:rsidRPr="0013632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13632F">
              <w:rPr>
                <w:rFonts w:ascii="Times New Roman" w:hAnsi="Times New Roman" w:cs="Times New Roman"/>
                <w:sz w:val="28"/>
                <w:szCs w:val="28"/>
              </w:rPr>
              <w:t xml:space="preserve"> 100%;</w:t>
            </w:r>
          </w:p>
          <w:p w:rsidR="00AA73C3" w:rsidRDefault="00AA73C3" w:rsidP="00AA73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с</w:t>
            </w:r>
            <w:r w:rsidRPr="00AD3B23">
              <w:rPr>
                <w:rFonts w:ascii="Times New Roman" w:hAnsi="Times New Roman" w:cs="Times New Roman"/>
                <w:sz w:val="28"/>
                <w:szCs w:val="28"/>
              </w:rPr>
              <w:t>тепень выполнения Задачи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1.1.</w:t>
            </w:r>
            <w:r w:rsidR="00201AA4">
              <w:rPr>
                <w:rFonts w:ascii="Times New Roman" w:hAnsi="Times New Roman" w:cs="Times New Roman"/>
                <w:sz w:val="28"/>
                <w:szCs w:val="28"/>
              </w:rPr>
              <w:t xml:space="preserve"> – 100%;</w:t>
            </w:r>
          </w:p>
          <w:p w:rsidR="007E0D4C" w:rsidRPr="00AB173D" w:rsidRDefault="001B011D" w:rsidP="005974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3632F">
              <w:rPr>
                <w:rFonts w:ascii="Times New Roman" w:hAnsi="Times New Roman" w:cs="Times New Roman"/>
                <w:sz w:val="28"/>
                <w:szCs w:val="28"/>
              </w:rPr>
              <w:t>- площадь снесенного аварийного жил</w:t>
            </w:r>
            <w:r w:rsidR="00926DBD">
              <w:rPr>
                <w:rFonts w:ascii="Times New Roman" w:hAnsi="Times New Roman" w:cs="Times New Roman"/>
                <w:sz w:val="28"/>
                <w:szCs w:val="28"/>
              </w:rPr>
              <w:t xml:space="preserve">ого и нежилого фонда, </w:t>
            </w:r>
            <w:r w:rsidRPr="0013632F">
              <w:rPr>
                <w:rFonts w:ascii="Times New Roman" w:hAnsi="Times New Roman" w:cs="Times New Roman"/>
                <w:sz w:val="28"/>
                <w:szCs w:val="28"/>
              </w:rPr>
              <w:t>самовольно установленных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объектов капитального и некапитального строительства – </w:t>
            </w:r>
            <w:r w:rsidR="005974D5">
              <w:rPr>
                <w:rFonts w:ascii="Times New Roman" w:hAnsi="Times New Roman" w:cs="Times New Roman"/>
                <w:sz w:val="28"/>
                <w:szCs w:val="28"/>
              </w:rPr>
              <w:t>108 888,72</w:t>
            </w:r>
            <w:r w:rsidR="00AA73C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AA73C3">
              <w:rPr>
                <w:rFonts w:ascii="Times New Roman" w:hAnsi="Times New Roman" w:cs="Times New Roman"/>
                <w:sz w:val="28"/>
                <w:szCs w:val="28"/>
              </w:rPr>
              <w:t>кв.м</w:t>
            </w:r>
            <w:proofErr w:type="spellEnd"/>
            <w:r w:rsidR="00AA73C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63428A" w:rsidRPr="00333B90" w:rsidTr="00A31BCE">
        <w:trPr>
          <w:trHeight w:val="983"/>
        </w:trPr>
        <w:tc>
          <w:tcPr>
            <w:tcW w:w="3794" w:type="dxa"/>
          </w:tcPr>
          <w:p w:rsidR="0063428A" w:rsidRPr="00333B90" w:rsidRDefault="00034A95" w:rsidP="0063428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3B90">
              <w:rPr>
                <w:rFonts w:ascii="Times New Roman" w:hAnsi="Times New Roman" w:cs="Times New Roman"/>
                <w:sz w:val="28"/>
                <w:szCs w:val="28"/>
              </w:rPr>
              <w:t>Система организации контроля за исполнением подпрограммы муниципальной программы</w:t>
            </w:r>
          </w:p>
        </w:tc>
        <w:tc>
          <w:tcPr>
            <w:tcW w:w="5777" w:type="dxa"/>
          </w:tcPr>
          <w:p w:rsidR="003C1B11" w:rsidRPr="00EF218F" w:rsidRDefault="007C5FB5" w:rsidP="00333B9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C38C8">
              <w:rPr>
                <w:rFonts w:ascii="Times New Roman" w:hAnsi="Times New Roman"/>
                <w:sz w:val="28"/>
                <w:szCs w:val="28"/>
              </w:rPr>
              <w:t>Контроль за</w:t>
            </w:r>
            <w:proofErr w:type="gramEnd"/>
            <w:r w:rsidRPr="005C38C8">
              <w:rPr>
                <w:rFonts w:ascii="Times New Roman" w:hAnsi="Times New Roman"/>
                <w:sz w:val="28"/>
                <w:szCs w:val="28"/>
              </w:rPr>
              <w:t xml:space="preserve"> реализацией </w:t>
            </w:r>
            <w:r>
              <w:rPr>
                <w:rFonts w:ascii="Times New Roman" w:hAnsi="Times New Roman"/>
                <w:sz w:val="28"/>
                <w:szCs w:val="28"/>
              </w:rPr>
              <w:t>Под</w:t>
            </w:r>
            <w:r w:rsidRPr="005C38C8">
              <w:rPr>
                <w:rFonts w:ascii="Times New Roman" w:hAnsi="Times New Roman"/>
                <w:sz w:val="28"/>
                <w:szCs w:val="28"/>
              </w:rPr>
              <w:t xml:space="preserve">программы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2 </w:t>
            </w:r>
            <w:r w:rsidRPr="005C38C8">
              <w:rPr>
                <w:rFonts w:ascii="Times New Roman" w:hAnsi="Times New Roman"/>
                <w:sz w:val="28"/>
                <w:szCs w:val="28"/>
              </w:rPr>
              <w:t xml:space="preserve">и целевым использованием средств осуществляет </w:t>
            </w: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Pr="005C38C8">
              <w:rPr>
                <w:rFonts w:ascii="Times New Roman" w:hAnsi="Times New Roman"/>
                <w:sz w:val="28"/>
                <w:szCs w:val="28"/>
              </w:rPr>
              <w:t>правление по капитальному строительству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администрации </w:t>
            </w:r>
            <w:r w:rsidRPr="00B3327F">
              <w:rPr>
                <w:rFonts w:ascii="Times New Roman" w:hAnsi="Times New Roman"/>
                <w:sz w:val="28"/>
                <w:szCs w:val="28"/>
              </w:rPr>
              <w:t>муниципального образования «</w:t>
            </w:r>
            <w:r w:rsidR="00CC6C1F" w:rsidRPr="00CC6C1F">
              <w:rPr>
                <w:rFonts w:ascii="Times New Roman" w:hAnsi="Times New Roman"/>
                <w:sz w:val="28"/>
                <w:szCs w:val="28"/>
              </w:rPr>
              <w:t>Городской округ город Астрахань</w:t>
            </w:r>
            <w:r w:rsidRPr="00B3327F">
              <w:rPr>
                <w:rFonts w:ascii="Times New Roman" w:hAnsi="Times New Roman"/>
                <w:sz w:val="28"/>
                <w:szCs w:val="28"/>
              </w:rPr>
              <w:t>»</w:t>
            </w:r>
            <w:r w:rsidRPr="005C38C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</w:tbl>
    <w:p w:rsidR="008464AD" w:rsidRPr="00333B90" w:rsidRDefault="008464AD" w:rsidP="00333B9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34A95" w:rsidRPr="00F52400" w:rsidRDefault="00B6721C" w:rsidP="00034A95">
      <w:pPr>
        <w:tabs>
          <w:tab w:val="left" w:pos="4395"/>
          <w:tab w:val="left" w:pos="4678"/>
        </w:tabs>
        <w:contextualSpacing/>
        <w:jc w:val="center"/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</w:pPr>
      <w:r w:rsidRPr="00F52400">
        <w:rPr>
          <w:rFonts w:ascii="Times New Roman" w:hAnsi="Times New Roman" w:cs="Times New Roman"/>
          <w:b/>
          <w:sz w:val="28"/>
          <w:szCs w:val="28"/>
        </w:rPr>
        <w:t xml:space="preserve">2. </w:t>
      </w:r>
      <w:r w:rsidR="00034A95" w:rsidRPr="00F52400"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  <w:t xml:space="preserve">Характеристика проблемы в рассматриваемой сфере и прогноз её развития с учетом реализации Подпрограммы </w:t>
      </w:r>
      <w:r w:rsidR="00F52400">
        <w:rPr>
          <w:rFonts w:ascii="Times New Roman" w:eastAsia="SimSun" w:hAnsi="Times New Roman" w:cs="Times New Roman"/>
          <w:b/>
          <w:kern w:val="3"/>
          <w:sz w:val="28"/>
          <w:szCs w:val="28"/>
          <w:lang w:eastAsia="zh-CN" w:bidi="hi-IN"/>
        </w:rPr>
        <w:t>2</w:t>
      </w:r>
    </w:p>
    <w:p w:rsidR="00F52400" w:rsidRPr="004D4285" w:rsidRDefault="00F52400" w:rsidP="00F52400">
      <w:pPr>
        <w:pStyle w:val="a4"/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 w:rsidRPr="002D373C">
        <w:rPr>
          <w:rFonts w:ascii="Times New Roman" w:hAnsi="Times New Roman"/>
          <w:sz w:val="28"/>
          <w:szCs w:val="28"/>
        </w:rPr>
        <w:t>Ненадлежащее содержание жилищного фонда и отсутствие средств на проведение его реконструкции являются причиной ежегодного роста объемов аварийного жилищного фонда.</w:t>
      </w:r>
      <w:r w:rsidRPr="004D4285">
        <w:rPr>
          <w:rFonts w:ascii="Times New Roman" w:hAnsi="Times New Roman"/>
          <w:sz w:val="28"/>
          <w:szCs w:val="28"/>
        </w:rPr>
        <w:t xml:space="preserve"> Его наличие не только ухудшает внешний облик, понижает инвестиционную привлекательность </w:t>
      </w:r>
      <w:r>
        <w:rPr>
          <w:rFonts w:ascii="Times New Roman" w:hAnsi="Times New Roman"/>
          <w:sz w:val="28"/>
          <w:szCs w:val="28"/>
        </w:rPr>
        <w:t>города</w:t>
      </w:r>
      <w:r w:rsidRPr="004D4285">
        <w:rPr>
          <w:rFonts w:ascii="Times New Roman" w:hAnsi="Times New Roman"/>
          <w:sz w:val="28"/>
          <w:szCs w:val="28"/>
        </w:rPr>
        <w:t xml:space="preserve"> и сдерживает развитие инфраструктуры, но и создает потенциальную угрозу безопасности и комфортности проживания граждан, ухудшает качество предоставляемых коммунальных услуг, повышает социальную напряженность в обществе.</w:t>
      </w:r>
    </w:p>
    <w:p w:rsidR="00F52400" w:rsidRPr="004D4285" w:rsidRDefault="00F52400" w:rsidP="00F52400">
      <w:pPr>
        <w:pStyle w:val="a4"/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 </w:t>
      </w:r>
      <w:r w:rsidRPr="004D4285">
        <w:rPr>
          <w:rFonts w:ascii="Times New Roman" w:hAnsi="Times New Roman"/>
          <w:sz w:val="28"/>
          <w:szCs w:val="28"/>
        </w:rPr>
        <w:t xml:space="preserve">В течение последних лет, ввиду неудовлетворительного финансирования, объемы проводимых работ по капитальному ремонту общего имущества многоквартирных домов были недостаточны для </w:t>
      </w:r>
      <w:r w:rsidRPr="004D4285">
        <w:rPr>
          <w:rFonts w:ascii="Times New Roman" w:hAnsi="Times New Roman"/>
          <w:sz w:val="28"/>
          <w:szCs w:val="28"/>
        </w:rPr>
        <w:lastRenderedPageBreak/>
        <w:t>поддержания жилищного фонда в надлежащем состоянии, что, в конечном счете, обусловило его неуклонное ветшание.</w:t>
      </w:r>
    </w:p>
    <w:p w:rsidR="00F52400" w:rsidRDefault="00F52400" w:rsidP="00F52400">
      <w:pPr>
        <w:pStyle w:val="a4"/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</w:t>
      </w:r>
      <w:r w:rsidRPr="006D78B5">
        <w:rPr>
          <w:rFonts w:ascii="Times New Roman" w:hAnsi="Times New Roman"/>
          <w:sz w:val="28"/>
          <w:szCs w:val="28"/>
        </w:rPr>
        <w:t xml:space="preserve"> целью переселения граждан из аварийного жилищного фонда</w:t>
      </w:r>
      <w:r w:rsidRPr="00D112CB">
        <w:rPr>
          <w:rFonts w:ascii="Times New Roman" w:hAnsi="Times New Roman"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</w:rPr>
        <w:t>в</w:t>
      </w:r>
      <w:r w:rsidRPr="006D78B5">
        <w:rPr>
          <w:rFonts w:ascii="Times New Roman" w:hAnsi="Times New Roman"/>
          <w:sz w:val="28"/>
          <w:szCs w:val="28"/>
        </w:rPr>
        <w:t xml:space="preserve"> 201</w:t>
      </w:r>
      <w:r w:rsidR="002032C5">
        <w:rPr>
          <w:rFonts w:ascii="Times New Roman" w:hAnsi="Times New Roman"/>
          <w:sz w:val="28"/>
          <w:szCs w:val="28"/>
        </w:rPr>
        <w:t>9</w:t>
      </w:r>
      <w:r w:rsidRPr="006D78B5">
        <w:rPr>
          <w:rFonts w:ascii="Times New Roman" w:hAnsi="Times New Roman"/>
          <w:sz w:val="28"/>
          <w:szCs w:val="28"/>
        </w:rPr>
        <w:t xml:space="preserve"> год</w:t>
      </w:r>
      <w:r>
        <w:rPr>
          <w:rFonts w:ascii="Times New Roman" w:hAnsi="Times New Roman"/>
          <w:sz w:val="28"/>
          <w:szCs w:val="28"/>
        </w:rPr>
        <w:t>у</w:t>
      </w:r>
      <w:r w:rsidRPr="006D78B5">
        <w:rPr>
          <w:rFonts w:ascii="Times New Roman" w:hAnsi="Times New Roman"/>
          <w:sz w:val="28"/>
          <w:szCs w:val="28"/>
        </w:rPr>
        <w:t xml:space="preserve"> </w:t>
      </w:r>
      <w:r w:rsidR="002032C5">
        <w:rPr>
          <w:rFonts w:ascii="Times New Roman" w:hAnsi="Times New Roman"/>
          <w:sz w:val="28"/>
          <w:szCs w:val="28"/>
        </w:rPr>
        <w:t>начато</w:t>
      </w:r>
      <w:r w:rsidRPr="006D78B5">
        <w:rPr>
          <w:rFonts w:ascii="Times New Roman" w:hAnsi="Times New Roman"/>
          <w:sz w:val="28"/>
          <w:szCs w:val="28"/>
        </w:rPr>
        <w:t xml:space="preserve"> </w:t>
      </w:r>
      <w:r w:rsidR="002032C5">
        <w:rPr>
          <w:rFonts w:ascii="Times New Roman" w:hAnsi="Times New Roman"/>
          <w:sz w:val="28"/>
          <w:szCs w:val="28"/>
        </w:rPr>
        <w:t>с</w:t>
      </w:r>
      <w:r w:rsidR="002032C5" w:rsidRPr="002032C5">
        <w:rPr>
          <w:rFonts w:ascii="Times New Roman" w:hAnsi="Times New Roman"/>
          <w:sz w:val="28"/>
          <w:szCs w:val="28"/>
        </w:rPr>
        <w:t>троительство 192-квартирного жилого дома по ул. Бульварная в Ленинском районе г. Астрахани</w:t>
      </w:r>
      <w:r>
        <w:rPr>
          <w:rFonts w:ascii="Times New Roman" w:hAnsi="Times New Roman"/>
          <w:sz w:val="28"/>
          <w:szCs w:val="28"/>
        </w:rPr>
        <w:t>.</w:t>
      </w:r>
      <w:r w:rsidRPr="006D78B5">
        <w:rPr>
          <w:rFonts w:ascii="Times New Roman" w:hAnsi="Times New Roman"/>
          <w:sz w:val="28"/>
          <w:szCs w:val="28"/>
        </w:rPr>
        <w:t xml:space="preserve"> </w:t>
      </w:r>
    </w:p>
    <w:p w:rsidR="00F52400" w:rsidRPr="006D78B5" w:rsidRDefault="00F52400" w:rsidP="00F52400">
      <w:pPr>
        <w:pStyle w:val="a4"/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 w:rsidRPr="006D78B5">
        <w:rPr>
          <w:rFonts w:ascii="Times New Roman" w:hAnsi="Times New Roman"/>
          <w:sz w:val="28"/>
          <w:szCs w:val="28"/>
        </w:rPr>
        <w:t>В 201</w:t>
      </w:r>
      <w:r w:rsidR="002032C5">
        <w:rPr>
          <w:rFonts w:ascii="Times New Roman" w:hAnsi="Times New Roman"/>
          <w:sz w:val="28"/>
          <w:szCs w:val="28"/>
        </w:rPr>
        <w:t>9 году были снесены 85</w:t>
      </w:r>
      <w:r w:rsidRPr="006D78B5">
        <w:rPr>
          <w:rFonts w:ascii="Times New Roman" w:hAnsi="Times New Roman"/>
          <w:sz w:val="28"/>
          <w:szCs w:val="28"/>
        </w:rPr>
        <w:t xml:space="preserve"> аварийных домов, расположенных на территории города. </w:t>
      </w:r>
    </w:p>
    <w:p w:rsidR="003F49EF" w:rsidRDefault="00025B92" w:rsidP="00025B92">
      <w:pPr>
        <w:pStyle w:val="a4"/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 w:rsidRPr="00025B92">
        <w:rPr>
          <w:rFonts w:ascii="Times New Roman" w:hAnsi="Times New Roman"/>
          <w:sz w:val="28"/>
          <w:szCs w:val="28"/>
        </w:rPr>
        <w:t>В рамках подпрограммы планируется продолжить работу по</w:t>
      </w:r>
      <w:r w:rsidR="005B1567">
        <w:rPr>
          <w:rFonts w:ascii="Times New Roman" w:hAnsi="Times New Roman"/>
          <w:sz w:val="28"/>
          <w:szCs w:val="28"/>
        </w:rPr>
        <w:t xml:space="preserve"> с</w:t>
      </w:r>
      <w:r w:rsidR="005B1567" w:rsidRPr="005B1567">
        <w:rPr>
          <w:rFonts w:ascii="Times New Roman" w:hAnsi="Times New Roman"/>
          <w:sz w:val="28"/>
          <w:szCs w:val="28"/>
        </w:rPr>
        <w:t>троительств</w:t>
      </w:r>
      <w:r w:rsidR="005B1567">
        <w:rPr>
          <w:rFonts w:ascii="Times New Roman" w:hAnsi="Times New Roman"/>
          <w:sz w:val="28"/>
          <w:szCs w:val="28"/>
        </w:rPr>
        <w:t>у</w:t>
      </w:r>
      <w:r w:rsidR="005B1567" w:rsidRPr="005B1567">
        <w:rPr>
          <w:rFonts w:ascii="Times New Roman" w:hAnsi="Times New Roman"/>
          <w:sz w:val="28"/>
          <w:szCs w:val="28"/>
        </w:rPr>
        <w:t xml:space="preserve"> многоквартирных домов</w:t>
      </w:r>
      <w:r w:rsidR="005B1567">
        <w:rPr>
          <w:rFonts w:ascii="Times New Roman" w:hAnsi="Times New Roman"/>
          <w:sz w:val="28"/>
          <w:szCs w:val="28"/>
        </w:rPr>
        <w:t xml:space="preserve"> и ликвидации</w:t>
      </w:r>
      <w:r w:rsidR="005B1567" w:rsidRPr="005B1567">
        <w:rPr>
          <w:rFonts w:ascii="Times New Roman" w:hAnsi="Times New Roman"/>
          <w:sz w:val="28"/>
          <w:szCs w:val="28"/>
        </w:rPr>
        <w:t xml:space="preserve"> аварийного жилищного фонда и самовольно установленных объектов капитального и некапитального строительства</w:t>
      </w:r>
      <w:r w:rsidR="005B1567">
        <w:rPr>
          <w:rFonts w:ascii="Times New Roman" w:hAnsi="Times New Roman"/>
          <w:sz w:val="28"/>
          <w:szCs w:val="28"/>
        </w:rPr>
        <w:t>.</w:t>
      </w:r>
    </w:p>
    <w:p w:rsidR="00025B92" w:rsidRDefault="00025B92" w:rsidP="00025B92">
      <w:pPr>
        <w:pStyle w:val="a4"/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</w:p>
    <w:p w:rsidR="00F52400" w:rsidRPr="00E61C16" w:rsidRDefault="00F52400" w:rsidP="00F52400">
      <w:pPr>
        <w:pStyle w:val="a4"/>
        <w:spacing w:after="0" w:line="240" w:lineRule="auto"/>
        <w:ind w:left="357"/>
        <w:jc w:val="center"/>
        <w:rPr>
          <w:rFonts w:ascii="Times New Roman" w:hAnsi="Times New Roman"/>
          <w:b/>
          <w:sz w:val="28"/>
          <w:szCs w:val="28"/>
        </w:rPr>
      </w:pPr>
      <w:r w:rsidRPr="00E61C16">
        <w:rPr>
          <w:rFonts w:ascii="Times New Roman" w:hAnsi="Times New Roman"/>
          <w:b/>
          <w:sz w:val="28"/>
          <w:szCs w:val="28"/>
        </w:rPr>
        <w:t xml:space="preserve">3. </w:t>
      </w:r>
      <w:r w:rsidR="005D1645">
        <w:rPr>
          <w:rFonts w:ascii="Times New Roman" w:hAnsi="Times New Roman"/>
          <w:b/>
          <w:sz w:val="28"/>
          <w:szCs w:val="28"/>
        </w:rPr>
        <w:t>Ц</w:t>
      </w:r>
      <w:r w:rsidRPr="00E61C16">
        <w:rPr>
          <w:rFonts w:ascii="Times New Roman" w:hAnsi="Times New Roman"/>
          <w:b/>
          <w:sz w:val="28"/>
          <w:szCs w:val="28"/>
        </w:rPr>
        <w:t>ел</w:t>
      </w:r>
      <w:r w:rsidR="005D1645">
        <w:rPr>
          <w:rFonts w:ascii="Times New Roman" w:hAnsi="Times New Roman"/>
          <w:b/>
          <w:sz w:val="28"/>
          <w:szCs w:val="28"/>
        </w:rPr>
        <w:t>и</w:t>
      </w:r>
      <w:r w:rsidRPr="00E61C16">
        <w:rPr>
          <w:rFonts w:ascii="Times New Roman" w:hAnsi="Times New Roman"/>
          <w:b/>
          <w:sz w:val="28"/>
          <w:szCs w:val="28"/>
        </w:rPr>
        <w:t>, задач</w:t>
      </w:r>
      <w:r w:rsidR="005D1645">
        <w:rPr>
          <w:rFonts w:ascii="Times New Roman" w:hAnsi="Times New Roman"/>
          <w:b/>
          <w:sz w:val="28"/>
          <w:szCs w:val="28"/>
        </w:rPr>
        <w:t xml:space="preserve">и и </w:t>
      </w:r>
      <w:r w:rsidR="005D1645" w:rsidRPr="00931B6F">
        <w:rPr>
          <w:rFonts w:ascii="Times New Roman" w:hAnsi="Times New Roman"/>
          <w:b/>
          <w:sz w:val="28"/>
          <w:szCs w:val="28"/>
        </w:rPr>
        <w:t xml:space="preserve">показатели (индикаторы) достижения целей и решения задач, описание основных ожидаемых конечных результатов Подпрограммы </w:t>
      </w:r>
      <w:r w:rsidR="005D1645">
        <w:rPr>
          <w:rFonts w:ascii="Times New Roman" w:hAnsi="Times New Roman"/>
          <w:b/>
          <w:sz w:val="28"/>
          <w:szCs w:val="28"/>
        </w:rPr>
        <w:t>2</w:t>
      </w:r>
    </w:p>
    <w:p w:rsidR="00F52400" w:rsidRPr="00E61C16" w:rsidRDefault="00F52400" w:rsidP="00F52400">
      <w:pPr>
        <w:pStyle w:val="a4"/>
        <w:spacing w:after="0" w:line="312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52400" w:rsidRPr="00E61C16" w:rsidRDefault="00F52400" w:rsidP="00F52400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E61C16">
        <w:rPr>
          <w:rFonts w:ascii="Times New Roman" w:hAnsi="Times New Roman"/>
          <w:sz w:val="28"/>
          <w:szCs w:val="28"/>
        </w:rPr>
        <w:t>Основной целью П</w:t>
      </w:r>
      <w:r>
        <w:rPr>
          <w:rFonts w:ascii="Times New Roman" w:hAnsi="Times New Roman"/>
          <w:sz w:val="28"/>
          <w:szCs w:val="28"/>
        </w:rPr>
        <w:t>одп</w:t>
      </w:r>
      <w:r w:rsidRPr="00E61C16">
        <w:rPr>
          <w:rFonts w:ascii="Times New Roman" w:hAnsi="Times New Roman"/>
          <w:sz w:val="28"/>
          <w:szCs w:val="28"/>
        </w:rPr>
        <w:t xml:space="preserve">рограммы </w:t>
      </w:r>
      <w:r>
        <w:rPr>
          <w:rFonts w:ascii="Times New Roman" w:hAnsi="Times New Roman"/>
          <w:sz w:val="28"/>
          <w:szCs w:val="28"/>
        </w:rPr>
        <w:t xml:space="preserve">2 </w:t>
      </w:r>
      <w:r w:rsidRPr="00E61C16">
        <w:rPr>
          <w:rFonts w:ascii="Times New Roman" w:hAnsi="Times New Roman"/>
          <w:sz w:val="28"/>
          <w:szCs w:val="28"/>
        </w:rPr>
        <w:t xml:space="preserve">является </w:t>
      </w:r>
      <w:r w:rsidR="00851407">
        <w:rPr>
          <w:rFonts w:ascii="Times New Roman" w:hAnsi="Times New Roman"/>
          <w:sz w:val="28"/>
          <w:szCs w:val="28"/>
        </w:rPr>
        <w:t>у</w:t>
      </w:r>
      <w:r w:rsidR="00FE1173">
        <w:rPr>
          <w:rFonts w:ascii="Times New Roman" w:hAnsi="Times New Roman"/>
          <w:sz w:val="28"/>
          <w:szCs w:val="28"/>
        </w:rPr>
        <w:t>лучшение</w:t>
      </w:r>
      <w:r w:rsidR="00FE1173" w:rsidRPr="00FE1173">
        <w:rPr>
          <w:rFonts w:ascii="Times New Roman" w:hAnsi="Times New Roman"/>
          <w:sz w:val="28"/>
          <w:szCs w:val="28"/>
        </w:rPr>
        <w:t xml:space="preserve"> архитектурного облика города на месте сносимых аварийных зданий и самовольно установленных объектов капитального и некапитального строительства</w:t>
      </w:r>
      <w:r w:rsidRPr="00E61C16">
        <w:rPr>
          <w:rFonts w:ascii="Times New Roman" w:hAnsi="Times New Roman"/>
          <w:sz w:val="28"/>
          <w:szCs w:val="28"/>
        </w:rPr>
        <w:t xml:space="preserve">. </w:t>
      </w:r>
    </w:p>
    <w:p w:rsidR="00F52400" w:rsidRPr="00E61C16" w:rsidRDefault="00F52400" w:rsidP="00F52400">
      <w:pPr>
        <w:spacing w:after="0" w:line="240" w:lineRule="auto"/>
        <w:ind w:firstLine="5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Задачи П</w:t>
      </w:r>
      <w:r w:rsidR="00F72D15">
        <w:rPr>
          <w:rFonts w:ascii="Times New Roman" w:hAnsi="Times New Roman"/>
          <w:sz w:val="28"/>
          <w:szCs w:val="28"/>
        </w:rPr>
        <w:t>одп</w:t>
      </w:r>
      <w:r>
        <w:rPr>
          <w:rFonts w:ascii="Times New Roman" w:hAnsi="Times New Roman"/>
          <w:sz w:val="28"/>
          <w:szCs w:val="28"/>
        </w:rPr>
        <w:t>рограммы</w:t>
      </w:r>
      <w:r w:rsidRPr="00E61C16">
        <w:rPr>
          <w:rFonts w:ascii="Times New Roman" w:hAnsi="Times New Roman"/>
          <w:sz w:val="28"/>
          <w:szCs w:val="28"/>
        </w:rPr>
        <w:t>:</w:t>
      </w:r>
    </w:p>
    <w:p w:rsidR="00142332" w:rsidRPr="00142332" w:rsidRDefault="00142332" w:rsidP="00142332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42332">
        <w:rPr>
          <w:rFonts w:ascii="Times New Roman" w:hAnsi="Times New Roman"/>
          <w:sz w:val="28"/>
          <w:szCs w:val="28"/>
        </w:rPr>
        <w:t>Строительство многоквартирных домов</w:t>
      </w:r>
    </w:p>
    <w:p w:rsidR="00142332" w:rsidRDefault="00527BD7" w:rsidP="00142332">
      <w:pPr>
        <w:pStyle w:val="a4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Ликвидация </w:t>
      </w:r>
      <w:r w:rsidR="00142332" w:rsidRPr="00142332">
        <w:rPr>
          <w:rFonts w:ascii="Times New Roman" w:hAnsi="Times New Roman" w:cs="Times New Roman"/>
          <w:sz w:val="28"/>
          <w:szCs w:val="28"/>
        </w:rPr>
        <w:t>аварийного жилого</w:t>
      </w:r>
      <w:r w:rsidR="008C1EB6">
        <w:rPr>
          <w:rFonts w:ascii="Times New Roman" w:hAnsi="Times New Roman" w:cs="Times New Roman"/>
          <w:sz w:val="28"/>
          <w:szCs w:val="28"/>
        </w:rPr>
        <w:t xml:space="preserve"> и нежилого</w:t>
      </w:r>
      <w:r w:rsidR="00142332" w:rsidRPr="00142332">
        <w:rPr>
          <w:rFonts w:ascii="Times New Roman" w:hAnsi="Times New Roman" w:cs="Times New Roman"/>
          <w:sz w:val="28"/>
          <w:szCs w:val="28"/>
        </w:rPr>
        <w:t xml:space="preserve"> фонда</w:t>
      </w:r>
      <w:r w:rsidR="008C1EB6">
        <w:rPr>
          <w:rFonts w:ascii="Times New Roman" w:hAnsi="Times New Roman" w:cs="Times New Roman"/>
          <w:sz w:val="28"/>
          <w:szCs w:val="28"/>
        </w:rPr>
        <w:t xml:space="preserve">, </w:t>
      </w:r>
      <w:r w:rsidR="00142332" w:rsidRPr="00142332">
        <w:rPr>
          <w:rFonts w:ascii="Times New Roman" w:hAnsi="Times New Roman" w:cs="Times New Roman"/>
          <w:sz w:val="28"/>
          <w:szCs w:val="28"/>
        </w:rPr>
        <w:t>самовольно установленных объектов капитального и некапитального строительства</w:t>
      </w:r>
    </w:p>
    <w:p w:rsidR="00527BD7" w:rsidRDefault="00527BD7" w:rsidP="00527BD7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34A95">
        <w:rPr>
          <w:rFonts w:ascii="Times New Roman" w:hAnsi="Times New Roman" w:cs="Times New Roman"/>
          <w:sz w:val="28"/>
          <w:szCs w:val="28"/>
        </w:rPr>
        <w:t>Целевые показатели (индикаторы)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527BD7" w:rsidRDefault="00527BD7" w:rsidP="00527BD7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</w:t>
      </w:r>
      <w:r w:rsidRPr="00851407">
        <w:rPr>
          <w:rFonts w:ascii="Times New Roman" w:hAnsi="Times New Roman" w:cs="Times New Roman"/>
          <w:sz w:val="28"/>
          <w:szCs w:val="28"/>
        </w:rPr>
        <w:t>ол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851407">
        <w:rPr>
          <w:rFonts w:ascii="Times New Roman" w:hAnsi="Times New Roman" w:cs="Times New Roman"/>
          <w:sz w:val="28"/>
          <w:szCs w:val="28"/>
        </w:rPr>
        <w:t xml:space="preserve"> ликвидированного аварийного жилого</w:t>
      </w:r>
      <w:r w:rsidR="008C1EB6">
        <w:rPr>
          <w:rFonts w:ascii="Times New Roman" w:hAnsi="Times New Roman" w:cs="Times New Roman"/>
          <w:sz w:val="28"/>
          <w:szCs w:val="28"/>
        </w:rPr>
        <w:t xml:space="preserve"> и нежилого</w:t>
      </w:r>
      <w:r w:rsidRPr="00851407">
        <w:rPr>
          <w:rFonts w:ascii="Times New Roman" w:hAnsi="Times New Roman" w:cs="Times New Roman"/>
          <w:sz w:val="28"/>
          <w:szCs w:val="28"/>
        </w:rPr>
        <w:t xml:space="preserve"> фонда</w:t>
      </w:r>
      <w:r w:rsidR="008C1EB6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ликвидированных самовольно установленных объектов капитального и некапитального строительства</w:t>
      </w:r>
      <w:r w:rsidRPr="00851407">
        <w:rPr>
          <w:rFonts w:ascii="Times New Roman" w:hAnsi="Times New Roman" w:cs="Times New Roman"/>
          <w:sz w:val="28"/>
          <w:szCs w:val="28"/>
        </w:rPr>
        <w:t xml:space="preserve"> от общего количества аварийных домов, свободных от проживания и </w:t>
      </w:r>
      <w:r w:rsidRPr="0013632F">
        <w:rPr>
          <w:rFonts w:ascii="Times New Roman" w:hAnsi="Times New Roman" w:cs="Times New Roman"/>
          <w:sz w:val="28"/>
          <w:szCs w:val="28"/>
        </w:rPr>
        <w:t>регистрационного учета граждан и прав третьих лиц, и самовольно установленных объектов капитального и некапитального строительства</w:t>
      </w:r>
      <w:r w:rsidR="008461C8">
        <w:rPr>
          <w:rFonts w:ascii="Times New Roman" w:hAnsi="Times New Roman" w:cs="Times New Roman"/>
          <w:sz w:val="28"/>
          <w:szCs w:val="28"/>
        </w:rPr>
        <w:t>,</w:t>
      </w:r>
      <w:r w:rsidR="008461C8" w:rsidRPr="008461C8">
        <w:rPr>
          <w:rFonts w:ascii="Times New Roman" w:hAnsi="Times New Roman" w:cs="Times New Roman"/>
          <w:sz w:val="28"/>
          <w:szCs w:val="28"/>
        </w:rPr>
        <w:t xml:space="preserve"> </w:t>
      </w:r>
      <w:r w:rsidR="008461C8">
        <w:rPr>
          <w:rFonts w:ascii="Times New Roman" w:hAnsi="Times New Roman" w:cs="Times New Roman"/>
          <w:sz w:val="28"/>
          <w:szCs w:val="28"/>
        </w:rPr>
        <w:t>от запланированного на год</w:t>
      </w:r>
      <w:r w:rsidRPr="0013632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13632F">
        <w:rPr>
          <w:rFonts w:ascii="Times New Roman" w:hAnsi="Times New Roman" w:cs="Times New Roman"/>
          <w:sz w:val="28"/>
          <w:szCs w:val="28"/>
        </w:rPr>
        <w:t xml:space="preserve"> 100%;</w:t>
      </w:r>
    </w:p>
    <w:p w:rsidR="00527BD7" w:rsidRDefault="00527BD7" w:rsidP="00527BD7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</w:t>
      </w:r>
      <w:r w:rsidRPr="00AD3B23">
        <w:rPr>
          <w:rFonts w:ascii="Times New Roman" w:hAnsi="Times New Roman" w:cs="Times New Roman"/>
          <w:sz w:val="28"/>
          <w:szCs w:val="28"/>
        </w:rPr>
        <w:t>тепень выполнения Задачи</w:t>
      </w:r>
      <w:r>
        <w:rPr>
          <w:rFonts w:ascii="Times New Roman" w:hAnsi="Times New Roman" w:cs="Times New Roman"/>
          <w:sz w:val="28"/>
          <w:szCs w:val="28"/>
        </w:rPr>
        <w:t xml:space="preserve"> 1.1. – 100%;</w:t>
      </w:r>
    </w:p>
    <w:p w:rsidR="00142332" w:rsidRDefault="00527BD7" w:rsidP="00527BD7">
      <w:pPr>
        <w:spacing w:after="0" w:line="240" w:lineRule="auto"/>
        <w:ind w:firstLine="426"/>
        <w:rPr>
          <w:rFonts w:ascii="Times New Roman" w:hAnsi="Times New Roman" w:cs="Times New Roman"/>
          <w:sz w:val="28"/>
          <w:szCs w:val="28"/>
        </w:rPr>
      </w:pPr>
      <w:r w:rsidRPr="0013632F">
        <w:rPr>
          <w:rFonts w:ascii="Times New Roman" w:hAnsi="Times New Roman" w:cs="Times New Roman"/>
          <w:sz w:val="28"/>
          <w:szCs w:val="28"/>
        </w:rPr>
        <w:t>- площадь снесенного аварийного жил</w:t>
      </w:r>
      <w:r w:rsidR="008C1EB6">
        <w:rPr>
          <w:rFonts w:ascii="Times New Roman" w:hAnsi="Times New Roman" w:cs="Times New Roman"/>
          <w:sz w:val="28"/>
          <w:szCs w:val="28"/>
        </w:rPr>
        <w:t xml:space="preserve">ого и нежилого фонда, </w:t>
      </w:r>
      <w:r w:rsidRPr="0013632F">
        <w:rPr>
          <w:rFonts w:ascii="Times New Roman" w:hAnsi="Times New Roman" w:cs="Times New Roman"/>
          <w:sz w:val="28"/>
          <w:szCs w:val="28"/>
        </w:rPr>
        <w:t>самовольно установленных</w:t>
      </w:r>
      <w:r>
        <w:rPr>
          <w:rFonts w:ascii="Times New Roman" w:hAnsi="Times New Roman" w:cs="Times New Roman"/>
          <w:sz w:val="28"/>
          <w:szCs w:val="28"/>
        </w:rPr>
        <w:t xml:space="preserve"> объектов капитального и некапитального строительства – </w:t>
      </w:r>
      <w:r w:rsidR="00D07B26">
        <w:rPr>
          <w:rFonts w:ascii="Times New Roman" w:hAnsi="Times New Roman" w:cs="Times New Roman"/>
          <w:sz w:val="28"/>
          <w:szCs w:val="28"/>
        </w:rPr>
        <w:t>108 888,72</w:t>
      </w:r>
      <w:r w:rsidR="00812A9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кв.м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527BD7" w:rsidRDefault="00527BD7" w:rsidP="00527BD7">
      <w:pPr>
        <w:spacing w:after="0" w:line="240" w:lineRule="auto"/>
        <w:ind w:left="360"/>
        <w:jc w:val="center"/>
        <w:rPr>
          <w:rFonts w:ascii="Times New Roman" w:hAnsi="Times New Roman" w:cs="Times New Roman"/>
          <w:sz w:val="28"/>
          <w:szCs w:val="28"/>
        </w:rPr>
      </w:pPr>
    </w:p>
    <w:p w:rsidR="00F52400" w:rsidRPr="00142332" w:rsidRDefault="00F52400" w:rsidP="00142332">
      <w:pPr>
        <w:spacing w:after="0" w:line="240" w:lineRule="auto"/>
        <w:ind w:left="360"/>
        <w:jc w:val="center"/>
        <w:rPr>
          <w:rFonts w:ascii="Times New Roman" w:hAnsi="Times New Roman"/>
          <w:b/>
          <w:sz w:val="28"/>
          <w:szCs w:val="28"/>
        </w:rPr>
      </w:pPr>
      <w:r w:rsidRPr="00142332">
        <w:rPr>
          <w:rFonts w:ascii="Times New Roman" w:hAnsi="Times New Roman"/>
          <w:b/>
          <w:sz w:val="28"/>
          <w:szCs w:val="28"/>
        </w:rPr>
        <w:t xml:space="preserve">4. </w:t>
      </w:r>
      <w:r w:rsidRPr="00142332">
        <w:rPr>
          <w:rFonts w:ascii="Times New Roman" w:hAnsi="Times New Roman"/>
          <w:b/>
          <w:bCs/>
          <w:sz w:val="28"/>
          <w:szCs w:val="28"/>
        </w:rPr>
        <w:t xml:space="preserve">Обоснование </w:t>
      </w:r>
      <w:r w:rsidR="005D1645" w:rsidRPr="00142332">
        <w:rPr>
          <w:rFonts w:ascii="Times New Roman" w:hAnsi="Times New Roman"/>
          <w:b/>
          <w:sz w:val="28"/>
          <w:szCs w:val="28"/>
        </w:rPr>
        <w:t>объема финансовых ресурсов, необходимых для реализации Подпрограммы 2</w:t>
      </w:r>
    </w:p>
    <w:p w:rsidR="005D1645" w:rsidRPr="00E61C16" w:rsidRDefault="005D1645" w:rsidP="005D1645">
      <w:pPr>
        <w:pStyle w:val="a4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F52400" w:rsidRPr="00E61C16" w:rsidRDefault="00F52400" w:rsidP="00F52400">
      <w:pPr>
        <w:spacing w:after="0" w:line="240" w:lineRule="auto"/>
        <w:ind w:firstLine="705"/>
        <w:jc w:val="both"/>
        <w:rPr>
          <w:rFonts w:ascii="Times New Roman" w:hAnsi="Times New Roman"/>
          <w:sz w:val="28"/>
          <w:szCs w:val="28"/>
        </w:rPr>
      </w:pPr>
      <w:r w:rsidRPr="00E61C16">
        <w:rPr>
          <w:rFonts w:ascii="Times New Roman" w:hAnsi="Times New Roman"/>
          <w:sz w:val="28"/>
          <w:szCs w:val="28"/>
        </w:rPr>
        <w:t>Затраты на реализацию П</w:t>
      </w:r>
      <w:r w:rsidR="00615E7F">
        <w:rPr>
          <w:rFonts w:ascii="Times New Roman" w:hAnsi="Times New Roman"/>
          <w:sz w:val="28"/>
          <w:szCs w:val="28"/>
        </w:rPr>
        <w:t>одп</w:t>
      </w:r>
      <w:r w:rsidRPr="00E61C16">
        <w:rPr>
          <w:rFonts w:ascii="Times New Roman" w:hAnsi="Times New Roman"/>
          <w:sz w:val="28"/>
          <w:szCs w:val="28"/>
        </w:rPr>
        <w:t xml:space="preserve">рограммы </w:t>
      </w:r>
      <w:r w:rsidR="00615E7F">
        <w:rPr>
          <w:rFonts w:ascii="Times New Roman" w:hAnsi="Times New Roman"/>
          <w:sz w:val="28"/>
          <w:szCs w:val="28"/>
        </w:rPr>
        <w:t xml:space="preserve">2 </w:t>
      </w:r>
      <w:r w:rsidRPr="00E61C16">
        <w:rPr>
          <w:rFonts w:ascii="Times New Roman" w:hAnsi="Times New Roman"/>
          <w:sz w:val="28"/>
          <w:szCs w:val="28"/>
        </w:rPr>
        <w:t>складываются из стоимости строительно-</w:t>
      </w:r>
      <w:r>
        <w:rPr>
          <w:rFonts w:ascii="Times New Roman" w:hAnsi="Times New Roman"/>
          <w:sz w:val="28"/>
          <w:szCs w:val="28"/>
        </w:rPr>
        <w:t>монтажных</w:t>
      </w:r>
      <w:r w:rsidRPr="00E61C16">
        <w:rPr>
          <w:rFonts w:ascii="Times New Roman" w:hAnsi="Times New Roman"/>
          <w:sz w:val="28"/>
          <w:szCs w:val="28"/>
        </w:rPr>
        <w:t xml:space="preserve"> работ,</w:t>
      </w:r>
      <w:r>
        <w:rPr>
          <w:rFonts w:ascii="Times New Roman" w:hAnsi="Times New Roman"/>
          <w:sz w:val="28"/>
          <w:szCs w:val="28"/>
        </w:rPr>
        <w:t xml:space="preserve"> работ по сносу аварийного жилья и</w:t>
      </w:r>
      <w:r w:rsidRPr="00E61C16">
        <w:rPr>
          <w:rFonts w:ascii="Times New Roman" w:hAnsi="Times New Roman"/>
          <w:sz w:val="28"/>
          <w:szCs w:val="28"/>
        </w:rPr>
        <w:t xml:space="preserve"> материалов согласно разработанной проектно-сметной документации.</w:t>
      </w:r>
    </w:p>
    <w:p w:rsidR="00F52400" w:rsidRPr="00E61C16" w:rsidRDefault="00F52400" w:rsidP="00F52400">
      <w:pPr>
        <w:spacing w:after="0" w:line="240" w:lineRule="auto"/>
        <w:ind w:firstLine="70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E61C16">
        <w:rPr>
          <w:rFonts w:ascii="Times New Roman" w:hAnsi="Times New Roman"/>
          <w:sz w:val="28"/>
          <w:szCs w:val="28"/>
        </w:rPr>
        <w:t>Затраты на реализацию мероприятий П</w:t>
      </w:r>
      <w:r w:rsidR="00615E7F">
        <w:rPr>
          <w:rFonts w:ascii="Times New Roman" w:hAnsi="Times New Roman"/>
          <w:sz w:val="28"/>
          <w:szCs w:val="28"/>
        </w:rPr>
        <w:t>одп</w:t>
      </w:r>
      <w:r w:rsidRPr="00E61C16">
        <w:rPr>
          <w:rFonts w:ascii="Times New Roman" w:hAnsi="Times New Roman"/>
          <w:sz w:val="28"/>
          <w:szCs w:val="28"/>
        </w:rPr>
        <w:t xml:space="preserve">рограммы </w:t>
      </w:r>
      <w:r w:rsidR="00615E7F">
        <w:rPr>
          <w:rFonts w:ascii="Times New Roman" w:hAnsi="Times New Roman"/>
          <w:sz w:val="28"/>
          <w:szCs w:val="28"/>
        </w:rPr>
        <w:t xml:space="preserve">2 </w:t>
      </w:r>
      <w:r w:rsidRPr="00E61C16">
        <w:rPr>
          <w:rFonts w:ascii="Times New Roman" w:hAnsi="Times New Roman"/>
          <w:sz w:val="28"/>
          <w:szCs w:val="28"/>
        </w:rPr>
        <w:t xml:space="preserve">определены ориентировочно, исходя из стоимости аналогичных проектов. </w:t>
      </w:r>
    </w:p>
    <w:p w:rsidR="00F52400" w:rsidRPr="00E61C16" w:rsidRDefault="00F52400" w:rsidP="00F52400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61C16">
        <w:rPr>
          <w:rFonts w:ascii="Times New Roman" w:hAnsi="Times New Roman"/>
          <w:color w:val="000000"/>
          <w:sz w:val="28"/>
          <w:szCs w:val="28"/>
        </w:rPr>
        <w:lastRenderedPageBreak/>
        <w:t>Общая сумма расходов на реализацию П</w:t>
      </w:r>
      <w:r w:rsidR="00615E7F">
        <w:rPr>
          <w:rFonts w:ascii="Times New Roman" w:hAnsi="Times New Roman"/>
          <w:color w:val="000000"/>
          <w:sz w:val="28"/>
          <w:szCs w:val="28"/>
        </w:rPr>
        <w:t>одп</w:t>
      </w:r>
      <w:r w:rsidRPr="00E61C16">
        <w:rPr>
          <w:rFonts w:ascii="Times New Roman" w:hAnsi="Times New Roman"/>
          <w:color w:val="000000"/>
          <w:sz w:val="28"/>
          <w:szCs w:val="28"/>
        </w:rPr>
        <w:t xml:space="preserve">рограммы </w:t>
      </w:r>
      <w:r w:rsidR="00615E7F">
        <w:rPr>
          <w:rFonts w:ascii="Times New Roman" w:hAnsi="Times New Roman"/>
          <w:color w:val="000000"/>
          <w:sz w:val="28"/>
          <w:szCs w:val="28"/>
        </w:rPr>
        <w:t xml:space="preserve">2 </w:t>
      </w:r>
      <w:r w:rsidRPr="00E61C16">
        <w:rPr>
          <w:rFonts w:ascii="Times New Roman" w:hAnsi="Times New Roman"/>
          <w:sz w:val="28"/>
          <w:szCs w:val="28"/>
        </w:rPr>
        <w:t xml:space="preserve">составляет </w:t>
      </w:r>
      <w:r w:rsidR="00D07B26">
        <w:rPr>
          <w:rFonts w:ascii="Times New Roman" w:hAnsi="Times New Roman"/>
          <w:sz w:val="28"/>
          <w:szCs w:val="28"/>
        </w:rPr>
        <w:t>304 765 536,31</w:t>
      </w:r>
      <w:bookmarkStart w:id="0" w:name="_GoBack"/>
      <w:bookmarkEnd w:id="0"/>
      <w:r w:rsidR="00615E7F">
        <w:rPr>
          <w:rFonts w:ascii="Times New Roman" w:hAnsi="Times New Roman"/>
          <w:sz w:val="28"/>
          <w:szCs w:val="28"/>
        </w:rPr>
        <w:t xml:space="preserve"> </w:t>
      </w:r>
      <w:r w:rsidRPr="00E61C16">
        <w:rPr>
          <w:rFonts w:ascii="Times New Roman" w:hAnsi="Times New Roman"/>
          <w:sz w:val="28"/>
          <w:szCs w:val="28"/>
        </w:rPr>
        <w:t xml:space="preserve">руб. за счет средств </w:t>
      </w:r>
      <w:r>
        <w:rPr>
          <w:rFonts w:ascii="Times New Roman" w:hAnsi="Times New Roman"/>
          <w:sz w:val="28"/>
          <w:szCs w:val="28"/>
        </w:rPr>
        <w:t>муниципального образования</w:t>
      </w:r>
      <w:r w:rsidRPr="00E61C16">
        <w:rPr>
          <w:rFonts w:ascii="Times New Roman" w:hAnsi="Times New Roman"/>
          <w:sz w:val="28"/>
          <w:szCs w:val="28"/>
        </w:rPr>
        <w:t xml:space="preserve"> «</w:t>
      </w:r>
      <w:r w:rsidR="007B1568">
        <w:rPr>
          <w:rFonts w:ascii="Times New Roman" w:hAnsi="Times New Roman"/>
          <w:sz w:val="28"/>
          <w:szCs w:val="28"/>
        </w:rPr>
        <w:t>Городской округ город Астрахань</w:t>
      </w:r>
      <w:r>
        <w:rPr>
          <w:rFonts w:ascii="Times New Roman" w:hAnsi="Times New Roman"/>
          <w:sz w:val="28"/>
          <w:szCs w:val="28"/>
        </w:rPr>
        <w:t>».</w:t>
      </w:r>
    </w:p>
    <w:p w:rsidR="00F52400" w:rsidRPr="00E61C16" w:rsidRDefault="00F52400" w:rsidP="00F52400">
      <w:pPr>
        <w:suppressLineNumbers/>
        <w:autoSpaceDE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E61C16">
        <w:rPr>
          <w:rFonts w:ascii="Times New Roman" w:hAnsi="Times New Roman"/>
          <w:sz w:val="28"/>
          <w:szCs w:val="28"/>
        </w:rPr>
        <w:t xml:space="preserve">Перечень </w:t>
      </w:r>
      <w:r>
        <w:rPr>
          <w:rFonts w:ascii="Times New Roman" w:hAnsi="Times New Roman"/>
          <w:sz w:val="28"/>
          <w:szCs w:val="28"/>
        </w:rPr>
        <w:t>п</w:t>
      </w:r>
      <w:r w:rsidRPr="00E61C16">
        <w:rPr>
          <w:rFonts w:ascii="Times New Roman" w:hAnsi="Times New Roman"/>
          <w:sz w:val="28"/>
          <w:szCs w:val="28"/>
        </w:rPr>
        <w:t>рограммных меропр</w:t>
      </w:r>
      <w:r>
        <w:rPr>
          <w:rFonts w:ascii="Times New Roman" w:hAnsi="Times New Roman"/>
          <w:sz w:val="28"/>
          <w:szCs w:val="28"/>
        </w:rPr>
        <w:t xml:space="preserve">иятий и объемы финансирования </w:t>
      </w:r>
      <w:r w:rsidRPr="00E61C16">
        <w:rPr>
          <w:rFonts w:ascii="Times New Roman" w:hAnsi="Times New Roman"/>
          <w:sz w:val="28"/>
          <w:szCs w:val="28"/>
        </w:rPr>
        <w:t xml:space="preserve"> подлеж</w:t>
      </w:r>
      <w:r>
        <w:rPr>
          <w:rFonts w:ascii="Times New Roman" w:hAnsi="Times New Roman"/>
          <w:sz w:val="28"/>
          <w:szCs w:val="28"/>
        </w:rPr>
        <w:t>а</w:t>
      </w:r>
      <w:r w:rsidRPr="00E61C16">
        <w:rPr>
          <w:rFonts w:ascii="Times New Roman" w:hAnsi="Times New Roman"/>
          <w:sz w:val="28"/>
          <w:szCs w:val="28"/>
        </w:rPr>
        <w:t>т уточнению исходя из возможностей бюджета</w:t>
      </w:r>
      <w:r>
        <w:rPr>
          <w:rFonts w:ascii="Times New Roman" w:hAnsi="Times New Roman"/>
          <w:sz w:val="28"/>
          <w:szCs w:val="28"/>
        </w:rPr>
        <w:t xml:space="preserve"> муниципального образования «</w:t>
      </w:r>
      <w:r w:rsidR="007B1568">
        <w:rPr>
          <w:rFonts w:ascii="Times New Roman" w:hAnsi="Times New Roman"/>
          <w:sz w:val="28"/>
          <w:szCs w:val="28"/>
        </w:rPr>
        <w:t>Городской округ город Астрахань</w:t>
      </w:r>
      <w:r>
        <w:rPr>
          <w:rFonts w:ascii="Times New Roman" w:hAnsi="Times New Roman"/>
          <w:sz w:val="28"/>
          <w:szCs w:val="28"/>
        </w:rPr>
        <w:t>»</w:t>
      </w:r>
      <w:r w:rsidRPr="00E61C16">
        <w:rPr>
          <w:rFonts w:ascii="Times New Roman" w:hAnsi="Times New Roman"/>
          <w:sz w:val="28"/>
          <w:szCs w:val="28"/>
        </w:rPr>
        <w:t>, с корректировкой мероприятий П</w:t>
      </w:r>
      <w:r w:rsidR="00615E7F">
        <w:rPr>
          <w:rFonts w:ascii="Times New Roman" w:hAnsi="Times New Roman"/>
          <w:sz w:val="28"/>
          <w:szCs w:val="28"/>
        </w:rPr>
        <w:t>одп</w:t>
      </w:r>
      <w:r w:rsidRPr="00E61C16">
        <w:rPr>
          <w:rFonts w:ascii="Times New Roman" w:hAnsi="Times New Roman"/>
          <w:sz w:val="28"/>
          <w:szCs w:val="28"/>
        </w:rPr>
        <w:t>рограммы</w:t>
      </w:r>
      <w:r w:rsidR="00615E7F">
        <w:rPr>
          <w:rFonts w:ascii="Times New Roman" w:hAnsi="Times New Roman"/>
          <w:sz w:val="28"/>
          <w:szCs w:val="28"/>
        </w:rPr>
        <w:t xml:space="preserve"> 2</w:t>
      </w:r>
      <w:r w:rsidRPr="00E61C16">
        <w:rPr>
          <w:rFonts w:ascii="Times New Roman" w:hAnsi="Times New Roman"/>
          <w:sz w:val="28"/>
          <w:szCs w:val="28"/>
        </w:rPr>
        <w:t>, результатов их реализации и оценки эффективности, путем внесения соответствующих изменений в П</w:t>
      </w:r>
      <w:r w:rsidR="00615E7F">
        <w:rPr>
          <w:rFonts w:ascii="Times New Roman" w:hAnsi="Times New Roman"/>
          <w:sz w:val="28"/>
          <w:szCs w:val="28"/>
        </w:rPr>
        <w:t>одп</w:t>
      </w:r>
      <w:r w:rsidRPr="00E61C16">
        <w:rPr>
          <w:rFonts w:ascii="Times New Roman" w:hAnsi="Times New Roman"/>
          <w:sz w:val="28"/>
          <w:szCs w:val="28"/>
        </w:rPr>
        <w:t>рограмму</w:t>
      </w:r>
      <w:r w:rsidR="00615E7F">
        <w:rPr>
          <w:rFonts w:ascii="Times New Roman" w:hAnsi="Times New Roman"/>
          <w:sz w:val="28"/>
          <w:szCs w:val="28"/>
        </w:rPr>
        <w:t xml:space="preserve"> 2</w:t>
      </w:r>
      <w:r w:rsidRPr="00E61C16">
        <w:rPr>
          <w:rFonts w:ascii="Times New Roman" w:hAnsi="Times New Roman"/>
          <w:sz w:val="28"/>
          <w:szCs w:val="28"/>
        </w:rPr>
        <w:t>.</w:t>
      </w:r>
    </w:p>
    <w:p w:rsidR="00F52400" w:rsidRPr="00E61C16" w:rsidRDefault="00F52400" w:rsidP="00F52400">
      <w:pPr>
        <w:suppressLineNumbers/>
        <w:autoSpaceDE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E61C16">
        <w:rPr>
          <w:rFonts w:ascii="Times New Roman" w:hAnsi="Times New Roman"/>
          <w:sz w:val="28"/>
          <w:szCs w:val="28"/>
        </w:rPr>
        <w:t>Распределение расходов по мероприятиям представлено в</w:t>
      </w:r>
      <w:r>
        <w:rPr>
          <w:rFonts w:ascii="Times New Roman" w:hAnsi="Times New Roman"/>
          <w:sz w:val="28"/>
          <w:szCs w:val="28"/>
        </w:rPr>
        <w:t xml:space="preserve"> п</w:t>
      </w:r>
      <w:r w:rsidRPr="00E61C16">
        <w:rPr>
          <w:rFonts w:ascii="Times New Roman" w:hAnsi="Times New Roman"/>
          <w:sz w:val="28"/>
          <w:szCs w:val="28"/>
        </w:rPr>
        <w:t>риложении</w:t>
      </w:r>
      <w:r>
        <w:rPr>
          <w:rFonts w:ascii="Times New Roman" w:hAnsi="Times New Roman"/>
          <w:sz w:val="28"/>
          <w:szCs w:val="28"/>
        </w:rPr>
        <w:t xml:space="preserve"> </w:t>
      </w:r>
      <w:r w:rsidR="00615E7F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 xml:space="preserve"> к </w:t>
      </w:r>
      <w:r w:rsidR="00615E7F">
        <w:rPr>
          <w:rFonts w:ascii="Times New Roman" w:hAnsi="Times New Roman"/>
          <w:sz w:val="28"/>
          <w:szCs w:val="28"/>
        </w:rPr>
        <w:t>муниципальной п</w:t>
      </w:r>
      <w:r>
        <w:rPr>
          <w:rFonts w:ascii="Times New Roman" w:hAnsi="Times New Roman"/>
          <w:sz w:val="28"/>
          <w:szCs w:val="28"/>
        </w:rPr>
        <w:t>рограмме</w:t>
      </w:r>
      <w:r w:rsidRPr="00E61C16">
        <w:rPr>
          <w:rFonts w:ascii="Times New Roman" w:hAnsi="Times New Roman"/>
          <w:sz w:val="28"/>
          <w:szCs w:val="28"/>
        </w:rPr>
        <w:t>.</w:t>
      </w:r>
    </w:p>
    <w:p w:rsidR="00F52400" w:rsidRDefault="00F52400" w:rsidP="00F52400">
      <w:pPr>
        <w:suppressLineNumbers/>
        <w:autoSpaceDE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</w:p>
    <w:p w:rsidR="007A53E3" w:rsidRDefault="007A53E3" w:rsidP="00F52400">
      <w:pPr>
        <w:suppressLineNumbers/>
        <w:autoSpaceDE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</w:p>
    <w:sectPr w:rsidR="007A53E3" w:rsidSect="00F764AA">
      <w:pgSz w:w="11906" w:h="16838"/>
      <w:pgMar w:top="709" w:right="680" w:bottom="709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</w:abstractNum>
  <w:abstractNum w:abstractNumId="1">
    <w:nsid w:val="1E001615"/>
    <w:multiLevelType w:val="hybridMultilevel"/>
    <w:tmpl w:val="306C0C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195775D"/>
    <w:multiLevelType w:val="hybridMultilevel"/>
    <w:tmpl w:val="CFC8EA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8222B4F"/>
    <w:multiLevelType w:val="hybridMultilevel"/>
    <w:tmpl w:val="D98444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F9277BF"/>
    <w:multiLevelType w:val="multilevel"/>
    <w:tmpl w:val="55040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913744E"/>
    <w:multiLevelType w:val="hybridMultilevel"/>
    <w:tmpl w:val="F56001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E21542C"/>
    <w:multiLevelType w:val="hybridMultilevel"/>
    <w:tmpl w:val="7B665E56"/>
    <w:lvl w:ilvl="0" w:tplc="7862D35A">
      <w:start w:val="10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5EEB313D"/>
    <w:multiLevelType w:val="hybridMultilevel"/>
    <w:tmpl w:val="52BA28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5302058"/>
    <w:multiLevelType w:val="hybridMultilevel"/>
    <w:tmpl w:val="929AA8F4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F007417"/>
    <w:multiLevelType w:val="hybridMultilevel"/>
    <w:tmpl w:val="CC205D62"/>
    <w:lvl w:ilvl="0" w:tplc="0419000F">
      <w:start w:val="2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7"/>
  </w:num>
  <w:num w:numId="3">
    <w:abstractNumId w:val="0"/>
  </w:num>
  <w:num w:numId="4">
    <w:abstractNumId w:val="3"/>
  </w:num>
  <w:num w:numId="5">
    <w:abstractNumId w:val="4"/>
  </w:num>
  <w:num w:numId="6">
    <w:abstractNumId w:val="2"/>
  </w:num>
  <w:num w:numId="7">
    <w:abstractNumId w:val="8"/>
  </w:num>
  <w:num w:numId="8">
    <w:abstractNumId w:val="9"/>
  </w:num>
  <w:num w:numId="9">
    <w:abstractNumId w:val="6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0F1B"/>
    <w:rsid w:val="00024CB1"/>
    <w:rsid w:val="00025B92"/>
    <w:rsid w:val="00034A95"/>
    <w:rsid w:val="00044EAF"/>
    <w:rsid w:val="00051C69"/>
    <w:rsid w:val="00064BA2"/>
    <w:rsid w:val="000750EA"/>
    <w:rsid w:val="00077A31"/>
    <w:rsid w:val="00083B4C"/>
    <w:rsid w:val="00097882"/>
    <w:rsid w:val="000B7023"/>
    <w:rsid w:val="000C55D0"/>
    <w:rsid w:val="000C7E95"/>
    <w:rsid w:val="000E68E1"/>
    <w:rsid w:val="001172AB"/>
    <w:rsid w:val="00122E93"/>
    <w:rsid w:val="0012309A"/>
    <w:rsid w:val="00127246"/>
    <w:rsid w:val="00127E51"/>
    <w:rsid w:val="00142332"/>
    <w:rsid w:val="00157E16"/>
    <w:rsid w:val="001732D6"/>
    <w:rsid w:val="001834DE"/>
    <w:rsid w:val="001A5208"/>
    <w:rsid w:val="001B011D"/>
    <w:rsid w:val="001B6106"/>
    <w:rsid w:val="001C09C0"/>
    <w:rsid w:val="001C6EDA"/>
    <w:rsid w:val="001D2C82"/>
    <w:rsid w:val="00200BCF"/>
    <w:rsid w:val="00201AA4"/>
    <w:rsid w:val="002032C5"/>
    <w:rsid w:val="00207B12"/>
    <w:rsid w:val="0024004E"/>
    <w:rsid w:val="0024306D"/>
    <w:rsid w:val="002521CA"/>
    <w:rsid w:val="0026298D"/>
    <w:rsid w:val="00263996"/>
    <w:rsid w:val="00265D05"/>
    <w:rsid w:val="00276E8B"/>
    <w:rsid w:val="00286388"/>
    <w:rsid w:val="00290C2D"/>
    <w:rsid w:val="002A10A8"/>
    <w:rsid w:val="002A10EE"/>
    <w:rsid w:val="002A2B82"/>
    <w:rsid w:val="002B1C8F"/>
    <w:rsid w:val="002B2143"/>
    <w:rsid w:val="002B724E"/>
    <w:rsid w:val="002B78CA"/>
    <w:rsid w:val="002E0F84"/>
    <w:rsid w:val="002E55F3"/>
    <w:rsid w:val="002E5E30"/>
    <w:rsid w:val="002F660B"/>
    <w:rsid w:val="0030247E"/>
    <w:rsid w:val="00304009"/>
    <w:rsid w:val="00307B71"/>
    <w:rsid w:val="00311D4B"/>
    <w:rsid w:val="00311F4B"/>
    <w:rsid w:val="003169A8"/>
    <w:rsid w:val="00317B1C"/>
    <w:rsid w:val="00324EA1"/>
    <w:rsid w:val="003256D2"/>
    <w:rsid w:val="00333B90"/>
    <w:rsid w:val="00366351"/>
    <w:rsid w:val="00390E00"/>
    <w:rsid w:val="00394FCC"/>
    <w:rsid w:val="003A648E"/>
    <w:rsid w:val="003B28DE"/>
    <w:rsid w:val="003B4DF2"/>
    <w:rsid w:val="003B669B"/>
    <w:rsid w:val="003C011A"/>
    <w:rsid w:val="003C1B11"/>
    <w:rsid w:val="003C7096"/>
    <w:rsid w:val="003D2A95"/>
    <w:rsid w:val="003E1E70"/>
    <w:rsid w:val="003E78AC"/>
    <w:rsid w:val="003F49EF"/>
    <w:rsid w:val="00406E04"/>
    <w:rsid w:val="00416B54"/>
    <w:rsid w:val="00426E1A"/>
    <w:rsid w:val="00442A04"/>
    <w:rsid w:val="004734B5"/>
    <w:rsid w:val="00482267"/>
    <w:rsid w:val="004A5D0A"/>
    <w:rsid w:val="004B17EE"/>
    <w:rsid w:val="004B2132"/>
    <w:rsid w:val="004D3533"/>
    <w:rsid w:val="004E0493"/>
    <w:rsid w:val="004F10B5"/>
    <w:rsid w:val="004F3DF2"/>
    <w:rsid w:val="00512CD6"/>
    <w:rsid w:val="00516274"/>
    <w:rsid w:val="0052317F"/>
    <w:rsid w:val="00523E43"/>
    <w:rsid w:val="00525297"/>
    <w:rsid w:val="00527BD7"/>
    <w:rsid w:val="005423F6"/>
    <w:rsid w:val="00552D99"/>
    <w:rsid w:val="00566743"/>
    <w:rsid w:val="00583464"/>
    <w:rsid w:val="00584324"/>
    <w:rsid w:val="005974D5"/>
    <w:rsid w:val="005B1567"/>
    <w:rsid w:val="005B4C6D"/>
    <w:rsid w:val="005C4FE8"/>
    <w:rsid w:val="005C6849"/>
    <w:rsid w:val="005D1645"/>
    <w:rsid w:val="005D4427"/>
    <w:rsid w:val="005E25F6"/>
    <w:rsid w:val="00611400"/>
    <w:rsid w:val="00613F63"/>
    <w:rsid w:val="00615E7F"/>
    <w:rsid w:val="00621D57"/>
    <w:rsid w:val="0063428A"/>
    <w:rsid w:val="00634B23"/>
    <w:rsid w:val="0063752B"/>
    <w:rsid w:val="00637659"/>
    <w:rsid w:val="006928A2"/>
    <w:rsid w:val="00694A66"/>
    <w:rsid w:val="006A4EF4"/>
    <w:rsid w:val="006A6248"/>
    <w:rsid w:val="006E0E14"/>
    <w:rsid w:val="006E3D06"/>
    <w:rsid w:val="006E5DB2"/>
    <w:rsid w:val="006E6B9D"/>
    <w:rsid w:val="006F39B0"/>
    <w:rsid w:val="00740DA7"/>
    <w:rsid w:val="00741780"/>
    <w:rsid w:val="00742741"/>
    <w:rsid w:val="00746265"/>
    <w:rsid w:val="00752710"/>
    <w:rsid w:val="00763EE1"/>
    <w:rsid w:val="00782CDD"/>
    <w:rsid w:val="0078623E"/>
    <w:rsid w:val="00792C6B"/>
    <w:rsid w:val="00795FA2"/>
    <w:rsid w:val="007A53E3"/>
    <w:rsid w:val="007B1568"/>
    <w:rsid w:val="007C5FB5"/>
    <w:rsid w:val="007C76B6"/>
    <w:rsid w:val="007E0D4C"/>
    <w:rsid w:val="007F34F3"/>
    <w:rsid w:val="008020F8"/>
    <w:rsid w:val="00812A98"/>
    <w:rsid w:val="008228BF"/>
    <w:rsid w:val="00830A56"/>
    <w:rsid w:val="0083255F"/>
    <w:rsid w:val="0083616C"/>
    <w:rsid w:val="00837E38"/>
    <w:rsid w:val="00844274"/>
    <w:rsid w:val="008461C8"/>
    <w:rsid w:val="008464AD"/>
    <w:rsid w:val="00851407"/>
    <w:rsid w:val="00880651"/>
    <w:rsid w:val="008907C9"/>
    <w:rsid w:val="00893299"/>
    <w:rsid w:val="008950B5"/>
    <w:rsid w:val="008A7751"/>
    <w:rsid w:val="008C1EB6"/>
    <w:rsid w:val="008C48F3"/>
    <w:rsid w:val="008D0F1B"/>
    <w:rsid w:val="008D5E4D"/>
    <w:rsid w:val="008E333E"/>
    <w:rsid w:val="009039CE"/>
    <w:rsid w:val="0090687D"/>
    <w:rsid w:val="00926DBD"/>
    <w:rsid w:val="00934BE9"/>
    <w:rsid w:val="0095529B"/>
    <w:rsid w:val="00963D68"/>
    <w:rsid w:val="0098680E"/>
    <w:rsid w:val="00993744"/>
    <w:rsid w:val="009970B6"/>
    <w:rsid w:val="009B3D59"/>
    <w:rsid w:val="009B76F7"/>
    <w:rsid w:val="009D1F9B"/>
    <w:rsid w:val="009D2024"/>
    <w:rsid w:val="009D2252"/>
    <w:rsid w:val="009E1F4B"/>
    <w:rsid w:val="009E3917"/>
    <w:rsid w:val="009E6029"/>
    <w:rsid w:val="009F2980"/>
    <w:rsid w:val="00A0380B"/>
    <w:rsid w:val="00A0505B"/>
    <w:rsid w:val="00A06D5A"/>
    <w:rsid w:val="00A11B81"/>
    <w:rsid w:val="00A1587A"/>
    <w:rsid w:val="00A17ED0"/>
    <w:rsid w:val="00A31BCE"/>
    <w:rsid w:val="00A37EE6"/>
    <w:rsid w:val="00A4331E"/>
    <w:rsid w:val="00A46383"/>
    <w:rsid w:val="00A50EB4"/>
    <w:rsid w:val="00A60C8F"/>
    <w:rsid w:val="00A865C4"/>
    <w:rsid w:val="00A94D99"/>
    <w:rsid w:val="00A978CF"/>
    <w:rsid w:val="00AA046B"/>
    <w:rsid w:val="00AA2EE7"/>
    <w:rsid w:val="00AA63CE"/>
    <w:rsid w:val="00AA73C3"/>
    <w:rsid w:val="00AB173D"/>
    <w:rsid w:val="00AD3B23"/>
    <w:rsid w:val="00AE19BC"/>
    <w:rsid w:val="00AE2F4A"/>
    <w:rsid w:val="00B030C4"/>
    <w:rsid w:val="00B06312"/>
    <w:rsid w:val="00B206CD"/>
    <w:rsid w:val="00B3648E"/>
    <w:rsid w:val="00B40672"/>
    <w:rsid w:val="00B50494"/>
    <w:rsid w:val="00B54A66"/>
    <w:rsid w:val="00B662C7"/>
    <w:rsid w:val="00B6721C"/>
    <w:rsid w:val="00B772B8"/>
    <w:rsid w:val="00B81843"/>
    <w:rsid w:val="00B93F56"/>
    <w:rsid w:val="00BA7056"/>
    <w:rsid w:val="00BB16CD"/>
    <w:rsid w:val="00BD3446"/>
    <w:rsid w:val="00BE45C1"/>
    <w:rsid w:val="00BE6C09"/>
    <w:rsid w:val="00BF2020"/>
    <w:rsid w:val="00BF7287"/>
    <w:rsid w:val="00C12D66"/>
    <w:rsid w:val="00C13C20"/>
    <w:rsid w:val="00C20CDF"/>
    <w:rsid w:val="00C23A6C"/>
    <w:rsid w:val="00C448A6"/>
    <w:rsid w:val="00C47732"/>
    <w:rsid w:val="00C5057D"/>
    <w:rsid w:val="00C53E1B"/>
    <w:rsid w:val="00C8192B"/>
    <w:rsid w:val="00C946CB"/>
    <w:rsid w:val="00C95174"/>
    <w:rsid w:val="00CB025F"/>
    <w:rsid w:val="00CC6C1F"/>
    <w:rsid w:val="00CC6E93"/>
    <w:rsid w:val="00CD6EE7"/>
    <w:rsid w:val="00CE1485"/>
    <w:rsid w:val="00CE3227"/>
    <w:rsid w:val="00CE78C5"/>
    <w:rsid w:val="00D024E8"/>
    <w:rsid w:val="00D07B26"/>
    <w:rsid w:val="00D24E5D"/>
    <w:rsid w:val="00D26B05"/>
    <w:rsid w:val="00D43E2C"/>
    <w:rsid w:val="00D4472D"/>
    <w:rsid w:val="00D82905"/>
    <w:rsid w:val="00DA4FD2"/>
    <w:rsid w:val="00DA5867"/>
    <w:rsid w:val="00DB1D87"/>
    <w:rsid w:val="00DB5902"/>
    <w:rsid w:val="00DC665C"/>
    <w:rsid w:val="00DF2EE4"/>
    <w:rsid w:val="00E07281"/>
    <w:rsid w:val="00E13A22"/>
    <w:rsid w:val="00E16552"/>
    <w:rsid w:val="00E2088A"/>
    <w:rsid w:val="00E34806"/>
    <w:rsid w:val="00E43CFA"/>
    <w:rsid w:val="00E633BA"/>
    <w:rsid w:val="00E74E1F"/>
    <w:rsid w:val="00E76216"/>
    <w:rsid w:val="00EA6439"/>
    <w:rsid w:val="00EF218F"/>
    <w:rsid w:val="00F160A4"/>
    <w:rsid w:val="00F17648"/>
    <w:rsid w:val="00F2403D"/>
    <w:rsid w:val="00F30F8D"/>
    <w:rsid w:val="00F40123"/>
    <w:rsid w:val="00F40755"/>
    <w:rsid w:val="00F52400"/>
    <w:rsid w:val="00F548BE"/>
    <w:rsid w:val="00F72D15"/>
    <w:rsid w:val="00F764AA"/>
    <w:rsid w:val="00F86B83"/>
    <w:rsid w:val="00F97253"/>
    <w:rsid w:val="00FA5079"/>
    <w:rsid w:val="00FD3095"/>
    <w:rsid w:val="00FD6CD6"/>
    <w:rsid w:val="00FE1173"/>
    <w:rsid w:val="00FE1E41"/>
    <w:rsid w:val="00FE2725"/>
    <w:rsid w:val="00FE33D3"/>
    <w:rsid w:val="00FF0813"/>
    <w:rsid w:val="00FF4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7B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462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74E1F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286388"/>
    <w:rPr>
      <w:rFonts w:ascii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2A2B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2A2B82"/>
    <w:rPr>
      <w:rFonts w:ascii="Segoe UI" w:hAnsi="Segoe UI" w:cs="Segoe UI"/>
      <w:sz w:val="18"/>
      <w:szCs w:val="18"/>
    </w:rPr>
  </w:style>
  <w:style w:type="character" w:customStyle="1" w:styleId="apple-converted-space">
    <w:name w:val="apple-converted-space"/>
    <w:basedOn w:val="a0"/>
    <w:rsid w:val="00741780"/>
  </w:style>
  <w:style w:type="character" w:styleId="a8">
    <w:name w:val="Hyperlink"/>
    <w:basedOn w:val="a0"/>
    <w:uiPriority w:val="99"/>
    <w:semiHidden/>
    <w:unhideWhenUsed/>
    <w:rsid w:val="00741780"/>
    <w:rPr>
      <w:color w:val="0000FF"/>
      <w:u w:val="single"/>
    </w:rPr>
  </w:style>
  <w:style w:type="paragraph" w:customStyle="1" w:styleId="ConsPlusNormal">
    <w:name w:val="ConsPlusNormal"/>
    <w:rsid w:val="00F52400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F5240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F5240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7B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462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74E1F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286388"/>
    <w:rPr>
      <w:rFonts w:ascii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2A2B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2A2B82"/>
    <w:rPr>
      <w:rFonts w:ascii="Segoe UI" w:hAnsi="Segoe UI" w:cs="Segoe UI"/>
      <w:sz w:val="18"/>
      <w:szCs w:val="18"/>
    </w:rPr>
  </w:style>
  <w:style w:type="character" w:customStyle="1" w:styleId="apple-converted-space">
    <w:name w:val="apple-converted-space"/>
    <w:basedOn w:val="a0"/>
    <w:rsid w:val="00741780"/>
  </w:style>
  <w:style w:type="character" w:styleId="a8">
    <w:name w:val="Hyperlink"/>
    <w:basedOn w:val="a0"/>
    <w:uiPriority w:val="99"/>
    <w:semiHidden/>
    <w:unhideWhenUsed/>
    <w:rsid w:val="00741780"/>
    <w:rPr>
      <w:color w:val="0000FF"/>
      <w:u w:val="single"/>
    </w:rPr>
  </w:style>
  <w:style w:type="paragraph" w:customStyle="1" w:styleId="ConsPlusNormal">
    <w:name w:val="ConsPlusNormal"/>
    <w:rsid w:val="00F52400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F5240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F5240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621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82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84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500</TotalTime>
  <Pages>4</Pages>
  <Words>965</Words>
  <Characters>5507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KAB18</dc:creator>
  <cp:lastModifiedBy>PetrovaEA</cp:lastModifiedBy>
  <cp:revision>101</cp:revision>
  <cp:lastPrinted>2021-04-07T05:17:00Z</cp:lastPrinted>
  <dcterms:created xsi:type="dcterms:W3CDTF">2016-12-05T09:30:00Z</dcterms:created>
  <dcterms:modified xsi:type="dcterms:W3CDTF">2024-03-29T10:03:00Z</dcterms:modified>
</cp:coreProperties>
</file>