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649" w:rsidRPr="007E55EA" w:rsidRDefault="00717649" w:rsidP="00717649">
      <w:pPr>
        <w:spacing w:after="0"/>
        <w:ind w:left="-1134" w:firstLine="360"/>
        <w:jc w:val="center"/>
        <w:rPr>
          <w:rFonts w:ascii="Times New Roman" w:hAnsi="Times New Roman"/>
          <w:b/>
          <w:sz w:val="26"/>
          <w:szCs w:val="26"/>
        </w:rPr>
      </w:pPr>
      <w:r w:rsidRPr="007E55EA">
        <w:rPr>
          <w:rFonts w:ascii="Times New Roman" w:hAnsi="Times New Roman"/>
          <w:b/>
          <w:sz w:val="26"/>
          <w:szCs w:val="26"/>
        </w:rPr>
        <w:t>Перечень документов для прохождения гражданами, состоящими на учете в качестве нуждающихся в жилом помещении ежегодной перерегистрации.</w:t>
      </w:r>
    </w:p>
    <w:p w:rsidR="00717649" w:rsidRPr="007E55EA" w:rsidRDefault="00717649" w:rsidP="00717649">
      <w:pPr>
        <w:pStyle w:val="ConsPlusNormal"/>
        <w:ind w:firstLine="540"/>
        <w:jc w:val="both"/>
        <w:rPr>
          <w:sz w:val="26"/>
          <w:szCs w:val="26"/>
        </w:rPr>
      </w:pPr>
    </w:p>
    <w:p w:rsidR="00717649" w:rsidRPr="007E55EA" w:rsidRDefault="00717649" w:rsidP="00717649">
      <w:pPr>
        <w:spacing w:after="0"/>
        <w:ind w:left="-1134" w:firstLine="360"/>
        <w:jc w:val="both"/>
        <w:rPr>
          <w:rFonts w:ascii="Times New Roman" w:hAnsi="Times New Roman"/>
          <w:sz w:val="26"/>
          <w:szCs w:val="26"/>
        </w:rPr>
      </w:pPr>
      <w:r w:rsidRPr="007E55EA">
        <w:rPr>
          <w:rFonts w:ascii="Times New Roman" w:hAnsi="Times New Roman"/>
          <w:sz w:val="26"/>
          <w:szCs w:val="26"/>
        </w:rPr>
        <w:t xml:space="preserve">1.Паспорта граждан РФ: заявителя и  членов его семьи, а также граждан, состоящих с заявителем на учете нуждающихся в жилом помещении (копировать все листы).  </w:t>
      </w:r>
    </w:p>
    <w:p w:rsidR="00717649" w:rsidRPr="007E55EA" w:rsidRDefault="00717649" w:rsidP="00717649">
      <w:pPr>
        <w:spacing w:after="0"/>
        <w:ind w:left="-1134" w:firstLine="360"/>
        <w:jc w:val="both"/>
        <w:rPr>
          <w:rFonts w:ascii="Times New Roman" w:hAnsi="Times New Roman"/>
          <w:sz w:val="26"/>
          <w:szCs w:val="26"/>
        </w:rPr>
      </w:pPr>
      <w:r w:rsidRPr="007E55EA">
        <w:rPr>
          <w:rFonts w:ascii="Times New Roman" w:hAnsi="Times New Roman"/>
          <w:sz w:val="26"/>
          <w:szCs w:val="26"/>
        </w:rPr>
        <w:t>2. свидетельства о рождении детей</w:t>
      </w:r>
    </w:p>
    <w:p w:rsidR="00717649" w:rsidRPr="007E55EA" w:rsidRDefault="00717649" w:rsidP="00717649">
      <w:pPr>
        <w:spacing w:after="0"/>
        <w:ind w:left="-1134" w:firstLine="360"/>
        <w:jc w:val="both"/>
        <w:rPr>
          <w:rFonts w:ascii="Times New Roman" w:hAnsi="Times New Roman"/>
          <w:sz w:val="26"/>
          <w:szCs w:val="26"/>
        </w:rPr>
      </w:pPr>
      <w:r w:rsidRPr="007E55EA">
        <w:rPr>
          <w:rFonts w:ascii="Times New Roman" w:hAnsi="Times New Roman"/>
          <w:sz w:val="26"/>
          <w:szCs w:val="26"/>
        </w:rPr>
        <w:t>3.Свидетельство о браке, о расторжении брака (при наличии)</w:t>
      </w:r>
      <w:proofErr w:type="gramStart"/>
      <w:r w:rsidRPr="007E55EA">
        <w:rPr>
          <w:rFonts w:ascii="Times New Roman" w:hAnsi="Times New Roman"/>
          <w:sz w:val="26"/>
          <w:szCs w:val="26"/>
        </w:rPr>
        <w:t xml:space="preserve"> .</w:t>
      </w:r>
      <w:proofErr w:type="gramEnd"/>
    </w:p>
    <w:p w:rsidR="00717649" w:rsidRPr="007E55EA" w:rsidRDefault="00717649" w:rsidP="00717649">
      <w:pPr>
        <w:spacing w:after="0"/>
        <w:ind w:left="-1134" w:first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</w:t>
      </w:r>
      <w:r w:rsidRPr="007E55EA">
        <w:rPr>
          <w:rFonts w:ascii="Times New Roman" w:hAnsi="Times New Roman"/>
          <w:sz w:val="26"/>
          <w:szCs w:val="26"/>
        </w:rPr>
        <w:t xml:space="preserve">.Правоустанавливающий документ на квартиру (договор купли-продажи, договор дарения, свидетельство о гос. регистрации) с места регистрации  заявителя и  членов его семьи, а также граждан, состоящих с заявителем на учете </w:t>
      </w:r>
      <w:r w:rsidR="0091384C">
        <w:rPr>
          <w:rFonts w:ascii="Times New Roman" w:hAnsi="Times New Roman"/>
          <w:sz w:val="26"/>
          <w:szCs w:val="26"/>
        </w:rPr>
        <w:t>нуждающихся в жилом помещении..</w:t>
      </w:r>
      <w:bookmarkStart w:id="0" w:name="_GoBack"/>
      <w:bookmarkEnd w:id="0"/>
    </w:p>
    <w:p w:rsidR="00717649" w:rsidRPr="007E55EA" w:rsidRDefault="00717649" w:rsidP="00717649">
      <w:pPr>
        <w:spacing w:after="0"/>
        <w:ind w:left="-1134" w:first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</w:t>
      </w:r>
      <w:r w:rsidRPr="007E55EA">
        <w:rPr>
          <w:rFonts w:ascii="Times New Roman" w:hAnsi="Times New Roman"/>
          <w:sz w:val="26"/>
          <w:szCs w:val="26"/>
        </w:rPr>
        <w:t>. Правоустанавливающие документ, домовая книга, технический паспорт на все жилые помещения, находящиеся в собственности.</w:t>
      </w:r>
    </w:p>
    <w:p w:rsidR="00717649" w:rsidRPr="007E55EA" w:rsidRDefault="00717649" w:rsidP="00717649">
      <w:pPr>
        <w:spacing w:after="0"/>
        <w:ind w:left="-1134" w:first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Pr="007E55EA">
        <w:rPr>
          <w:rFonts w:ascii="Times New Roman" w:hAnsi="Times New Roman"/>
          <w:sz w:val="26"/>
          <w:szCs w:val="26"/>
        </w:rPr>
        <w:t xml:space="preserve">. документ, подтверждающий право на льготу (при наличии такого права) </w:t>
      </w:r>
    </w:p>
    <w:p w:rsidR="00717649" w:rsidRPr="007E55EA" w:rsidRDefault="00717649" w:rsidP="00717649">
      <w:pPr>
        <w:pStyle w:val="ConsPlusNormal"/>
        <w:ind w:left="-1134" w:firstLine="567"/>
        <w:jc w:val="both"/>
        <w:rPr>
          <w:sz w:val="26"/>
          <w:szCs w:val="26"/>
        </w:rPr>
      </w:pPr>
      <w:r w:rsidRPr="007E55EA">
        <w:rPr>
          <w:sz w:val="26"/>
          <w:szCs w:val="26"/>
        </w:rPr>
        <w:t>В случае неизменности за истекший период ранее представленных сведений гражданин обязан подтвердить их достоверность распиской. Допускается направление гражданами указанной расписки по почте (с уведомлением)</w:t>
      </w:r>
      <w:r>
        <w:rPr>
          <w:sz w:val="26"/>
          <w:szCs w:val="26"/>
        </w:rPr>
        <w:t>.</w:t>
      </w:r>
    </w:p>
    <w:p w:rsidR="00717649" w:rsidRPr="007E55EA" w:rsidRDefault="00717649" w:rsidP="00717649">
      <w:pPr>
        <w:pStyle w:val="ConsPlusNormal"/>
        <w:ind w:left="-1134" w:firstLine="540"/>
        <w:jc w:val="both"/>
        <w:rPr>
          <w:sz w:val="26"/>
          <w:szCs w:val="26"/>
        </w:rPr>
      </w:pPr>
      <w:r w:rsidRPr="007E55EA">
        <w:rPr>
          <w:sz w:val="26"/>
          <w:szCs w:val="26"/>
        </w:rPr>
        <w:t>Если в составе сведений о гражданине произошли изменения, гражданин обязан представить документы, подтверждающие произошедшие изменения, на основании которых уполномоченный орган принимает решение о перерегистрации граждан в качестве нуждающихся в жилых помещениях или о снятии их с учета</w:t>
      </w:r>
      <w:r>
        <w:rPr>
          <w:sz w:val="26"/>
          <w:szCs w:val="26"/>
        </w:rPr>
        <w:t>.</w:t>
      </w:r>
    </w:p>
    <w:p w:rsidR="00717649" w:rsidRDefault="00717649" w:rsidP="00717649">
      <w:pPr>
        <w:spacing w:after="0"/>
        <w:ind w:left="-1134"/>
        <w:rPr>
          <w:rFonts w:ascii="Times New Roman" w:hAnsi="Times New Roman"/>
          <w:sz w:val="24"/>
          <w:szCs w:val="24"/>
        </w:rPr>
      </w:pPr>
    </w:p>
    <w:p w:rsidR="00717649" w:rsidRDefault="00717649" w:rsidP="00717649">
      <w:pPr>
        <w:spacing w:after="0"/>
        <w:ind w:left="-1134"/>
        <w:rPr>
          <w:rFonts w:ascii="Times New Roman" w:hAnsi="Times New Roman"/>
          <w:sz w:val="24"/>
          <w:szCs w:val="24"/>
        </w:rPr>
      </w:pPr>
      <w:r w:rsidRPr="000E5352">
        <w:rPr>
          <w:rFonts w:ascii="Times New Roman" w:hAnsi="Times New Roman"/>
          <w:sz w:val="24"/>
          <w:szCs w:val="24"/>
        </w:rPr>
        <w:t xml:space="preserve">Справки по телефону:  </w:t>
      </w:r>
      <w:r>
        <w:rPr>
          <w:rFonts w:ascii="Times New Roman" w:hAnsi="Times New Roman"/>
          <w:sz w:val="24"/>
          <w:szCs w:val="24"/>
        </w:rPr>
        <w:t>51-34-08</w:t>
      </w:r>
    </w:p>
    <w:p w:rsidR="00717649" w:rsidRPr="000E5352" w:rsidRDefault="00717649" w:rsidP="00717649">
      <w:pPr>
        <w:spacing w:after="0"/>
        <w:ind w:left="-1134"/>
        <w:rPr>
          <w:rFonts w:ascii="Times New Roman" w:hAnsi="Times New Roman"/>
          <w:sz w:val="24"/>
          <w:szCs w:val="24"/>
        </w:rPr>
      </w:pPr>
      <w:r w:rsidRPr="000E5352">
        <w:rPr>
          <w:rFonts w:ascii="Times New Roman" w:hAnsi="Times New Roman"/>
          <w:sz w:val="24"/>
          <w:szCs w:val="24"/>
        </w:rPr>
        <w:t>Жилищное управление ул. Ленина,23</w:t>
      </w:r>
    </w:p>
    <w:p w:rsidR="00FE3D31" w:rsidRDefault="00FE3D31"/>
    <w:sectPr w:rsidR="00FE3D31" w:rsidSect="007E55EA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516"/>
    <w:rsid w:val="00717649"/>
    <w:rsid w:val="00827516"/>
    <w:rsid w:val="0091384C"/>
    <w:rsid w:val="00FE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4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176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4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176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Леднёва Марина Геннадьевна</dc:creator>
  <cp:lastModifiedBy>Леднёва Марина Геннадьевна</cp:lastModifiedBy>
  <cp:revision>4</cp:revision>
  <dcterms:created xsi:type="dcterms:W3CDTF">2021-01-11T06:45:00Z</dcterms:created>
  <dcterms:modified xsi:type="dcterms:W3CDTF">2021-01-11T10:21:00Z</dcterms:modified>
</cp:coreProperties>
</file>