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Default="00460A68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  <w:r w:rsidRPr="00A47CD7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города Астрахани от 30.05.2014 №3414»</w:t>
      </w:r>
    </w:p>
    <w:p w:rsidR="0015107C" w:rsidRDefault="0015107C" w:rsidP="0015107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решением Городской Думы муниципального образования «Город Астрахань» от 18.02.2015 №15 «Об утверждении Положения об администрации муниципального образования «Город Астрахань» пункт 3.1. постановления администрации муниципального образования «Город Астрахань» от 30.05.2014 №3414 «О проведении ежегодного городского конкурса «Лучшее малое предприятие года» изложен в новой редакции.</w:t>
      </w:r>
    </w:p>
    <w:p w:rsidR="0015107C" w:rsidRPr="0015107C" w:rsidRDefault="0015107C" w:rsidP="0015107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Кроме того, в пунктах 9.7., 9.8. слова «мэр города Астрахани» </w:t>
      </w:r>
      <w:r w:rsidRPr="0015107C">
        <w:rPr>
          <w:rFonts w:ascii="Times New Roman" w:hAnsi="Times New Roman"/>
          <w:sz w:val="28"/>
          <w:szCs w:val="28"/>
        </w:rPr>
        <w:t xml:space="preserve">заменены </w:t>
      </w:r>
      <w:r>
        <w:rPr>
          <w:rFonts w:ascii="Times New Roman" w:hAnsi="Times New Roman"/>
          <w:sz w:val="28"/>
          <w:szCs w:val="28"/>
        </w:rPr>
        <w:t>словами «глава администрации муниципального образования «Город Астрахань» в соответствующих падежах.</w:t>
      </w:r>
    </w:p>
    <w:p w:rsidR="00ED5CA6" w:rsidRDefault="00457A93" w:rsidP="00457A9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ED5CA6">
        <w:rPr>
          <w:rFonts w:ascii="Times New Roman" w:hAnsi="Times New Roman"/>
          <w:sz w:val="28"/>
          <w:szCs w:val="28"/>
        </w:rPr>
        <w:t xml:space="preserve"> целях приведения в соответствие с действующей </w:t>
      </w:r>
      <w:r>
        <w:rPr>
          <w:rFonts w:ascii="Times New Roman" w:hAnsi="Times New Roman"/>
          <w:sz w:val="28"/>
          <w:szCs w:val="28"/>
        </w:rPr>
        <w:t xml:space="preserve">муниципальной </w:t>
      </w:r>
      <w:r w:rsidR="00ED5CA6">
        <w:rPr>
          <w:rFonts w:ascii="Times New Roman" w:hAnsi="Times New Roman"/>
          <w:sz w:val="28"/>
          <w:szCs w:val="28"/>
        </w:rPr>
        <w:t>программой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</w:t>
      </w:r>
      <w:r w:rsidR="002337C8">
        <w:rPr>
          <w:rFonts w:ascii="Times New Roman" w:hAnsi="Times New Roman"/>
          <w:sz w:val="28"/>
          <w:szCs w:val="28"/>
        </w:rPr>
        <w:t xml:space="preserve"> и повышение инвестиционной привлекательности города Астрахани»</w:t>
      </w:r>
      <w:r>
        <w:rPr>
          <w:rFonts w:ascii="Times New Roman" w:hAnsi="Times New Roman"/>
          <w:sz w:val="28"/>
          <w:szCs w:val="28"/>
        </w:rPr>
        <w:t xml:space="preserve"> </w:t>
      </w:r>
      <w:r w:rsidR="00ED5CA6">
        <w:rPr>
          <w:rFonts w:ascii="Times New Roman" w:hAnsi="Times New Roman"/>
          <w:sz w:val="28"/>
          <w:szCs w:val="28"/>
        </w:rPr>
        <w:t>из постановления</w:t>
      </w:r>
      <w:r w:rsidR="00203468">
        <w:rPr>
          <w:rFonts w:ascii="Times New Roman" w:hAnsi="Times New Roman"/>
          <w:sz w:val="28"/>
          <w:szCs w:val="28"/>
        </w:rPr>
        <w:t xml:space="preserve"> администрации города Астрахани от 30.05.2014 №3414 «О проведении ежегодного городского конкурса «Лучшее малое предприятие года» исключ</w:t>
      </w:r>
      <w:r w:rsidR="001A4327">
        <w:rPr>
          <w:rFonts w:ascii="Times New Roman" w:hAnsi="Times New Roman"/>
          <w:sz w:val="28"/>
          <w:szCs w:val="28"/>
        </w:rPr>
        <w:t>аю</w:t>
      </w:r>
      <w:r w:rsidR="00542652">
        <w:rPr>
          <w:rFonts w:ascii="Times New Roman" w:hAnsi="Times New Roman"/>
          <w:sz w:val="28"/>
          <w:szCs w:val="28"/>
        </w:rPr>
        <w:t>тся</w:t>
      </w:r>
      <w:r w:rsidR="002337C8">
        <w:rPr>
          <w:rFonts w:ascii="Times New Roman" w:hAnsi="Times New Roman"/>
          <w:sz w:val="28"/>
          <w:szCs w:val="28"/>
        </w:rPr>
        <w:t xml:space="preserve"> </w:t>
      </w:r>
      <w:r w:rsidR="00203468">
        <w:rPr>
          <w:rFonts w:ascii="Times New Roman" w:hAnsi="Times New Roman"/>
          <w:sz w:val="28"/>
          <w:szCs w:val="28"/>
        </w:rPr>
        <w:t>пункт</w:t>
      </w:r>
      <w:r w:rsidR="001A4327">
        <w:rPr>
          <w:rFonts w:ascii="Times New Roman" w:hAnsi="Times New Roman"/>
          <w:sz w:val="28"/>
          <w:szCs w:val="28"/>
        </w:rPr>
        <w:t>ы</w:t>
      </w:r>
      <w:r w:rsidR="0015107C">
        <w:rPr>
          <w:rFonts w:ascii="Times New Roman" w:hAnsi="Times New Roman"/>
          <w:sz w:val="28"/>
          <w:szCs w:val="28"/>
        </w:rPr>
        <w:t xml:space="preserve"> 1.4.</w:t>
      </w:r>
      <w:r w:rsidR="001A4327">
        <w:rPr>
          <w:rFonts w:ascii="Times New Roman" w:hAnsi="Times New Roman"/>
          <w:sz w:val="28"/>
          <w:szCs w:val="28"/>
        </w:rPr>
        <w:t>, 9</w:t>
      </w:r>
      <w:r w:rsidR="00F53D62">
        <w:rPr>
          <w:rFonts w:ascii="Times New Roman" w:hAnsi="Times New Roman"/>
          <w:sz w:val="28"/>
          <w:szCs w:val="28"/>
        </w:rPr>
        <w:t>.6</w:t>
      </w:r>
      <w:bookmarkStart w:id="0" w:name="_GoBack"/>
      <w:bookmarkEnd w:id="0"/>
      <w:r w:rsidR="001A4327">
        <w:rPr>
          <w:rFonts w:ascii="Times New Roman" w:hAnsi="Times New Roman"/>
          <w:sz w:val="28"/>
          <w:szCs w:val="28"/>
        </w:rPr>
        <w:t xml:space="preserve">.  </w:t>
      </w:r>
    </w:p>
    <w:p w:rsidR="00460A68" w:rsidRPr="00781D10" w:rsidRDefault="00542652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Согласно вышеизложенному</w:t>
      </w:r>
      <w:r w:rsidR="00460A68" w:rsidRPr="009C73E7">
        <w:rPr>
          <w:rFonts w:ascii="Times New Roman" w:hAnsi="Times New Roman"/>
          <w:sz w:val="28"/>
          <w:szCs w:val="28"/>
        </w:rPr>
        <w:t>, а также</w:t>
      </w:r>
      <w:r>
        <w:rPr>
          <w:rFonts w:ascii="Times New Roman" w:hAnsi="Times New Roman"/>
          <w:sz w:val="28"/>
          <w:szCs w:val="28"/>
        </w:rPr>
        <w:t xml:space="preserve"> по причине</w:t>
      </w:r>
      <w:r w:rsidR="00460A68" w:rsidRPr="009C73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того,</w:t>
      </w:r>
      <w:r w:rsidR="00460A68" w:rsidRPr="009C73E7">
        <w:rPr>
          <w:rFonts w:ascii="Times New Roman" w:hAnsi="Times New Roman"/>
          <w:sz w:val="28"/>
          <w:szCs w:val="28"/>
        </w:rPr>
        <w:t xml:space="preserve"> что к основным задачам управления </w:t>
      </w:r>
      <w:r w:rsidR="00460A68">
        <w:rPr>
          <w:rFonts w:ascii="Times New Roman" w:hAnsi="Times New Roman"/>
          <w:sz w:val="28"/>
          <w:szCs w:val="28"/>
        </w:rPr>
        <w:t xml:space="preserve">торговли и предпринимательства </w:t>
      </w:r>
      <w:r w:rsidR="00460A68" w:rsidRPr="009C73E7">
        <w:rPr>
          <w:rFonts w:ascii="Times New Roman" w:hAnsi="Times New Roman"/>
          <w:sz w:val="28"/>
          <w:szCs w:val="28"/>
        </w:rPr>
        <w:t xml:space="preserve">администрации </w:t>
      </w:r>
      <w:r w:rsidR="00460A68">
        <w:rPr>
          <w:rFonts w:ascii="Times New Roman" w:hAnsi="Times New Roman"/>
          <w:sz w:val="28"/>
          <w:szCs w:val="28"/>
        </w:rPr>
        <w:t>муниципального образования «Г</w:t>
      </w:r>
      <w:r w:rsidR="00460A68" w:rsidRPr="009C73E7">
        <w:rPr>
          <w:rFonts w:ascii="Times New Roman" w:hAnsi="Times New Roman"/>
          <w:sz w:val="28"/>
          <w:szCs w:val="28"/>
        </w:rPr>
        <w:t>ород</w:t>
      </w:r>
      <w:r w:rsidR="00460A68">
        <w:rPr>
          <w:rFonts w:ascii="Times New Roman" w:hAnsi="Times New Roman"/>
          <w:sz w:val="28"/>
          <w:szCs w:val="28"/>
        </w:rPr>
        <w:t xml:space="preserve"> Астрахань»</w:t>
      </w:r>
      <w:r w:rsidR="00460A68" w:rsidRPr="009C73E7">
        <w:rPr>
          <w:rFonts w:ascii="Times New Roman" w:hAnsi="Times New Roman"/>
          <w:sz w:val="28"/>
          <w:szCs w:val="28"/>
        </w:rPr>
        <w:t xml:space="preserve"> относится обеспечение поддержки малого</w:t>
      </w:r>
      <w:r w:rsidR="004D1F33">
        <w:rPr>
          <w:rFonts w:ascii="Times New Roman" w:hAnsi="Times New Roman"/>
          <w:sz w:val="28"/>
          <w:szCs w:val="28"/>
        </w:rPr>
        <w:t xml:space="preserve"> и среднего предпринимательства </w:t>
      </w:r>
      <w:r w:rsidR="00460A68" w:rsidRPr="009C73E7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 w:rsidR="00460A68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="00460A68" w:rsidRPr="009C73E7">
        <w:rPr>
          <w:rFonts w:ascii="Times New Roman" w:hAnsi="Times New Roman"/>
          <w:sz w:val="28"/>
          <w:szCs w:val="28"/>
        </w:rPr>
        <w:t>«</w:t>
      </w:r>
      <w:r w:rsidR="004D1F33">
        <w:rPr>
          <w:rFonts w:ascii="Times New Roman" w:hAnsi="Times New Roman"/>
          <w:sz w:val="28"/>
          <w:szCs w:val="28"/>
        </w:rPr>
        <w:t>О внесении изменений в постановление</w:t>
      </w:r>
      <w:proofErr w:type="gramEnd"/>
      <w:r w:rsidR="004D1F33">
        <w:rPr>
          <w:rFonts w:ascii="Times New Roman" w:hAnsi="Times New Roman"/>
          <w:sz w:val="28"/>
          <w:szCs w:val="28"/>
        </w:rPr>
        <w:t xml:space="preserve"> администрации города от 30.05.2014 №3414</w:t>
      </w:r>
      <w:r w:rsidR="00460A68">
        <w:rPr>
          <w:rFonts w:ascii="Times New Roman" w:hAnsi="Times New Roman"/>
          <w:sz w:val="28"/>
          <w:szCs w:val="28"/>
        </w:rPr>
        <w:t>»</w:t>
      </w:r>
      <w:r w:rsidR="00460A68" w:rsidRPr="009C73E7">
        <w:rPr>
          <w:rFonts w:ascii="Times New Roman" w:hAnsi="Times New Roman"/>
          <w:sz w:val="28"/>
          <w:szCs w:val="28"/>
        </w:rPr>
        <w:t>.</w:t>
      </w:r>
      <w:r w:rsidR="00460A68" w:rsidRPr="00781D10">
        <w:rPr>
          <w:rFonts w:ascii="Times New Roman" w:hAnsi="Times New Roman"/>
          <w:sz w:val="28"/>
          <w:szCs w:val="28"/>
        </w:rPr>
        <w:t xml:space="preserve"> 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377E51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A4327"/>
    <w:rsid w:val="00203468"/>
    <w:rsid w:val="002337C8"/>
    <w:rsid w:val="003772F9"/>
    <w:rsid w:val="003B724E"/>
    <w:rsid w:val="003E412E"/>
    <w:rsid w:val="00457A93"/>
    <w:rsid w:val="00460A68"/>
    <w:rsid w:val="004D1F33"/>
    <w:rsid w:val="00542652"/>
    <w:rsid w:val="00597A19"/>
    <w:rsid w:val="00B02BCA"/>
    <w:rsid w:val="00C24A87"/>
    <w:rsid w:val="00C60B4B"/>
    <w:rsid w:val="00ED5CA6"/>
    <w:rsid w:val="00F5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14</cp:revision>
  <cp:lastPrinted>2016-01-13T14:06:00Z</cp:lastPrinted>
  <dcterms:created xsi:type="dcterms:W3CDTF">2015-09-09T06:31:00Z</dcterms:created>
  <dcterms:modified xsi:type="dcterms:W3CDTF">2016-01-25T06:04:00Z</dcterms:modified>
</cp:coreProperties>
</file>