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28" w:rsidRDefault="00BA5428" w:rsidP="00BA5428">
      <w:pPr>
        <w:spacing w:after="0" w:line="240" w:lineRule="exact"/>
        <w:jc w:val="center"/>
        <w:rPr>
          <w:rFonts w:ascii="Times New Roman" w:hAnsi="Times New Roman"/>
        </w:rPr>
      </w:pPr>
    </w:p>
    <w:p w:rsidR="00BA5428" w:rsidRPr="00F807DA" w:rsidRDefault="00BA5428" w:rsidP="00BA5428">
      <w:pPr>
        <w:spacing w:after="0" w:line="240" w:lineRule="exact"/>
        <w:jc w:val="center"/>
        <w:rPr>
          <w:rFonts w:ascii="Times New Roman" w:hAnsi="Times New Roman"/>
          <w:color w:val="0070C0"/>
          <w:sz w:val="28"/>
          <w:szCs w:val="28"/>
        </w:rPr>
      </w:pPr>
      <w:r w:rsidRPr="00F807DA">
        <w:rPr>
          <w:rFonts w:ascii="Times New Roman" w:hAnsi="Times New Roman"/>
          <w:color w:val="0070C0"/>
          <w:sz w:val="28"/>
          <w:szCs w:val="28"/>
        </w:rPr>
        <w:t>РАСПОРЯЖЕНИЕ</w:t>
      </w:r>
    </w:p>
    <w:p w:rsidR="00BA5428" w:rsidRPr="00F807DA" w:rsidRDefault="00BA5428" w:rsidP="00BA5428">
      <w:pPr>
        <w:spacing w:after="0" w:line="240" w:lineRule="exact"/>
        <w:jc w:val="center"/>
        <w:rPr>
          <w:rFonts w:ascii="Times New Roman" w:hAnsi="Times New Roman"/>
          <w:color w:val="0070C0"/>
          <w:sz w:val="28"/>
          <w:szCs w:val="28"/>
        </w:rPr>
      </w:pPr>
      <w:r w:rsidRPr="00F807DA">
        <w:rPr>
          <w:rFonts w:ascii="Times New Roman" w:hAnsi="Times New Roman"/>
          <w:color w:val="0070C0"/>
          <w:sz w:val="28"/>
          <w:szCs w:val="28"/>
        </w:rPr>
        <w:t>Администрации МО «Город Астрахань» от 09.09.2021 № 1575</w:t>
      </w:r>
      <w:r w:rsidR="00E75F4C">
        <w:rPr>
          <w:rFonts w:ascii="Times New Roman" w:hAnsi="Times New Roman"/>
          <w:color w:val="0070C0"/>
          <w:sz w:val="28"/>
          <w:szCs w:val="28"/>
        </w:rPr>
        <w:t>-р</w:t>
      </w:r>
      <w:bookmarkStart w:id="0" w:name="_GoBack"/>
      <w:bookmarkEnd w:id="0"/>
    </w:p>
    <w:p w:rsidR="00BA5428" w:rsidRPr="00F807DA" w:rsidRDefault="00BA5428" w:rsidP="00BA5428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A5428" w:rsidRDefault="00BA5428" w:rsidP="00BA5428">
      <w:pPr>
        <w:spacing w:after="0" w:line="240" w:lineRule="exact"/>
        <w:rPr>
          <w:rFonts w:ascii="Times New Roman" w:hAnsi="Times New Roman"/>
        </w:rPr>
      </w:pPr>
    </w:p>
    <w:p w:rsidR="00BA5428" w:rsidRDefault="00BA5428" w:rsidP="00BA5428">
      <w:pPr>
        <w:spacing w:after="0" w:line="240" w:lineRule="exact"/>
        <w:rPr>
          <w:rFonts w:ascii="Times New Roman" w:hAnsi="Times New Roman"/>
        </w:rPr>
      </w:pPr>
    </w:p>
    <w:p w:rsidR="00BA5428" w:rsidRDefault="00BA5428" w:rsidP="00BA5428">
      <w:pPr>
        <w:spacing w:after="0" w:line="240" w:lineRule="exact"/>
        <w:rPr>
          <w:rFonts w:ascii="Times New Roman" w:hAnsi="Times New Roman"/>
        </w:rPr>
      </w:pPr>
    </w:p>
    <w:p w:rsidR="00BA5428" w:rsidRDefault="00BA5428" w:rsidP="00BA54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A5428" w:rsidRDefault="00BA5428" w:rsidP="00BA54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A5428" w:rsidRDefault="00BA5428" w:rsidP="00BA54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A5428" w:rsidRDefault="00BA5428" w:rsidP="00BA54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A5428" w:rsidRDefault="00BA5428" w:rsidP="00BA5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A5428" w:rsidRPr="00EF7637" w:rsidRDefault="00BA5428" w:rsidP="00BA5428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Плана мероприятий по профилактике коррупционных правонарушений, реализуемых администрацией муниципального образования «Город Астрахань» в 2021-2024 годах </w:t>
      </w:r>
    </w:p>
    <w:p w:rsidR="00BA5428" w:rsidRDefault="00BA5428" w:rsidP="00BA5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A5428" w:rsidRDefault="00BA5428" w:rsidP="00BA5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A5428" w:rsidRPr="000F2ED9" w:rsidRDefault="00BA5428" w:rsidP="00BA54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A5428" w:rsidRDefault="00BA5428" w:rsidP="00BA54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Федеральными законами «О противодействии коррупции», «О муниципальной службе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F277F">
        <w:rPr>
          <w:rFonts w:ascii="Times New Roman" w:hAnsi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sz w:val="28"/>
          <w:szCs w:val="28"/>
        </w:rPr>
        <w:t>Национального плана противодействия коррупции на 2021-2024 годы, утвержденного  Указом Президента Российской Федерации от 16.08.2021 №478, и повышения эффективности антикоррупционной политики,</w:t>
      </w:r>
    </w:p>
    <w:p w:rsidR="00BA5428" w:rsidRDefault="00BA5428" w:rsidP="00BA542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A5428" w:rsidRDefault="00BA5428" w:rsidP="00BA5428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План </w:t>
      </w:r>
      <w:r>
        <w:rPr>
          <w:rFonts w:ascii="Times New Roman" w:hAnsi="Times New Roman"/>
          <w:bCs/>
          <w:sz w:val="28"/>
          <w:szCs w:val="28"/>
        </w:rPr>
        <w:t>мероприятий по профилактике коррупционных правонарушений, реализуемых администрацией муниципального образования «Город Астрахань» в 2021-2024 годах.</w:t>
      </w:r>
    </w:p>
    <w:p w:rsidR="00BA5428" w:rsidRPr="00E7281F" w:rsidRDefault="00BA5428" w:rsidP="00BA5428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7281F">
        <w:rPr>
          <w:rFonts w:ascii="Times New Roman" w:hAnsi="Times New Roman"/>
          <w:bCs/>
          <w:sz w:val="28"/>
          <w:szCs w:val="28"/>
        </w:rPr>
        <w:t>Признать утратившими силу распоряжения администрации муниципального образования  «Город Астрахань»:</w:t>
      </w:r>
    </w:p>
    <w:p w:rsidR="00BA5428" w:rsidRDefault="00BA5428" w:rsidP="00BA5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от 20.12.2018 № 5414-р «Об утверждении плана мероприятий по профилактике коррупционных правонарушений, реализуемых администрацией муниципального образования «Город Астрахань» в 2019 -2020 годах»;</w:t>
      </w:r>
    </w:p>
    <w:p w:rsidR="00BA5428" w:rsidRPr="00E7281F" w:rsidRDefault="00BA5428" w:rsidP="00BA5428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от 11.12.2020 № 2246-р «О внесении изменения в распоряжение администрации муниципального образования «Город Астрахань» от 20.12.2018 № 5414-р».</w:t>
      </w:r>
    </w:p>
    <w:p w:rsidR="00BA5428" w:rsidRPr="00A16A63" w:rsidRDefault="00BA5428" w:rsidP="00BA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A16A63">
        <w:rPr>
          <w:rFonts w:ascii="Times New Roman" w:hAnsi="Times New Roman"/>
          <w:sz w:val="28"/>
          <w:szCs w:val="28"/>
        </w:rPr>
        <w:t>Управлению контроля и документооборота администрации муниципальног</w:t>
      </w:r>
      <w:r>
        <w:rPr>
          <w:rFonts w:ascii="Times New Roman" w:hAnsi="Times New Roman"/>
          <w:sz w:val="28"/>
          <w:szCs w:val="28"/>
        </w:rPr>
        <w:t>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BA5428" w:rsidRDefault="00BA5428" w:rsidP="00BA542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5428" w:rsidRPr="00C05FCF" w:rsidRDefault="00BA5428" w:rsidP="00BA542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C05FCF">
        <w:rPr>
          <w:rFonts w:ascii="Times New Roman" w:hAnsi="Times New Roman"/>
          <w:color w:val="000000"/>
          <w:sz w:val="28"/>
          <w:szCs w:val="2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C05FCF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C05FCF">
        <w:rPr>
          <w:rFonts w:ascii="Times New Roman" w:hAnsi="Times New Roman"/>
          <w:color w:val="000000"/>
          <w:sz w:val="28"/>
          <w:szCs w:val="28"/>
        </w:rPr>
        <w:t xml:space="preserve"> настоящее </w:t>
      </w:r>
      <w:r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Pr="00C05FCF">
        <w:rPr>
          <w:rFonts w:ascii="Times New Roman" w:hAnsi="Times New Roman"/>
          <w:color w:val="000000"/>
          <w:sz w:val="28"/>
          <w:szCs w:val="28"/>
        </w:rPr>
        <w:t xml:space="preserve">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A5428" w:rsidRPr="00927735" w:rsidRDefault="00BA5428" w:rsidP="00BA54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C05FCF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C05FCF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05FCF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color w:val="000000"/>
          <w:sz w:val="28"/>
          <w:szCs w:val="28"/>
        </w:rPr>
        <w:t>распоряж</w:t>
      </w:r>
      <w:r w:rsidRPr="00C05FCF">
        <w:rPr>
          <w:rFonts w:ascii="Times New Roman" w:hAnsi="Times New Roman"/>
          <w:color w:val="000000"/>
          <w:sz w:val="28"/>
          <w:szCs w:val="28"/>
        </w:rPr>
        <w:t>ения администрации муниципального образования «Город Астрахань» возложить на начальника управления муниципальной службы и кадров администрации муниципального образования «Город Астрахань».</w:t>
      </w:r>
    </w:p>
    <w:p w:rsidR="00BA5428" w:rsidRDefault="00BA5428" w:rsidP="00BA5428">
      <w:pPr>
        <w:tabs>
          <w:tab w:val="left" w:pos="12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428" w:rsidRPr="00A16A63" w:rsidRDefault="00BA5428" w:rsidP="00BA5428">
      <w:pPr>
        <w:tabs>
          <w:tab w:val="left" w:pos="12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428" w:rsidRDefault="00BA5428" w:rsidP="00BA54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F3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A5428" w:rsidRDefault="00BA5428" w:rsidP="00BA54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 Астрахань»                                                                   М.Н. </w:t>
      </w:r>
      <w:proofErr w:type="spellStart"/>
      <w:r>
        <w:rPr>
          <w:rFonts w:ascii="Times New Roman" w:hAnsi="Times New Roman"/>
          <w:sz w:val="28"/>
          <w:szCs w:val="28"/>
        </w:rPr>
        <w:t>Пермякова</w:t>
      </w:r>
      <w:proofErr w:type="spellEnd"/>
      <w:r w:rsidRPr="00B54F3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54F3B">
        <w:rPr>
          <w:rFonts w:ascii="Times New Roman" w:hAnsi="Times New Roman"/>
          <w:sz w:val="28"/>
          <w:szCs w:val="28"/>
        </w:rPr>
        <w:t xml:space="preserve">    </w:t>
      </w:r>
    </w:p>
    <w:p w:rsidR="00BA5428" w:rsidRDefault="00BA5428" w:rsidP="00E03B96">
      <w:pPr>
        <w:tabs>
          <w:tab w:val="left" w:pos="5103"/>
        </w:tabs>
        <w:spacing w:after="0" w:line="240" w:lineRule="auto"/>
        <w:ind w:firstLine="4961"/>
        <w:rPr>
          <w:rFonts w:ascii="Times New Roman" w:hAnsi="Times New Roman"/>
          <w:sz w:val="28"/>
          <w:szCs w:val="28"/>
        </w:rPr>
        <w:sectPr w:rsidR="00BA5428" w:rsidSect="00E03B96">
          <w:headerReference w:type="default" r:id="rId9"/>
          <w:headerReference w:type="first" r:id="rId10"/>
          <w:pgSz w:w="11906" w:h="16838"/>
          <w:pgMar w:top="1134" w:right="567" w:bottom="709" w:left="2268" w:header="709" w:footer="709" w:gutter="0"/>
          <w:cols w:space="708"/>
          <w:titlePg/>
          <w:docGrid w:linePitch="360"/>
        </w:sectPr>
      </w:pPr>
    </w:p>
    <w:p w:rsidR="00BA5428" w:rsidRDefault="00BA5428" w:rsidP="00E03B96">
      <w:pPr>
        <w:tabs>
          <w:tab w:val="left" w:pos="5103"/>
        </w:tabs>
        <w:spacing w:after="0" w:line="240" w:lineRule="auto"/>
        <w:ind w:firstLine="4961"/>
        <w:rPr>
          <w:rFonts w:ascii="Times New Roman" w:hAnsi="Times New Roman"/>
          <w:sz w:val="28"/>
          <w:szCs w:val="28"/>
        </w:rPr>
      </w:pPr>
    </w:p>
    <w:p w:rsidR="00DD08CE" w:rsidRPr="00093149" w:rsidRDefault="00E03B96" w:rsidP="00E03B96">
      <w:pPr>
        <w:tabs>
          <w:tab w:val="left" w:pos="5103"/>
        </w:tabs>
        <w:spacing w:after="0" w:line="240" w:lineRule="auto"/>
        <w:ind w:firstLine="49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D08CE" w:rsidRPr="00093149">
        <w:rPr>
          <w:rFonts w:ascii="Times New Roman" w:hAnsi="Times New Roman"/>
          <w:sz w:val="28"/>
          <w:szCs w:val="28"/>
        </w:rPr>
        <w:t xml:space="preserve">Утвержден </w:t>
      </w:r>
    </w:p>
    <w:p w:rsidR="00E03B96" w:rsidRDefault="00E124FB" w:rsidP="00C3345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="00DD08CE" w:rsidRPr="00093149">
        <w:rPr>
          <w:rFonts w:ascii="Times New Roman" w:hAnsi="Times New Roman"/>
          <w:sz w:val="28"/>
          <w:szCs w:val="28"/>
        </w:rPr>
        <w:t xml:space="preserve"> </w:t>
      </w:r>
      <w:r w:rsidR="00E03B96">
        <w:rPr>
          <w:rFonts w:ascii="Times New Roman" w:hAnsi="Times New Roman"/>
          <w:sz w:val="28"/>
          <w:szCs w:val="28"/>
        </w:rPr>
        <w:t xml:space="preserve"> </w:t>
      </w:r>
    </w:p>
    <w:p w:rsidR="00DD08CE" w:rsidRPr="00093149" w:rsidRDefault="00DD08CE" w:rsidP="00C3345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 w:rsidRPr="00093149">
        <w:rPr>
          <w:rFonts w:ascii="Times New Roman" w:hAnsi="Times New Roman"/>
          <w:sz w:val="28"/>
          <w:szCs w:val="28"/>
        </w:rPr>
        <w:t>администрации</w:t>
      </w:r>
    </w:p>
    <w:p w:rsidR="00DD08CE" w:rsidRPr="00093149" w:rsidRDefault="00DD08CE" w:rsidP="00C3345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 w:rsidRPr="00093149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</w:t>
      </w:r>
    </w:p>
    <w:p w:rsidR="00DD08CE" w:rsidRPr="00093149" w:rsidRDefault="00093149" w:rsidP="00C33451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08CE" w:rsidRPr="00093149">
        <w:rPr>
          <w:rFonts w:ascii="Times New Roman" w:hAnsi="Times New Roman"/>
          <w:sz w:val="28"/>
          <w:szCs w:val="28"/>
        </w:rPr>
        <w:t>«Город Астрахань»</w:t>
      </w:r>
    </w:p>
    <w:p w:rsidR="00DD08CE" w:rsidRPr="00093149" w:rsidRDefault="00DD08CE" w:rsidP="000931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1829" w:rsidRDefault="00871829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149" w:rsidRDefault="0078108A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08A">
        <w:rPr>
          <w:rFonts w:ascii="Times New Roman" w:hAnsi="Times New Roman"/>
          <w:b/>
          <w:sz w:val="28"/>
          <w:szCs w:val="28"/>
        </w:rPr>
        <w:t>П</w:t>
      </w:r>
      <w:r w:rsidR="00093149">
        <w:rPr>
          <w:rFonts w:ascii="Times New Roman" w:hAnsi="Times New Roman"/>
          <w:b/>
          <w:sz w:val="28"/>
          <w:szCs w:val="28"/>
        </w:rPr>
        <w:t>ЛАН</w:t>
      </w:r>
      <w:r w:rsidRPr="0078108A">
        <w:rPr>
          <w:rFonts w:ascii="Times New Roman" w:hAnsi="Times New Roman"/>
          <w:b/>
          <w:sz w:val="28"/>
          <w:szCs w:val="28"/>
        </w:rPr>
        <w:t xml:space="preserve"> </w:t>
      </w:r>
    </w:p>
    <w:p w:rsidR="00093149" w:rsidRDefault="0078108A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08A">
        <w:rPr>
          <w:rFonts w:ascii="Times New Roman" w:hAnsi="Times New Roman"/>
          <w:b/>
          <w:sz w:val="28"/>
          <w:szCs w:val="28"/>
        </w:rPr>
        <w:t>мероприятий по про</w:t>
      </w:r>
      <w:r w:rsidR="003F516E">
        <w:rPr>
          <w:rFonts w:ascii="Times New Roman" w:hAnsi="Times New Roman"/>
          <w:b/>
          <w:sz w:val="28"/>
          <w:szCs w:val="28"/>
        </w:rPr>
        <w:t>филактике коррупционных правонарушений</w:t>
      </w:r>
      <w:r w:rsidR="00C36C88">
        <w:rPr>
          <w:rFonts w:ascii="Times New Roman" w:hAnsi="Times New Roman"/>
          <w:b/>
          <w:sz w:val="28"/>
          <w:szCs w:val="28"/>
        </w:rPr>
        <w:t xml:space="preserve">,  </w:t>
      </w:r>
      <w:r w:rsidR="00CC38F3">
        <w:rPr>
          <w:rFonts w:ascii="Times New Roman" w:hAnsi="Times New Roman"/>
          <w:b/>
          <w:sz w:val="28"/>
          <w:szCs w:val="28"/>
        </w:rPr>
        <w:t xml:space="preserve">реализуемых </w:t>
      </w:r>
      <w:r w:rsidR="00C62CF2">
        <w:rPr>
          <w:rFonts w:ascii="Times New Roman" w:hAnsi="Times New Roman"/>
          <w:b/>
          <w:sz w:val="28"/>
          <w:szCs w:val="28"/>
        </w:rPr>
        <w:t>администрацией</w:t>
      </w:r>
      <w:r w:rsidR="00CC38F3" w:rsidRPr="00CC38F3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78108A" w:rsidRDefault="00CC38F3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8F3">
        <w:rPr>
          <w:rFonts w:ascii="Times New Roman" w:hAnsi="Times New Roman"/>
          <w:b/>
          <w:sz w:val="28"/>
          <w:szCs w:val="28"/>
        </w:rPr>
        <w:t>«Город Астрахань»</w:t>
      </w:r>
      <w:r w:rsidR="00E43DF0">
        <w:rPr>
          <w:rFonts w:ascii="Times New Roman" w:hAnsi="Times New Roman"/>
          <w:b/>
          <w:sz w:val="28"/>
          <w:szCs w:val="28"/>
        </w:rPr>
        <w:t xml:space="preserve"> в </w:t>
      </w:r>
      <w:r w:rsidR="0078108A" w:rsidRPr="0078108A">
        <w:rPr>
          <w:rFonts w:ascii="Times New Roman" w:hAnsi="Times New Roman"/>
          <w:b/>
          <w:sz w:val="28"/>
          <w:szCs w:val="28"/>
        </w:rPr>
        <w:t>20</w:t>
      </w:r>
      <w:r w:rsidR="0052633D">
        <w:rPr>
          <w:rFonts w:ascii="Times New Roman" w:hAnsi="Times New Roman"/>
          <w:b/>
          <w:sz w:val="28"/>
          <w:szCs w:val="28"/>
        </w:rPr>
        <w:t>2</w:t>
      </w:r>
      <w:r w:rsidR="0078108A" w:rsidRPr="0078108A">
        <w:rPr>
          <w:rFonts w:ascii="Times New Roman" w:hAnsi="Times New Roman"/>
          <w:b/>
          <w:sz w:val="28"/>
          <w:szCs w:val="28"/>
        </w:rPr>
        <w:t>1</w:t>
      </w:r>
      <w:r w:rsidR="00382180">
        <w:rPr>
          <w:rFonts w:ascii="Times New Roman" w:hAnsi="Times New Roman"/>
          <w:b/>
          <w:sz w:val="28"/>
          <w:szCs w:val="28"/>
        </w:rPr>
        <w:t>-20</w:t>
      </w:r>
      <w:r w:rsidR="009F5BF9">
        <w:rPr>
          <w:rFonts w:ascii="Times New Roman" w:hAnsi="Times New Roman"/>
          <w:b/>
          <w:sz w:val="28"/>
          <w:szCs w:val="28"/>
        </w:rPr>
        <w:t>2</w:t>
      </w:r>
      <w:r w:rsidR="0052633D">
        <w:rPr>
          <w:rFonts w:ascii="Times New Roman" w:hAnsi="Times New Roman"/>
          <w:b/>
          <w:sz w:val="28"/>
          <w:szCs w:val="28"/>
        </w:rPr>
        <w:t>4</w:t>
      </w:r>
      <w:r w:rsidR="00382180">
        <w:rPr>
          <w:rFonts w:ascii="Times New Roman" w:hAnsi="Times New Roman"/>
          <w:b/>
          <w:sz w:val="28"/>
          <w:szCs w:val="28"/>
        </w:rPr>
        <w:t xml:space="preserve"> г</w:t>
      </w:r>
      <w:r w:rsidR="00093149">
        <w:rPr>
          <w:rFonts w:ascii="Times New Roman" w:hAnsi="Times New Roman"/>
          <w:b/>
          <w:sz w:val="28"/>
          <w:szCs w:val="28"/>
        </w:rPr>
        <w:t>одах</w:t>
      </w:r>
    </w:p>
    <w:p w:rsidR="003E559D" w:rsidRDefault="003E559D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1829" w:rsidRDefault="00871829" w:rsidP="00C62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5103"/>
        <w:gridCol w:w="35"/>
        <w:gridCol w:w="1700"/>
        <w:gridCol w:w="142"/>
        <w:gridCol w:w="1418"/>
      </w:tblGrid>
      <w:tr w:rsidR="0078108A" w:rsidRPr="0078108A" w:rsidTr="00D33F6D">
        <w:trPr>
          <w:trHeight w:val="667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8108A" w:rsidRPr="0078108A" w:rsidRDefault="00093149" w:rsidP="00871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8108A" w:rsidRPr="0078108A" w:rsidRDefault="0078108A" w:rsidP="00871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78108A" w:rsidRPr="0078108A" w:rsidRDefault="0078108A" w:rsidP="00871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108A" w:rsidRPr="0078108A" w:rsidRDefault="0078108A" w:rsidP="00D33F6D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Сроки  исполнения</w:t>
            </w:r>
          </w:p>
        </w:tc>
      </w:tr>
      <w:tr w:rsidR="0078108A" w:rsidRPr="0078108A" w:rsidTr="00D33F6D">
        <w:tc>
          <w:tcPr>
            <w:tcW w:w="9215" w:type="dxa"/>
            <w:gridSpan w:val="7"/>
            <w:shd w:val="clear" w:color="auto" w:fill="auto"/>
            <w:vAlign w:val="center"/>
          </w:tcPr>
          <w:p w:rsidR="002462AC" w:rsidRPr="002462AC" w:rsidRDefault="002462AC" w:rsidP="00246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108A" w:rsidRPr="007B2649" w:rsidRDefault="0078108A" w:rsidP="007B264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2AC">
              <w:rPr>
                <w:rFonts w:ascii="Times New Roman" w:hAnsi="Times New Roman"/>
                <w:b/>
                <w:sz w:val="24"/>
                <w:szCs w:val="24"/>
              </w:rPr>
              <w:t>Совершенствование организационного и нормативно-правового обеспечения</w:t>
            </w:r>
            <w:r w:rsidR="007B26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2649">
              <w:rPr>
                <w:rFonts w:ascii="Times New Roman" w:hAnsi="Times New Roman"/>
                <w:b/>
                <w:sz w:val="24"/>
                <w:szCs w:val="24"/>
              </w:rPr>
              <w:t>деятельности по противодействию коррупции</w:t>
            </w:r>
          </w:p>
          <w:p w:rsidR="002462AC" w:rsidRPr="007B2649" w:rsidRDefault="002462AC" w:rsidP="007B26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6C1" w:rsidRPr="0078108A" w:rsidTr="00D33F6D">
        <w:trPr>
          <w:trHeight w:val="137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B76C1" w:rsidRPr="0078108A" w:rsidRDefault="000B76C1" w:rsidP="0087182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13536" w:rsidRPr="0078108A" w:rsidRDefault="000B76C1" w:rsidP="00F71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п</w:t>
            </w:r>
            <w:r w:rsidRPr="007810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роведение заседаний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противодействию коррупции  </w:t>
            </w:r>
            <w:r w:rsidRPr="007810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 «Город  Астрахань»</w:t>
            </w:r>
            <w:r w:rsidR="00F71824" w:rsidRPr="007810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F08A4" w:rsidRDefault="000B76C1" w:rsidP="00F71824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76C1" w:rsidRDefault="000B76C1" w:rsidP="00871829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37576C" w:rsidRPr="0078108A" w:rsidTr="00D33F6D">
        <w:trPr>
          <w:trHeight w:val="1417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37576C" w:rsidRPr="00452220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22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13536" w:rsidRPr="00452220" w:rsidRDefault="00A42DFB" w:rsidP="00FF0E91">
            <w:pPr>
              <w:tabs>
                <w:tab w:val="left" w:pos="1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проектов </w:t>
            </w:r>
            <w:r w:rsidR="0037576C" w:rsidRPr="00452220">
              <w:rPr>
                <w:rFonts w:ascii="Times New Roman" w:hAnsi="Times New Roman"/>
                <w:sz w:val="24"/>
                <w:szCs w:val="24"/>
              </w:rPr>
              <w:t xml:space="preserve">правовых  актов, </w:t>
            </w:r>
            <w:r w:rsidR="003757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7576C" w:rsidRPr="00452220">
              <w:rPr>
                <w:rFonts w:ascii="Times New Roman" w:hAnsi="Times New Roman"/>
                <w:sz w:val="24"/>
                <w:szCs w:val="24"/>
              </w:rPr>
              <w:t xml:space="preserve">внесение изменения в ранее принятые акты </w:t>
            </w:r>
            <w:r w:rsidR="00375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76C" w:rsidRPr="00452220">
              <w:rPr>
                <w:rFonts w:ascii="Times New Roman" w:hAnsi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871829" w:rsidRDefault="0037576C" w:rsidP="00F71824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576C" w:rsidRPr="0078108A" w:rsidRDefault="0037576C" w:rsidP="000770C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10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7576C" w:rsidRPr="0078108A" w:rsidTr="00D33F6D">
        <w:trPr>
          <w:trHeight w:val="1268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37576C" w:rsidRPr="00574F81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462AC" w:rsidRPr="00574F81" w:rsidRDefault="00A42DFB" w:rsidP="00A42DFB">
            <w:pPr>
              <w:tabs>
                <w:tab w:val="left" w:pos="1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антикоррупционной</w:t>
            </w:r>
            <w:r w:rsidR="0037576C" w:rsidRPr="00574F81">
              <w:rPr>
                <w:rFonts w:ascii="Times New Roman" w:hAnsi="Times New Roman"/>
                <w:sz w:val="24"/>
                <w:szCs w:val="24"/>
              </w:rPr>
              <w:t xml:space="preserve"> экспер</w:t>
            </w:r>
            <w:r w:rsidR="000E1815">
              <w:rPr>
                <w:rFonts w:ascii="Times New Roman" w:hAnsi="Times New Roman"/>
                <w:sz w:val="24"/>
                <w:szCs w:val="24"/>
              </w:rPr>
              <w:softHyphen/>
            </w:r>
            <w:r w:rsidR="0037576C" w:rsidRPr="00574F81">
              <w:rPr>
                <w:rFonts w:ascii="Times New Roman" w:hAnsi="Times New Roman"/>
                <w:sz w:val="24"/>
                <w:szCs w:val="24"/>
              </w:rPr>
              <w:t>тизы муниципальных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их</w:t>
            </w:r>
            <w:r w:rsidRPr="00574F81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37576C" w:rsidRPr="00574F81" w:rsidRDefault="0037576C" w:rsidP="00871829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F8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управление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576C" w:rsidRPr="00574F81" w:rsidRDefault="0037576C" w:rsidP="00871829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F81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7576C" w:rsidRPr="0078108A" w:rsidTr="00D33F6D">
        <w:trPr>
          <w:trHeight w:val="367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37576C" w:rsidRPr="00574F81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71824" w:rsidRPr="00574F81" w:rsidRDefault="002278C5" w:rsidP="00D564DE">
            <w:pPr>
              <w:tabs>
                <w:tab w:val="left" w:pos="12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="0037576C" w:rsidRPr="00574F81">
              <w:rPr>
                <w:rFonts w:ascii="Times New Roman" w:hAnsi="Times New Roman"/>
                <w:sz w:val="24"/>
                <w:szCs w:val="24"/>
              </w:rPr>
              <w:t>правоприменитель</w:t>
            </w:r>
            <w:r w:rsidR="000E1815">
              <w:rPr>
                <w:rFonts w:ascii="Times New Roman" w:hAnsi="Times New Roman"/>
                <w:sz w:val="24"/>
                <w:szCs w:val="24"/>
              </w:rPr>
              <w:softHyphen/>
            </w:r>
            <w:r w:rsidR="0037576C" w:rsidRPr="00574F81">
              <w:rPr>
                <w:rFonts w:ascii="Times New Roman" w:hAnsi="Times New Roman"/>
                <w:sz w:val="24"/>
                <w:szCs w:val="24"/>
              </w:rPr>
              <w:t>ной практики по результатам вступивших в законную силу решени</w:t>
            </w:r>
            <w:r w:rsidR="0052633D">
              <w:rPr>
                <w:rFonts w:ascii="Times New Roman" w:hAnsi="Times New Roman"/>
                <w:sz w:val="24"/>
                <w:szCs w:val="24"/>
              </w:rPr>
              <w:t xml:space="preserve">й судов, арбитражных судов о </w:t>
            </w:r>
            <w:r w:rsidR="0037576C" w:rsidRPr="00574F81">
              <w:rPr>
                <w:rFonts w:ascii="Times New Roman" w:hAnsi="Times New Roman"/>
                <w:sz w:val="24"/>
                <w:szCs w:val="24"/>
              </w:rPr>
              <w:t xml:space="preserve">признании недействительными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37576C" w:rsidRPr="00574F81">
              <w:rPr>
                <w:rFonts w:ascii="Times New Roman" w:hAnsi="Times New Roman"/>
                <w:sz w:val="24"/>
                <w:szCs w:val="24"/>
              </w:rPr>
              <w:t xml:space="preserve"> правовых актов</w:t>
            </w:r>
            <w:r w:rsidR="00AC4330">
              <w:rPr>
                <w:rFonts w:ascii="Times New Roman" w:hAnsi="Times New Roman"/>
                <w:sz w:val="24"/>
                <w:szCs w:val="24"/>
              </w:rPr>
              <w:t>, незаконными решений и действия</w:t>
            </w:r>
            <w:r w:rsidR="0037576C" w:rsidRPr="00574F81">
              <w:rPr>
                <w:rFonts w:ascii="Times New Roman" w:hAnsi="Times New Roman"/>
                <w:sz w:val="24"/>
                <w:szCs w:val="24"/>
              </w:rPr>
              <w:t xml:space="preserve"> (бездействия) территориальных и отраслевых (функциональных) органов администрации МО «Город Астрахань» и их должностных лиц  в целях выработки и принятия мер по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дупреждению и устранению причин, способствовавших совершению </w:t>
            </w:r>
            <w:r w:rsidR="0037576C" w:rsidRPr="00574F81">
              <w:rPr>
                <w:rFonts w:ascii="Times New Roman" w:hAnsi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37576C" w:rsidRPr="00574F81" w:rsidRDefault="0037576C" w:rsidP="00871829">
            <w:pPr>
              <w:autoSpaceDE w:val="0"/>
              <w:autoSpaceDN w:val="0"/>
              <w:adjustRightInd w:val="0"/>
              <w:spacing w:after="0" w:line="240" w:lineRule="auto"/>
              <w:ind w:hanging="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F8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управление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576C" w:rsidRPr="00574F81" w:rsidRDefault="00957D0C" w:rsidP="00D33F6D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7576C" w:rsidRPr="0078108A" w:rsidTr="00D33F6D">
        <w:trPr>
          <w:trHeight w:val="678"/>
        </w:trPr>
        <w:tc>
          <w:tcPr>
            <w:tcW w:w="9215" w:type="dxa"/>
            <w:gridSpan w:val="7"/>
            <w:shd w:val="clear" w:color="auto" w:fill="auto"/>
            <w:vAlign w:val="center"/>
          </w:tcPr>
          <w:p w:rsidR="00B13536" w:rsidRPr="00B13536" w:rsidRDefault="00B13536" w:rsidP="00B135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576C" w:rsidRDefault="0037576C" w:rsidP="0087182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>Антикоррупционные мероприятия</w:t>
            </w:r>
          </w:p>
          <w:p w:rsidR="007B2649" w:rsidRPr="0078108A" w:rsidRDefault="007B2649" w:rsidP="007B2649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576C" w:rsidRPr="0078108A" w:rsidTr="00D33F6D">
        <w:trPr>
          <w:trHeight w:val="2967"/>
        </w:trPr>
        <w:tc>
          <w:tcPr>
            <w:tcW w:w="710" w:type="dxa"/>
            <w:shd w:val="clear" w:color="auto" w:fill="auto"/>
            <w:vAlign w:val="center"/>
          </w:tcPr>
          <w:p w:rsidR="0037576C" w:rsidRPr="0078108A" w:rsidRDefault="00582FA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3168D" w:rsidRPr="0078108A" w:rsidRDefault="00282304" w:rsidP="0072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</w:t>
            </w:r>
            <w:r w:rsidR="0037576C">
              <w:rPr>
                <w:rFonts w:ascii="Times New Roman" w:hAnsi="Times New Roman"/>
                <w:sz w:val="24"/>
                <w:szCs w:val="24"/>
              </w:rPr>
              <w:t>своевременным   представлением</w:t>
            </w:r>
            <w:r w:rsidR="0037576C" w:rsidRPr="0078108A">
              <w:rPr>
                <w:rFonts w:ascii="Times New Roman" w:hAnsi="Times New Roman"/>
                <w:sz w:val="24"/>
                <w:szCs w:val="24"/>
              </w:rPr>
              <w:t xml:space="preserve"> сведений о доходах, расходах</w:t>
            </w:r>
            <w:r w:rsidR="0037576C">
              <w:rPr>
                <w:rFonts w:ascii="Times New Roman" w:hAnsi="Times New Roman"/>
                <w:sz w:val="24"/>
                <w:szCs w:val="24"/>
              </w:rPr>
              <w:t>, об</w:t>
            </w:r>
            <w:r w:rsidR="0037576C" w:rsidRPr="0078108A">
              <w:rPr>
                <w:rFonts w:ascii="Times New Roman" w:hAnsi="Times New Roman"/>
                <w:sz w:val="24"/>
                <w:szCs w:val="24"/>
              </w:rPr>
              <w:t xml:space="preserve"> имуществе </w:t>
            </w:r>
            <w:r w:rsidR="0037576C">
              <w:rPr>
                <w:rFonts w:ascii="Times New Roman" w:hAnsi="Times New Roman"/>
                <w:sz w:val="24"/>
                <w:szCs w:val="24"/>
              </w:rPr>
              <w:t>и обязательствах имуществен</w:t>
            </w:r>
            <w:r w:rsidR="00AC4330">
              <w:rPr>
                <w:rFonts w:ascii="Times New Roman" w:hAnsi="Times New Roman"/>
                <w:sz w:val="24"/>
                <w:szCs w:val="24"/>
              </w:rPr>
              <w:t>н</w:t>
            </w:r>
            <w:r w:rsidR="0037576C">
              <w:rPr>
                <w:rFonts w:ascii="Times New Roman" w:hAnsi="Times New Roman"/>
                <w:sz w:val="24"/>
                <w:szCs w:val="24"/>
              </w:rPr>
              <w:t xml:space="preserve">ого характера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своих, а также </w:t>
            </w:r>
            <w:r w:rsidR="00723A8A">
              <w:rPr>
                <w:rFonts w:ascii="Times New Roman" w:hAnsi="Times New Roman"/>
                <w:sz w:val="24"/>
                <w:szCs w:val="24"/>
              </w:rPr>
              <w:t xml:space="preserve">супруги (супруга) и несовершеннолетних детей </w:t>
            </w:r>
            <w:r w:rsidR="0037576C">
              <w:rPr>
                <w:rFonts w:ascii="Times New Roman" w:hAnsi="Times New Roman"/>
                <w:sz w:val="24"/>
                <w:szCs w:val="24"/>
              </w:rPr>
              <w:t xml:space="preserve">муниципальными служащими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администрации МО «Город Астрахань»</w:t>
            </w:r>
            <w:r w:rsidR="00AC43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576C" w:rsidRPr="0078108A">
              <w:rPr>
                <w:rFonts w:ascii="Times New Roman" w:hAnsi="Times New Roman"/>
                <w:sz w:val="24"/>
                <w:szCs w:val="24"/>
              </w:rPr>
              <w:t>должности которых включены в соот</w:t>
            </w:r>
            <w:r w:rsidR="00AC4330">
              <w:rPr>
                <w:rFonts w:ascii="Times New Roman" w:hAnsi="Times New Roman"/>
                <w:sz w:val="24"/>
                <w:szCs w:val="24"/>
              </w:rPr>
              <w:t xml:space="preserve">ветствующий </w:t>
            </w:r>
            <w:r w:rsidR="0037576C" w:rsidRPr="0078108A">
              <w:rPr>
                <w:rFonts w:ascii="Times New Roman" w:hAnsi="Times New Roman"/>
                <w:sz w:val="24"/>
                <w:szCs w:val="24"/>
              </w:rPr>
              <w:t>перечень</w:t>
            </w:r>
            <w:r w:rsidR="0037576C">
              <w:rPr>
                <w:rFonts w:ascii="Times New Roman" w:hAnsi="Times New Roman"/>
                <w:sz w:val="24"/>
                <w:szCs w:val="24"/>
              </w:rPr>
              <w:t xml:space="preserve">, и руководителями </w:t>
            </w:r>
            <w:r w:rsidR="0037576C" w:rsidRPr="00CC4427">
              <w:rPr>
                <w:rFonts w:ascii="Times New Roman" w:hAnsi="Times New Roman"/>
                <w:sz w:val="24"/>
                <w:szCs w:val="24"/>
              </w:rPr>
              <w:t>муниципальных бюджетных и ка</w:t>
            </w:r>
            <w:r w:rsidR="00723A8A">
              <w:rPr>
                <w:rFonts w:ascii="Times New Roman" w:hAnsi="Times New Roman"/>
                <w:sz w:val="24"/>
                <w:szCs w:val="24"/>
              </w:rPr>
              <w:t>зенных предприятий и учреждений,</w:t>
            </w:r>
            <w:r w:rsidR="00723A8A" w:rsidRPr="00544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A8A">
              <w:rPr>
                <w:rFonts w:ascii="Times New Roman" w:hAnsi="Times New Roman"/>
                <w:sz w:val="24"/>
                <w:szCs w:val="24"/>
              </w:rPr>
              <w:t>учредителем которых являе</w:t>
            </w:r>
            <w:r w:rsidR="00723A8A" w:rsidRPr="00544E24">
              <w:rPr>
                <w:rFonts w:ascii="Times New Roman" w:hAnsi="Times New Roman"/>
                <w:sz w:val="24"/>
                <w:szCs w:val="24"/>
              </w:rPr>
              <w:t>тся администрация муниципального образования «Город Астрахань»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7576C" w:rsidRPr="00574F81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Управление м</w:t>
            </w:r>
            <w:r w:rsidR="00723A8A">
              <w:rPr>
                <w:rFonts w:ascii="Times New Roman" w:hAnsi="Times New Roman"/>
                <w:sz w:val="24"/>
                <w:szCs w:val="24"/>
              </w:rPr>
              <w:t>униципальной  службы  и  кадров</w:t>
            </w:r>
          </w:p>
          <w:p w:rsidR="0037576C" w:rsidRPr="00574F81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7576C" w:rsidRPr="0078108A" w:rsidRDefault="00582FA2" w:rsidP="00BE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="0037576C" w:rsidRPr="0078108A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="0037576C">
              <w:rPr>
                <w:rFonts w:ascii="Times New Roman" w:hAnsi="Times New Roman"/>
                <w:sz w:val="24"/>
                <w:szCs w:val="24"/>
              </w:rPr>
              <w:t xml:space="preserve"> апреля года, следующего за отчётным</w:t>
            </w:r>
          </w:p>
        </w:tc>
      </w:tr>
      <w:tr w:rsidR="00282304" w:rsidRPr="0078108A" w:rsidTr="00D33F6D">
        <w:trPr>
          <w:trHeight w:val="2967"/>
        </w:trPr>
        <w:tc>
          <w:tcPr>
            <w:tcW w:w="710" w:type="dxa"/>
            <w:shd w:val="clear" w:color="auto" w:fill="auto"/>
            <w:vAlign w:val="center"/>
          </w:tcPr>
          <w:p w:rsidR="00282304" w:rsidRPr="00282304" w:rsidRDefault="00282304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82FA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282304" w:rsidRDefault="00282304" w:rsidP="00723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 своевременным   представлением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сведений о доходах, расходах</w:t>
            </w:r>
            <w:r>
              <w:rPr>
                <w:rFonts w:ascii="Times New Roman" w:hAnsi="Times New Roman"/>
                <w:sz w:val="24"/>
                <w:szCs w:val="24"/>
              </w:rPr>
              <w:t>, об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  имуществе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</w:t>
            </w:r>
            <w:r w:rsidR="00723A8A">
              <w:rPr>
                <w:rFonts w:ascii="Times New Roman" w:hAnsi="Times New Roman"/>
                <w:sz w:val="24"/>
                <w:szCs w:val="24"/>
              </w:rPr>
              <w:t xml:space="preserve">своих, а также супруги (супруга) и несовершеннолетних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служащими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отраслевых (функциональных) и территориальных органов администрации МО «Город Астрахань» с</w:t>
            </w:r>
            <w:r w:rsidR="00A30ED3">
              <w:rPr>
                <w:rFonts w:ascii="Times New Roman" w:hAnsi="Times New Roman"/>
                <w:sz w:val="24"/>
                <w:szCs w:val="24"/>
              </w:rPr>
              <w:t xml:space="preserve">о статусом юридического лица,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должности которых включены в соответствующий     перечень,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руководителями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муниципальных у</w:t>
            </w:r>
            <w:r w:rsidR="00A30ED3">
              <w:rPr>
                <w:rFonts w:ascii="Times New Roman" w:hAnsi="Times New Roman"/>
                <w:sz w:val="24"/>
                <w:szCs w:val="24"/>
              </w:rPr>
              <w:t xml:space="preserve">чреждений, учредителями которых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являются отраслевые (функциональные)  и территориальные органы администрации муниципального образования</w:t>
            </w:r>
            <w:r w:rsidR="00723A8A">
              <w:rPr>
                <w:rFonts w:ascii="Times New Roman" w:hAnsi="Times New Roman"/>
                <w:sz w:val="24"/>
                <w:szCs w:val="24"/>
              </w:rPr>
              <w:t xml:space="preserve"> «Город Астрахань»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82304" w:rsidRPr="00574F81" w:rsidRDefault="00D33F6D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Отраслевые (функциональные) и территориаль</w:t>
            </w:r>
            <w:r w:rsidR="00A30ED3"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F6D" w:rsidRDefault="00582FA2" w:rsidP="00D33F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 года, следующего </w:t>
            </w:r>
          </w:p>
          <w:p w:rsidR="00282304" w:rsidRDefault="00582FA2" w:rsidP="00D33F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отчётным</w:t>
            </w:r>
          </w:p>
        </w:tc>
      </w:tr>
      <w:tr w:rsidR="0037576C" w:rsidRPr="0078108A" w:rsidTr="00D33F6D">
        <w:trPr>
          <w:trHeight w:val="537"/>
        </w:trPr>
        <w:tc>
          <w:tcPr>
            <w:tcW w:w="710" w:type="dxa"/>
            <w:shd w:val="clear" w:color="auto" w:fill="auto"/>
            <w:vAlign w:val="center"/>
          </w:tcPr>
          <w:p w:rsidR="0037576C" w:rsidRPr="0078108A" w:rsidRDefault="00582FA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3168D" w:rsidRDefault="0037576C" w:rsidP="00A9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представленных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сведений о доходах, расходах</w:t>
            </w:r>
            <w:r>
              <w:rPr>
                <w:rFonts w:ascii="Times New Roman" w:hAnsi="Times New Roman"/>
                <w:sz w:val="24"/>
                <w:szCs w:val="24"/>
              </w:rPr>
              <w:t>, об</w:t>
            </w:r>
            <w:r w:rsidR="00AC4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имуществе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муниципальных служащих администрации </w:t>
            </w:r>
            <w:r w:rsidR="00A94EA6" w:rsidRPr="00544E24">
              <w:rPr>
                <w:rFonts w:ascii="Times New Roman" w:hAnsi="Times New Roman"/>
                <w:sz w:val="24"/>
                <w:szCs w:val="24"/>
              </w:rPr>
              <w:t>МО «Город Астрахань»</w:t>
            </w:r>
            <w:r w:rsidR="00A94EA6">
              <w:rPr>
                <w:rFonts w:ascii="Times New Roman" w:hAnsi="Times New Roman"/>
                <w:sz w:val="24"/>
                <w:szCs w:val="24"/>
              </w:rPr>
              <w:t>, её</w:t>
            </w:r>
            <w:r w:rsidR="00A94EA6" w:rsidRPr="00544E24">
              <w:rPr>
                <w:rFonts w:ascii="Times New Roman" w:hAnsi="Times New Roman"/>
                <w:sz w:val="24"/>
                <w:szCs w:val="24"/>
              </w:rPr>
              <w:t xml:space="preserve"> отраслевых (функциональных) и территориальных органов со статусом юридического лица</w:t>
            </w:r>
            <w:r w:rsidR="00A94E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должности которых включены в соответствующий 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 руководителей </w:t>
            </w:r>
            <w:r w:rsidRPr="00CC4427">
              <w:rPr>
                <w:rFonts w:ascii="Times New Roman" w:hAnsi="Times New Roman"/>
                <w:sz w:val="24"/>
                <w:szCs w:val="24"/>
              </w:rPr>
              <w:t xml:space="preserve">муниципальных бюджетных и казенных предприятий и учреждений, </w:t>
            </w:r>
            <w:r>
              <w:rPr>
                <w:rFonts w:ascii="Times New Roman" w:hAnsi="Times New Roman"/>
                <w:sz w:val="24"/>
                <w:szCs w:val="24"/>
              </w:rPr>
              <w:t>а также супруги (супруга) и несовершеннолетних детей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7576C" w:rsidRPr="0078108A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A94EA6" w:rsidRDefault="0037576C" w:rsidP="00624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  <w:r w:rsidR="00A94E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4EA6" w:rsidRPr="0078108A" w:rsidRDefault="00A30ED3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33F6D">
              <w:rPr>
                <w:rFonts w:ascii="Times New Roman" w:hAnsi="Times New Roman"/>
                <w:sz w:val="24"/>
                <w:szCs w:val="24"/>
              </w:rPr>
              <w:t>траслевые (функциональные)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770CF" w:rsidRDefault="0037576C" w:rsidP="00077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2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0770CF">
              <w:rPr>
                <w:rFonts w:ascii="Times New Roman" w:hAnsi="Times New Roman"/>
                <w:sz w:val="24"/>
                <w:szCs w:val="24"/>
              </w:rPr>
              <w:t>месяцев с даты</w:t>
            </w:r>
          </w:p>
          <w:p w:rsidR="0037576C" w:rsidRPr="00837201" w:rsidRDefault="00D33F6D" w:rsidP="00D33F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37576C" w:rsidRPr="00837201">
              <w:rPr>
                <w:rFonts w:ascii="Times New Roman" w:hAnsi="Times New Roman"/>
                <w:sz w:val="24"/>
                <w:szCs w:val="24"/>
              </w:rPr>
              <w:t>ставления справки</w:t>
            </w:r>
          </w:p>
        </w:tc>
      </w:tr>
      <w:tr w:rsidR="0037576C" w:rsidRPr="00544E24" w:rsidTr="00D33F6D">
        <w:trPr>
          <w:trHeight w:val="1998"/>
        </w:trPr>
        <w:tc>
          <w:tcPr>
            <w:tcW w:w="710" w:type="dxa"/>
            <w:shd w:val="clear" w:color="auto" w:fill="auto"/>
            <w:vAlign w:val="center"/>
          </w:tcPr>
          <w:p w:rsidR="0037576C" w:rsidRDefault="00582FA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3168D" w:rsidRPr="00544E24" w:rsidRDefault="0037576C" w:rsidP="00624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Анализ представленных све</w:t>
            </w:r>
            <w:r w:rsidR="00624E3C">
              <w:rPr>
                <w:rFonts w:ascii="Times New Roman" w:hAnsi="Times New Roman"/>
                <w:sz w:val="24"/>
                <w:szCs w:val="24"/>
              </w:rPr>
              <w:t xml:space="preserve">дений о доходах, расходах, об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имуществе и обязательствах имущественного характера</w:t>
            </w:r>
            <w:r w:rsidR="00624E3C">
              <w:rPr>
                <w:rFonts w:ascii="Times New Roman" w:hAnsi="Times New Roman"/>
                <w:sz w:val="24"/>
                <w:szCs w:val="24"/>
              </w:rPr>
              <w:t xml:space="preserve"> своих, а также супруги (супруга) и несовершеннолетних детей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гражданами, претендующими на замещение должностей муниципальной службы администрации </w:t>
            </w:r>
            <w:r w:rsidR="00624E3C" w:rsidRPr="00544E24">
              <w:rPr>
                <w:rFonts w:ascii="Times New Roman" w:hAnsi="Times New Roman"/>
                <w:sz w:val="24"/>
                <w:szCs w:val="24"/>
              </w:rPr>
              <w:t>МО «Город Астрахань»</w:t>
            </w:r>
            <w:r w:rsidR="00624E3C">
              <w:rPr>
                <w:rFonts w:ascii="Times New Roman" w:hAnsi="Times New Roman"/>
                <w:sz w:val="24"/>
                <w:szCs w:val="24"/>
              </w:rPr>
              <w:t>, её</w:t>
            </w:r>
            <w:r w:rsidR="00624E3C" w:rsidRPr="00544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E3C" w:rsidRPr="00544E24">
              <w:rPr>
                <w:rFonts w:ascii="Times New Roman" w:hAnsi="Times New Roman"/>
                <w:sz w:val="24"/>
                <w:szCs w:val="24"/>
              </w:rPr>
              <w:lastRenderedPageBreak/>
              <w:t>отраслевых (функциональных) и территориальных органов со статусом юридического лица</w:t>
            </w:r>
            <w:r w:rsidR="009316E8">
              <w:rPr>
                <w:rFonts w:ascii="Times New Roman" w:hAnsi="Times New Roman"/>
                <w:sz w:val="24"/>
                <w:szCs w:val="24"/>
              </w:rPr>
              <w:t>, а также</w:t>
            </w:r>
            <w:r w:rsidR="00624E3C">
              <w:rPr>
                <w:rFonts w:ascii="Times New Roman" w:hAnsi="Times New Roman"/>
                <w:sz w:val="24"/>
                <w:szCs w:val="24"/>
              </w:rPr>
              <w:t xml:space="preserve"> руководителей </w:t>
            </w:r>
            <w:r w:rsidR="00624E3C" w:rsidRPr="00CC4427">
              <w:rPr>
                <w:rFonts w:ascii="Times New Roman" w:hAnsi="Times New Roman"/>
                <w:sz w:val="24"/>
                <w:szCs w:val="24"/>
              </w:rPr>
              <w:t>муниципальных бюджетных и казе</w:t>
            </w:r>
            <w:r w:rsidR="00624E3C">
              <w:rPr>
                <w:rFonts w:ascii="Times New Roman" w:hAnsi="Times New Roman"/>
                <w:sz w:val="24"/>
                <w:szCs w:val="24"/>
              </w:rPr>
              <w:t>нных предприятий и учреждений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7576C" w:rsidRPr="00544E24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  <w:p w:rsidR="0037576C" w:rsidRPr="00544E24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  <w:r w:rsidR="002A0C2D">
              <w:rPr>
                <w:rFonts w:ascii="Times New Roman" w:hAnsi="Times New Roman"/>
                <w:sz w:val="24"/>
                <w:szCs w:val="24"/>
              </w:rPr>
              <w:t>, о</w:t>
            </w:r>
            <w:r w:rsidR="00D33F6D">
              <w:rPr>
                <w:rFonts w:ascii="Times New Roman" w:hAnsi="Times New Roman"/>
                <w:sz w:val="24"/>
                <w:szCs w:val="24"/>
              </w:rPr>
              <w:t>траслевые (функциональ</w:t>
            </w:r>
            <w:r w:rsidR="002A0C2D" w:rsidRPr="00544E24">
              <w:rPr>
                <w:rFonts w:ascii="Times New Roman" w:hAnsi="Times New Roman"/>
                <w:sz w:val="24"/>
                <w:szCs w:val="24"/>
              </w:rPr>
              <w:t>ные) и</w:t>
            </w:r>
            <w:r w:rsidR="00D33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F6D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</w:t>
            </w:r>
            <w:r w:rsidR="002A0C2D"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F6D" w:rsidRDefault="0037576C" w:rsidP="00582FA2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lastRenderedPageBreak/>
              <w:t>В течение 3 рабочих дней</w:t>
            </w:r>
          </w:p>
          <w:p w:rsidR="0037576C" w:rsidRPr="00544E24" w:rsidRDefault="00582FA2" w:rsidP="00D33F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даты представления</w:t>
            </w:r>
            <w:proofErr w:type="gramEnd"/>
          </w:p>
        </w:tc>
      </w:tr>
      <w:tr w:rsidR="00982ECE" w:rsidRPr="00544E24" w:rsidTr="00D33F6D">
        <w:trPr>
          <w:trHeight w:val="962"/>
        </w:trPr>
        <w:tc>
          <w:tcPr>
            <w:tcW w:w="710" w:type="dxa"/>
            <w:shd w:val="clear" w:color="auto" w:fill="auto"/>
            <w:vAlign w:val="center"/>
          </w:tcPr>
          <w:p w:rsidR="00982ECE" w:rsidRPr="0078108A" w:rsidRDefault="002A0C2D" w:rsidP="00092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82ECE" w:rsidRPr="00544E24" w:rsidRDefault="00C73753" w:rsidP="00A72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486BDB" w:rsidRPr="00544E24">
              <w:rPr>
                <w:rFonts w:ascii="Times New Roman" w:hAnsi="Times New Roman"/>
                <w:sz w:val="24"/>
                <w:szCs w:val="24"/>
              </w:rPr>
              <w:t xml:space="preserve"> све</w:t>
            </w:r>
            <w:r w:rsidR="00A30ED3">
              <w:rPr>
                <w:rFonts w:ascii="Times New Roman" w:hAnsi="Times New Roman"/>
                <w:sz w:val="24"/>
                <w:szCs w:val="24"/>
              </w:rPr>
              <w:t xml:space="preserve">дений о доходах, расходах, об </w:t>
            </w:r>
            <w:r w:rsidR="00486BDB" w:rsidRPr="00544E24">
              <w:rPr>
                <w:rFonts w:ascii="Times New Roman" w:hAnsi="Times New Roman"/>
                <w:sz w:val="24"/>
                <w:szCs w:val="24"/>
              </w:rPr>
              <w:t xml:space="preserve">имуществе и обязательствах имущественного характера муниципальных служащих отраслевых (функциональных) </w:t>
            </w:r>
            <w:r w:rsidR="0096779E" w:rsidRPr="00544E24">
              <w:rPr>
                <w:rFonts w:ascii="Times New Roman" w:hAnsi="Times New Roman"/>
                <w:sz w:val="24"/>
                <w:szCs w:val="24"/>
              </w:rPr>
              <w:t xml:space="preserve">и территориальных </w:t>
            </w:r>
            <w:r w:rsidR="00486BDB" w:rsidRPr="00544E24">
              <w:rPr>
                <w:rFonts w:ascii="Times New Roman" w:hAnsi="Times New Roman"/>
                <w:sz w:val="24"/>
                <w:szCs w:val="24"/>
              </w:rPr>
              <w:t>органов администрации МО «Город Астрахань» с</w:t>
            </w:r>
            <w:r w:rsidR="00A30ED3">
              <w:rPr>
                <w:rFonts w:ascii="Times New Roman" w:hAnsi="Times New Roman"/>
                <w:sz w:val="24"/>
                <w:szCs w:val="24"/>
              </w:rPr>
              <w:t xml:space="preserve">о статусом юридического лица, </w:t>
            </w:r>
            <w:r w:rsidR="00486BDB" w:rsidRPr="00544E24">
              <w:rPr>
                <w:rFonts w:ascii="Times New Roman" w:hAnsi="Times New Roman"/>
                <w:sz w:val="24"/>
                <w:szCs w:val="24"/>
              </w:rPr>
              <w:t xml:space="preserve">должности которых включены в соответствующий     перечень, </w:t>
            </w:r>
            <w:r w:rsidR="0096779E" w:rsidRPr="00544E24">
              <w:rPr>
                <w:rFonts w:ascii="Times New Roman" w:hAnsi="Times New Roman"/>
                <w:sz w:val="24"/>
                <w:szCs w:val="24"/>
              </w:rPr>
              <w:t>руководителей муниципальных учреждений, учредителями которых являются администрация муниципального об</w:t>
            </w:r>
            <w:r w:rsidR="00A72BAC">
              <w:rPr>
                <w:rFonts w:ascii="Times New Roman" w:hAnsi="Times New Roman"/>
                <w:sz w:val="24"/>
                <w:szCs w:val="24"/>
              </w:rPr>
              <w:t xml:space="preserve">разования «Город Астрахань» и её </w:t>
            </w:r>
            <w:r w:rsidR="0096779E" w:rsidRPr="00544E24">
              <w:rPr>
                <w:rFonts w:ascii="Times New Roman" w:hAnsi="Times New Roman"/>
                <w:sz w:val="24"/>
                <w:szCs w:val="24"/>
              </w:rPr>
              <w:t xml:space="preserve">отраслевые (функциональные)  и территориальные органы, </w:t>
            </w:r>
            <w:r w:rsidR="00486BDB" w:rsidRPr="00544E24">
              <w:rPr>
                <w:rFonts w:ascii="Times New Roman" w:hAnsi="Times New Roman"/>
                <w:sz w:val="24"/>
                <w:szCs w:val="24"/>
              </w:rPr>
              <w:t>а также супруги (супруга) и несовершеннолетних  детей в управление муниципальной службы и кадров администрации муниципального образования «Город Астрахань» для</w:t>
            </w:r>
            <w:r w:rsidR="00982ECE" w:rsidRPr="00544E24">
              <w:rPr>
                <w:rFonts w:ascii="Times New Roman" w:hAnsi="Times New Roman"/>
                <w:sz w:val="24"/>
                <w:szCs w:val="24"/>
              </w:rPr>
              <w:t xml:space="preserve"> размещения на официальном сайте администрации муниципального образования «Город Астрахань»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33F6D" w:rsidRDefault="0096779E" w:rsidP="0082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О</w:t>
            </w:r>
            <w:r w:rsidR="00D33F6D">
              <w:rPr>
                <w:rFonts w:ascii="Times New Roman" w:hAnsi="Times New Roman"/>
                <w:sz w:val="24"/>
                <w:szCs w:val="24"/>
              </w:rPr>
              <w:t>траслевые (функциональ</w:t>
            </w:r>
            <w:r w:rsidR="00C05CCC" w:rsidRPr="00544E24">
              <w:rPr>
                <w:rFonts w:ascii="Times New Roman" w:hAnsi="Times New Roman"/>
                <w:sz w:val="24"/>
                <w:szCs w:val="24"/>
              </w:rPr>
              <w:t xml:space="preserve">ные) </w:t>
            </w:r>
            <w:r w:rsidR="00D33F6D">
              <w:rPr>
                <w:rFonts w:ascii="Times New Roman" w:hAnsi="Times New Roman"/>
                <w:sz w:val="24"/>
                <w:szCs w:val="24"/>
              </w:rPr>
              <w:t>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 w:rsidR="00C05CCC" w:rsidRPr="00544E24">
              <w:rPr>
                <w:rFonts w:ascii="Times New Roman" w:hAnsi="Times New Roman"/>
                <w:sz w:val="24"/>
                <w:szCs w:val="24"/>
              </w:rPr>
              <w:t>органы администрации МО «Город Астрахань»</w:t>
            </w:r>
            <w:r w:rsidR="00641AE1" w:rsidRPr="00544E24">
              <w:rPr>
                <w:rFonts w:ascii="Times New Roman" w:hAnsi="Times New Roman"/>
                <w:sz w:val="24"/>
                <w:szCs w:val="24"/>
              </w:rPr>
              <w:t xml:space="preserve"> со статусом юридического лица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, учредители </w:t>
            </w:r>
            <w:proofErr w:type="spellStart"/>
            <w:r w:rsidRPr="00544E24">
              <w:rPr>
                <w:rFonts w:ascii="Times New Roman" w:hAnsi="Times New Roman"/>
                <w:sz w:val="24"/>
                <w:szCs w:val="24"/>
              </w:rPr>
              <w:t>му</w:t>
            </w:r>
            <w:r w:rsidR="003E0C74" w:rsidRPr="00544E24">
              <w:rPr>
                <w:rFonts w:ascii="Times New Roman" w:hAnsi="Times New Roman"/>
                <w:sz w:val="24"/>
                <w:szCs w:val="24"/>
              </w:rPr>
              <w:t>ниципаль</w:t>
            </w:r>
            <w:proofErr w:type="spellEnd"/>
          </w:p>
          <w:p w:rsidR="00982ECE" w:rsidRPr="00544E24" w:rsidRDefault="003E0C74" w:rsidP="00822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E24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544E24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2ECE" w:rsidRPr="00544E24" w:rsidRDefault="002A0C2D" w:rsidP="00C16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д</w:t>
            </w:r>
            <w:r w:rsidR="00982ECE" w:rsidRPr="00544E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2A5D90">
              <w:rPr>
                <w:rFonts w:ascii="Times New Roman" w:hAnsi="Times New Roman"/>
                <w:sz w:val="24"/>
                <w:szCs w:val="24"/>
              </w:rPr>
              <w:t>11</w:t>
            </w:r>
            <w:r w:rsidR="00982ECE" w:rsidRPr="00544E24">
              <w:rPr>
                <w:rFonts w:ascii="Times New Roman" w:hAnsi="Times New Roman"/>
                <w:sz w:val="24"/>
                <w:szCs w:val="24"/>
              </w:rPr>
              <w:t xml:space="preserve"> мая текущего года</w:t>
            </w:r>
          </w:p>
        </w:tc>
      </w:tr>
      <w:tr w:rsidR="0037576C" w:rsidRPr="00544E24" w:rsidTr="00D33F6D">
        <w:trPr>
          <w:trHeight w:val="3248"/>
        </w:trPr>
        <w:tc>
          <w:tcPr>
            <w:tcW w:w="710" w:type="dxa"/>
            <w:shd w:val="clear" w:color="auto" w:fill="auto"/>
            <w:vAlign w:val="center"/>
          </w:tcPr>
          <w:p w:rsidR="0037576C" w:rsidRPr="0078108A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</w:t>
            </w:r>
            <w:r w:rsidR="002A0C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83168D" w:rsidRPr="00544E24" w:rsidRDefault="0037576C" w:rsidP="00A72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 xml:space="preserve">Размещение сведений о доходах, расходах, об   имуществе и обязательствах имущественного характера муниципальных служащих администрации </w:t>
            </w:r>
            <w:r w:rsidR="00A72BAC" w:rsidRPr="00544E24">
              <w:rPr>
                <w:rFonts w:ascii="Times New Roman" w:hAnsi="Times New Roman"/>
                <w:sz w:val="24"/>
                <w:szCs w:val="24"/>
              </w:rPr>
              <w:t>муниципального образования «Город Астрахань»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,</w:t>
            </w:r>
            <w:r w:rsidR="00A72BAC">
              <w:rPr>
                <w:rFonts w:ascii="Times New Roman" w:hAnsi="Times New Roman"/>
                <w:sz w:val="24"/>
                <w:szCs w:val="24"/>
              </w:rPr>
              <w:t xml:space="preserve"> её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683" w:rsidRPr="00544E24">
              <w:rPr>
                <w:rFonts w:ascii="Times New Roman" w:hAnsi="Times New Roman"/>
                <w:sz w:val="24"/>
                <w:szCs w:val="24"/>
              </w:rPr>
              <w:t xml:space="preserve">отраслевых (функциональных) и </w:t>
            </w:r>
            <w:r w:rsidR="00486BDB" w:rsidRPr="00544E24">
              <w:rPr>
                <w:rFonts w:ascii="Times New Roman" w:hAnsi="Times New Roman"/>
                <w:sz w:val="24"/>
                <w:szCs w:val="24"/>
              </w:rPr>
              <w:t xml:space="preserve">территориальных органов,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должности которых включены в соответствующий     перечень, и руководителей муниципальных учреждений, а также супруги (супруга) и несовершеннолетних  детей на официальном сайте администрации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17555" w:rsidRPr="00544E24" w:rsidRDefault="00117555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76C" w:rsidRPr="00544E24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7576C" w:rsidRPr="00544E24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м</w:t>
            </w:r>
            <w:r w:rsidR="00117555" w:rsidRPr="00544E24">
              <w:rPr>
                <w:rFonts w:ascii="Times New Roman" w:hAnsi="Times New Roman"/>
                <w:sz w:val="24"/>
                <w:szCs w:val="24"/>
              </w:rPr>
              <w:t>униципальной  службы  и  кадров</w:t>
            </w:r>
          </w:p>
          <w:p w:rsidR="0037576C" w:rsidRPr="00544E24" w:rsidRDefault="0037576C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C4330" w:rsidRPr="00544E24" w:rsidRDefault="00AC4330" w:rsidP="00177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F6D" w:rsidRDefault="002A5D90" w:rsidP="00D33F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3D5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76C" w:rsidRPr="00544E24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3D52DD">
              <w:rPr>
                <w:rFonts w:ascii="Times New Roman" w:hAnsi="Times New Roman"/>
                <w:sz w:val="24"/>
                <w:szCs w:val="24"/>
              </w:rPr>
              <w:t xml:space="preserve">рабочих дней со дня истечения срока, </w:t>
            </w:r>
            <w:proofErr w:type="gramStart"/>
            <w:r w:rsidR="003D52DD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gramEnd"/>
          </w:p>
          <w:p w:rsidR="0037576C" w:rsidRPr="00544E24" w:rsidRDefault="003D52DD" w:rsidP="00D33F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D33F6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их подачи </w:t>
            </w:r>
          </w:p>
        </w:tc>
      </w:tr>
      <w:tr w:rsidR="00926E89" w:rsidRPr="00544E24" w:rsidTr="00D33F6D">
        <w:trPr>
          <w:trHeight w:val="2969"/>
        </w:trPr>
        <w:tc>
          <w:tcPr>
            <w:tcW w:w="710" w:type="dxa"/>
            <w:shd w:val="clear" w:color="auto" w:fill="auto"/>
            <w:vAlign w:val="center"/>
          </w:tcPr>
          <w:p w:rsidR="00926E89" w:rsidRPr="0078108A" w:rsidRDefault="00926E89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</w:t>
            </w:r>
            <w:r w:rsidR="00FE2C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26E89" w:rsidRPr="00544E24" w:rsidRDefault="00926E89" w:rsidP="001C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Контроль за соблюдением муниципальными служащими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запретов, ограничений и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требований к служебному поведению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установленных в целях противодействия коррупции, в том числе касающихся получения подарков, выполнения иной оплачиваемой работы, мер по предотвращению и (или) урегулированию конфликта интересов, обязанности уведомления об обращениях в целях склонения к совершению коррупционных правонарушений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26E89" w:rsidRPr="00544E24" w:rsidRDefault="00926E89" w:rsidP="00A72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926E89" w:rsidRPr="00544E24" w:rsidRDefault="00926E89" w:rsidP="00D33F6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26E89" w:rsidRPr="00544E24" w:rsidRDefault="00926E89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E89" w:rsidRPr="00544E24" w:rsidRDefault="00926E89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E89" w:rsidRPr="00544E24" w:rsidRDefault="00926E89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26E89" w:rsidRPr="00544E24" w:rsidRDefault="00926E89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E89" w:rsidRPr="00544E24" w:rsidRDefault="00926E89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E89" w:rsidRPr="00544E24" w:rsidTr="00D33F6D">
        <w:trPr>
          <w:trHeight w:val="962"/>
        </w:trPr>
        <w:tc>
          <w:tcPr>
            <w:tcW w:w="710" w:type="dxa"/>
            <w:shd w:val="clear" w:color="auto" w:fill="auto"/>
            <w:vAlign w:val="center"/>
          </w:tcPr>
          <w:p w:rsidR="00926E89" w:rsidRPr="0078108A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FE2C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26E89" w:rsidRDefault="00926E89" w:rsidP="004E7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проверок достоверности и полноты сведений о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доходах, расходах, об  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, представленных гражданами, претендующими на замещение должностей муниципальной службы, муниципальными служащими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«Город Астрахань»,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её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отраслевых (функциональных) и территориальных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должности которых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включены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соответствующий перечень,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а также супруги (супруга) и несовершеннолетних 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E89" w:rsidRPr="00544E24" w:rsidRDefault="00926E89" w:rsidP="004E7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проверок соблюдения муниципальными служащими администрации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«Город Астрахань»,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её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отраслевых (функциональных) и территориальных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требований к служебному поведению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26E89" w:rsidRPr="00544E24" w:rsidRDefault="00926E89" w:rsidP="00A72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926E89" w:rsidRPr="00544E24" w:rsidRDefault="00585109" w:rsidP="004E7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33F6D">
              <w:rPr>
                <w:rFonts w:ascii="Times New Roman" w:hAnsi="Times New Roman"/>
                <w:sz w:val="24"/>
                <w:szCs w:val="24"/>
              </w:rPr>
              <w:t>траслевые (функциональные)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F6D" w:rsidRDefault="00926E89" w:rsidP="000770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достаточной информации</w:t>
            </w:r>
            <w:r w:rsidR="000770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926E89" w:rsidRPr="00544E24" w:rsidRDefault="00926E89" w:rsidP="000770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="00033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установленном порядке</w:t>
            </w:r>
          </w:p>
        </w:tc>
      </w:tr>
      <w:tr w:rsidR="00926E89" w:rsidRPr="00544E24" w:rsidTr="00D33F6D">
        <w:trPr>
          <w:trHeight w:val="1408"/>
        </w:trPr>
        <w:tc>
          <w:tcPr>
            <w:tcW w:w="710" w:type="dxa"/>
            <w:shd w:val="clear" w:color="auto" w:fill="auto"/>
            <w:vAlign w:val="center"/>
          </w:tcPr>
          <w:p w:rsidR="00926E89" w:rsidRPr="0078108A" w:rsidRDefault="00FE2CF3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26E89" w:rsidRPr="00544E24" w:rsidRDefault="00FE2CF3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комиссии</w:t>
            </w:r>
            <w:r w:rsidR="00926E89" w:rsidRPr="00544E24">
              <w:rPr>
                <w:rFonts w:ascii="Times New Roman" w:hAnsi="Times New Roman"/>
                <w:sz w:val="24"/>
                <w:szCs w:val="24"/>
              </w:rPr>
              <w:t xml:space="preserve"> по соблюдению   требований к служебному поведению муниципальных служащих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«Город Астрахань» </w:t>
            </w:r>
            <w:r w:rsidR="00926E89" w:rsidRPr="00544E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её структурных подразделений и </w:t>
            </w:r>
            <w:r w:rsidR="00926E89" w:rsidRPr="00544E24">
              <w:rPr>
                <w:rFonts w:ascii="Times New Roman" w:hAnsi="Times New Roman"/>
                <w:sz w:val="24"/>
                <w:szCs w:val="24"/>
              </w:rPr>
              <w:t>урегулированию   конфликта интересов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Положением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405CDA" w:rsidRDefault="00926E89" w:rsidP="00405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</w:p>
          <w:p w:rsidR="00405CDA" w:rsidRPr="00544E24" w:rsidRDefault="00405CDA" w:rsidP="00405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F6D" w:rsidRDefault="00926E89" w:rsidP="00D33F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544E24">
              <w:rPr>
                <w:rFonts w:ascii="Times New Roman" w:hAnsi="Times New Roman"/>
                <w:sz w:val="24"/>
                <w:szCs w:val="24"/>
              </w:rPr>
              <w:t>необходимос</w:t>
            </w:r>
            <w:proofErr w:type="spellEnd"/>
          </w:p>
          <w:p w:rsidR="00926E89" w:rsidRPr="00544E24" w:rsidRDefault="00926E89" w:rsidP="00D33F6D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E24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</w:p>
        </w:tc>
      </w:tr>
      <w:tr w:rsidR="00926E89" w:rsidRPr="00544E24" w:rsidTr="00D33F6D">
        <w:trPr>
          <w:trHeight w:val="331"/>
        </w:trPr>
        <w:tc>
          <w:tcPr>
            <w:tcW w:w="710" w:type="dxa"/>
            <w:shd w:val="clear" w:color="auto" w:fill="auto"/>
            <w:vAlign w:val="center"/>
          </w:tcPr>
          <w:p w:rsidR="00926E89" w:rsidRPr="0078108A" w:rsidRDefault="00926E89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</w:t>
            </w:r>
            <w:r w:rsidR="00FE2C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26E89" w:rsidRPr="00B4751D" w:rsidRDefault="00926E89" w:rsidP="00FE2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Проведение работы по выявлению случаев возникновения конфликта интересов</w:t>
            </w:r>
            <w:r w:rsidR="00033B1A">
              <w:rPr>
                <w:rFonts w:ascii="Times New Roman" w:hAnsi="Times New Roman"/>
                <w:sz w:val="24"/>
                <w:szCs w:val="24"/>
              </w:rPr>
              <w:t xml:space="preserve">, 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</w:t>
            </w:r>
            <w:r w:rsidR="00F25E28" w:rsidRPr="00544E24">
              <w:rPr>
                <w:rFonts w:ascii="Times New Roman" w:hAnsi="Times New Roman"/>
                <w:sz w:val="24"/>
                <w:szCs w:val="24"/>
              </w:rPr>
              <w:t>конфликта интересов</w:t>
            </w:r>
            <w:r w:rsidR="00F25E28">
              <w:rPr>
                <w:rFonts w:ascii="Times New Roman" w:hAnsi="Times New Roman"/>
                <w:sz w:val="24"/>
                <w:szCs w:val="24"/>
              </w:rPr>
              <w:t>, в том числе привлечение таких лиц к ответственнос</w:t>
            </w:r>
            <w:r w:rsidR="00FE2CF3">
              <w:rPr>
                <w:rFonts w:ascii="Times New Roman" w:hAnsi="Times New Roman"/>
                <w:sz w:val="24"/>
                <w:szCs w:val="24"/>
              </w:rPr>
              <w:t>ти в случае их несоблюдения, а также проведение работы по актуализации</w:t>
            </w:r>
            <w:r w:rsidR="00B4751D" w:rsidRPr="003E5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CF3">
              <w:rPr>
                <w:rFonts w:ascii="Times New Roman" w:hAnsi="Times New Roman"/>
                <w:sz w:val="24"/>
                <w:szCs w:val="24"/>
              </w:rPr>
              <w:t>анкетных данных муниципальных служащих</w:t>
            </w:r>
            <w:r w:rsidR="00B4751D" w:rsidRPr="003E55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2CF3">
              <w:rPr>
                <w:rFonts w:ascii="Times New Roman" w:hAnsi="Times New Roman"/>
                <w:sz w:val="24"/>
                <w:szCs w:val="24"/>
              </w:rPr>
              <w:t>назначенных</w:t>
            </w:r>
            <w:r w:rsidR="00B4751D" w:rsidRPr="003E559D">
              <w:rPr>
                <w:rFonts w:ascii="Times New Roman" w:hAnsi="Times New Roman"/>
                <w:sz w:val="24"/>
                <w:szCs w:val="24"/>
              </w:rPr>
              <w:t xml:space="preserve"> на должности </w:t>
            </w:r>
            <w:r w:rsidR="00FE2CF3"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  <w:r w:rsidR="00B4751D" w:rsidRPr="003E5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CF3">
              <w:rPr>
                <w:rFonts w:ascii="Times New Roman" w:hAnsi="Times New Roman"/>
                <w:sz w:val="24"/>
                <w:szCs w:val="24"/>
              </w:rPr>
              <w:t>до 01.01.2020 года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926E89" w:rsidRPr="00E82D93" w:rsidRDefault="00926E89" w:rsidP="00E82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26E89" w:rsidRPr="00544E24" w:rsidRDefault="00926E89" w:rsidP="00E8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926E89" w:rsidRPr="00544E24" w:rsidTr="00D33F6D">
        <w:trPr>
          <w:trHeight w:val="1310"/>
        </w:trPr>
        <w:tc>
          <w:tcPr>
            <w:tcW w:w="710" w:type="dxa"/>
            <w:shd w:val="clear" w:color="auto" w:fill="auto"/>
            <w:vAlign w:val="center"/>
          </w:tcPr>
          <w:p w:rsidR="00926E89" w:rsidRPr="0078108A" w:rsidRDefault="008C7C87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26E89" w:rsidRPr="00544E24" w:rsidRDefault="00926E89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Проведение семинаров для муниципальных  служащих по вопросам профилактики коррупционных правонарушений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26E89" w:rsidRDefault="00926E89" w:rsidP="00E82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  <w:r w:rsidR="00405C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CDA" w:rsidRPr="00544E24" w:rsidRDefault="00405CDA" w:rsidP="00E82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33F6D">
              <w:rPr>
                <w:rFonts w:ascii="Times New Roman" w:hAnsi="Times New Roman"/>
                <w:sz w:val="24"/>
                <w:szCs w:val="24"/>
              </w:rPr>
              <w:t>траслевые (функциональные)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ные органы администрации МО «Город Астрахань» со статусом юридического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F6D" w:rsidRDefault="00926E89" w:rsidP="000770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lastRenderedPageBreak/>
              <w:t>Согласно утвержден</w:t>
            </w:r>
          </w:p>
          <w:p w:rsidR="00926E89" w:rsidRDefault="00926E89" w:rsidP="00D33F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ному плану</w:t>
            </w:r>
            <w:r w:rsidR="00405C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3F6D" w:rsidRDefault="00405CDA" w:rsidP="000770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необходимос</w:t>
            </w:r>
            <w:proofErr w:type="spellEnd"/>
          </w:p>
          <w:p w:rsidR="00405CDA" w:rsidRPr="00544E24" w:rsidRDefault="00405CDA" w:rsidP="000770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</w:p>
        </w:tc>
      </w:tr>
      <w:tr w:rsidR="00926E89" w:rsidRPr="00544E24" w:rsidTr="00D33F6D">
        <w:trPr>
          <w:trHeight w:val="1387"/>
        </w:trPr>
        <w:tc>
          <w:tcPr>
            <w:tcW w:w="710" w:type="dxa"/>
            <w:shd w:val="clear" w:color="auto" w:fill="auto"/>
            <w:vAlign w:val="center"/>
          </w:tcPr>
          <w:p w:rsidR="00926E89" w:rsidRDefault="008C7C87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26E89" w:rsidRPr="00544E24" w:rsidRDefault="00926E89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Проведение тестирования  поступающих на работу в администрацию муниципального образования «Город Астрахань», по вопросам знания законодательства в сфере профилак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544E24">
              <w:rPr>
                <w:rFonts w:ascii="Times New Roman" w:hAnsi="Times New Roman"/>
                <w:sz w:val="24"/>
                <w:szCs w:val="24"/>
              </w:rPr>
              <w:t>тики коррупционных правонарушений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926E89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  <w:r w:rsidR="00405CD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CDA" w:rsidRPr="00544E24" w:rsidRDefault="00405CDA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33F6D">
              <w:rPr>
                <w:rFonts w:ascii="Times New Roman" w:hAnsi="Times New Roman"/>
                <w:sz w:val="24"/>
                <w:szCs w:val="24"/>
              </w:rPr>
              <w:t>траслевые (функциональные)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F6D" w:rsidRDefault="00926E89" w:rsidP="000770CF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544E24">
              <w:rPr>
                <w:rFonts w:ascii="Times New Roman" w:hAnsi="Times New Roman"/>
                <w:sz w:val="24"/>
                <w:szCs w:val="24"/>
              </w:rPr>
              <w:t>необходимос</w:t>
            </w:r>
            <w:proofErr w:type="spellEnd"/>
          </w:p>
          <w:p w:rsidR="00926E89" w:rsidRPr="00544E24" w:rsidRDefault="00926E89" w:rsidP="000770CF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E24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</w:p>
        </w:tc>
      </w:tr>
      <w:tr w:rsidR="00926E89" w:rsidRPr="00544E24" w:rsidTr="00D33F6D">
        <w:trPr>
          <w:trHeight w:val="2548"/>
        </w:trPr>
        <w:tc>
          <w:tcPr>
            <w:tcW w:w="710" w:type="dxa"/>
            <w:shd w:val="clear" w:color="auto" w:fill="auto"/>
            <w:vAlign w:val="center"/>
          </w:tcPr>
          <w:p w:rsidR="00926E89" w:rsidRDefault="008C7C87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26E89" w:rsidRPr="00544E24" w:rsidRDefault="00926E89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Рассмотрение обращений граждан и юридических лиц, участие в служебных проверках по вопросам профилактики коррупционных проявлений в деятельности муници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пальных служащих администрации муниципального образования «Город Астрахань» и её </w:t>
            </w:r>
            <w:r w:rsidR="008C7C87">
              <w:rPr>
                <w:rFonts w:ascii="Times New Roman" w:hAnsi="Times New Roman"/>
                <w:sz w:val="24"/>
                <w:szCs w:val="24"/>
              </w:rPr>
              <w:t>отраслевых (функцио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нальных)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территориальных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подразделениях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26E89" w:rsidRDefault="00926E89" w:rsidP="00E82D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При поступлении соответствующего  обращения (указания)</w:t>
            </w:r>
          </w:p>
        </w:tc>
      </w:tr>
      <w:tr w:rsidR="00926E89" w:rsidRPr="00544E24" w:rsidTr="00D33F6D">
        <w:trPr>
          <w:trHeight w:val="2114"/>
        </w:trPr>
        <w:tc>
          <w:tcPr>
            <w:tcW w:w="710" w:type="dxa"/>
            <w:shd w:val="clear" w:color="auto" w:fill="auto"/>
            <w:vAlign w:val="center"/>
          </w:tcPr>
          <w:p w:rsidR="00926E89" w:rsidRDefault="0069304B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26E89" w:rsidRPr="00544E24" w:rsidRDefault="008C7C87" w:rsidP="008C7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канала получения информации - </w:t>
            </w:r>
            <w:r w:rsidR="00926E89">
              <w:rPr>
                <w:rFonts w:ascii="Times New Roman" w:hAnsi="Times New Roman"/>
                <w:sz w:val="24"/>
                <w:szCs w:val="24"/>
              </w:rPr>
              <w:t>«телефона доверия»</w:t>
            </w:r>
            <w:r>
              <w:rPr>
                <w:rFonts w:ascii="Times New Roman" w:hAnsi="Times New Roman"/>
                <w:sz w:val="24"/>
                <w:szCs w:val="24"/>
              </w:rPr>
              <w:t>, по которому</w:t>
            </w:r>
            <w:r w:rsidR="00926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граждане могут сообщать о возможных коррупционных правонарушениях</w:t>
            </w:r>
            <w:r w:rsidR="00926E89">
              <w:rPr>
                <w:rFonts w:ascii="Times New Roman" w:hAnsi="Times New Roman"/>
                <w:sz w:val="24"/>
                <w:szCs w:val="24"/>
              </w:rPr>
              <w:t xml:space="preserve"> в администрации муниципального образования «Город Астрахань», её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структурных подразделениях. Совершенствование практики рассмотрения и проверки полученной информации, а также принимаемых мер реагирования.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26E89" w:rsidRPr="00544E24" w:rsidRDefault="00926E89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CE202D" w:rsidRPr="00544E24" w:rsidTr="00D33F6D">
        <w:trPr>
          <w:trHeight w:val="1589"/>
        </w:trPr>
        <w:tc>
          <w:tcPr>
            <w:tcW w:w="710" w:type="dxa"/>
            <w:shd w:val="clear" w:color="auto" w:fill="auto"/>
            <w:vAlign w:val="center"/>
          </w:tcPr>
          <w:p w:rsidR="00CE202D" w:rsidRPr="0078108A" w:rsidRDefault="00CE202D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2.</w:t>
            </w:r>
            <w:r w:rsidR="00183B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CE202D" w:rsidRPr="00544E24" w:rsidRDefault="00CE202D" w:rsidP="0018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участие в рассмотрении актов прокурорского реагирования</w:t>
            </w:r>
            <w:r w:rsidR="00183B72">
              <w:rPr>
                <w:rFonts w:ascii="Times New Roman" w:hAnsi="Times New Roman"/>
                <w:sz w:val="24"/>
                <w:szCs w:val="24"/>
              </w:rPr>
              <w:t xml:space="preserve"> по вопросам нарушений законодательства о противодействии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E202D" w:rsidRPr="00544E24" w:rsidRDefault="00CE202D" w:rsidP="00CE2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CE202D" w:rsidRPr="00544E24" w:rsidRDefault="00CE202D" w:rsidP="00CE2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  <w:p w:rsidR="00CE202D" w:rsidRPr="00544E24" w:rsidRDefault="00CE202D" w:rsidP="00933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E202D" w:rsidRPr="00544E24" w:rsidRDefault="0091719D" w:rsidP="00BF6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183B72" w:rsidRPr="00544E24" w:rsidTr="00D33F6D">
        <w:trPr>
          <w:trHeight w:val="1589"/>
        </w:trPr>
        <w:tc>
          <w:tcPr>
            <w:tcW w:w="710" w:type="dxa"/>
            <w:shd w:val="clear" w:color="auto" w:fill="auto"/>
            <w:vAlign w:val="center"/>
          </w:tcPr>
          <w:p w:rsidR="00183B72" w:rsidRPr="0078108A" w:rsidRDefault="00183B72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Default="00183B72" w:rsidP="0018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муниципальный правовых актов о привлечении к дисциплинарной ответственности муниципальных служащих за допущенные нарушения законодательства о противодействии коррупции, в том числе по результатам рассмотрения актов прокурорского реагирования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Pr="00544E24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кадров,</w:t>
            </w:r>
          </w:p>
          <w:p w:rsidR="00183B72" w:rsidRPr="00544E24" w:rsidRDefault="00183B72" w:rsidP="00455C58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  <w:p w:rsidR="00183B72" w:rsidRPr="00544E24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Pr="00544E24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183B72" w:rsidRPr="00544E24" w:rsidTr="00D33F6D">
        <w:trPr>
          <w:trHeight w:val="1348"/>
        </w:trPr>
        <w:tc>
          <w:tcPr>
            <w:tcW w:w="710" w:type="dxa"/>
            <w:shd w:val="clear" w:color="auto" w:fill="auto"/>
            <w:vAlign w:val="center"/>
          </w:tcPr>
          <w:p w:rsidR="00183B72" w:rsidRPr="0078108A" w:rsidRDefault="00183B72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Pr="00544E24" w:rsidRDefault="00183B72" w:rsidP="0018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 и проведение аттестации муниципальных служащих в целях определения их соответствия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замещаемой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должности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Pr="00544E24" w:rsidRDefault="00183B72" w:rsidP="00455C58">
            <w:pPr>
              <w:spacing w:after="0" w:line="240" w:lineRule="auto"/>
              <w:ind w:left="-109" w:right="-108" w:firstLine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Pr="00544E24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Согласно  установленному  графику</w:t>
            </w:r>
          </w:p>
        </w:tc>
      </w:tr>
      <w:tr w:rsidR="00183B72" w:rsidRPr="00544E24" w:rsidTr="00D33F6D">
        <w:trPr>
          <w:trHeight w:val="372"/>
        </w:trPr>
        <w:tc>
          <w:tcPr>
            <w:tcW w:w="710" w:type="dxa"/>
            <w:shd w:val="clear" w:color="auto" w:fill="auto"/>
            <w:vAlign w:val="center"/>
          </w:tcPr>
          <w:p w:rsidR="00183B72" w:rsidRPr="0078108A" w:rsidRDefault="00183B72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Pr="00544E24" w:rsidRDefault="00183B72" w:rsidP="00183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</w:t>
            </w:r>
            <w:r w:rsidR="00961119">
              <w:rPr>
                <w:rFonts w:ascii="Times New Roman" w:hAnsi="Times New Roman"/>
                <w:sz w:val="24"/>
                <w:szCs w:val="24"/>
              </w:rPr>
              <w:t>Город Астрахань»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сведений о  вакансиях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Pr="00544E24" w:rsidRDefault="00183B72" w:rsidP="00301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Pr="00544E24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183B72" w:rsidRPr="00544E24" w:rsidTr="00D33F6D">
        <w:trPr>
          <w:trHeight w:val="372"/>
        </w:trPr>
        <w:tc>
          <w:tcPr>
            <w:tcW w:w="710" w:type="dxa"/>
            <w:shd w:val="clear" w:color="auto" w:fill="auto"/>
            <w:vAlign w:val="center"/>
          </w:tcPr>
          <w:p w:rsidR="00183B72" w:rsidRDefault="00961119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Pr="00544E24" w:rsidRDefault="00961119" w:rsidP="00961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«Город Астрахань»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B72" w:rsidRPr="00544E24">
              <w:rPr>
                <w:rFonts w:ascii="Times New Roman" w:hAnsi="Times New Roman"/>
                <w:sz w:val="24"/>
                <w:szCs w:val="24"/>
              </w:rPr>
              <w:t xml:space="preserve"> сведений о 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проведении конкурсов на замещение муниципальной должности и должности руководителя МУП и МБУ, а также о решениях</w:t>
            </w:r>
            <w:r w:rsidR="00183B72" w:rsidRPr="00544E24">
              <w:rPr>
                <w:rFonts w:ascii="Times New Roman" w:hAnsi="Times New Roman"/>
                <w:sz w:val="24"/>
                <w:szCs w:val="24"/>
              </w:rPr>
              <w:t xml:space="preserve"> конкурсной комиссии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Pr="00544E24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Pr="00544E24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183B72" w:rsidRPr="00544E24" w:rsidTr="00D33F6D">
        <w:trPr>
          <w:trHeight w:val="2134"/>
        </w:trPr>
        <w:tc>
          <w:tcPr>
            <w:tcW w:w="710" w:type="dxa"/>
            <w:shd w:val="clear" w:color="auto" w:fill="auto"/>
            <w:vAlign w:val="center"/>
          </w:tcPr>
          <w:p w:rsidR="00183B72" w:rsidRDefault="00961119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Pr="00544E24" w:rsidRDefault="00961119" w:rsidP="003305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сведений </w:t>
            </w:r>
            <w:r w:rsidR="00330551">
              <w:rPr>
                <w:rFonts w:ascii="Times New Roman" w:hAnsi="Times New Roman"/>
                <w:sz w:val="24"/>
                <w:szCs w:val="24"/>
              </w:rPr>
              <w:t xml:space="preserve">об адресах сайтов и (или) страниц сайтов в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информационно-телекоммуникационной сети «Интернет»</w:t>
            </w:r>
            <w:r w:rsidR="00330551">
              <w:rPr>
                <w:rFonts w:ascii="Times New Roman" w:hAnsi="Times New Roman"/>
                <w:sz w:val="24"/>
                <w:szCs w:val="24"/>
              </w:rPr>
              <w:t xml:space="preserve">, на которых гражданин, претендующий на замещение должности муниципальной службы, </w:t>
            </w:r>
            <w:r w:rsidR="00330551" w:rsidRPr="00544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551"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  размещали общедоступную информацию, а также данные, позволяющие их идентифицировать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Default="00183B72" w:rsidP="00585109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3B72" w:rsidRPr="00544E24" w:rsidRDefault="00183B72" w:rsidP="00455C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85109">
              <w:rPr>
                <w:rFonts w:ascii="Times New Roman" w:hAnsi="Times New Roman"/>
                <w:sz w:val="24"/>
                <w:szCs w:val="24"/>
              </w:rPr>
              <w:t>траслевые (функциональ</w:t>
            </w:r>
            <w:r w:rsidR="00455C58">
              <w:rPr>
                <w:rFonts w:ascii="Times New Roman" w:hAnsi="Times New Roman"/>
                <w:sz w:val="24"/>
                <w:szCs w:val="24"/>
              </w:rPr>
              <w:t>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10193" w:rsidRDefault="00B10193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на муниципальную службу,</w:t>
            </w:r>
          </w:p>
          <w:p w:rsidR="00183B72" w:rsidRPr="00544E24" w:rsidRDefault="00B10193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не позднее </w:t>
            </w:r>
            <w:r w:rsidR="00183B72" w:rsidRPr="00544E24">
              <w:rPr>
                <w:rFonts w:ascii="Times New Roman" w:hAnsi="Times New Roman"/>
                <w:sz w:val="24"/>
                <w:szCs w:val="24"/>
              </w:rPr>
              <w:t>1 апреля года, следующего за отчётным.</w:t>
            </w:r>
          </w:p>
        </w:tc>
      </w:tr>
      <w:tr w:rsidR="00183B72" w:rsidRPr="00544E24" w:rsidTr="00D33F6D">
        <w:trPr>
          <w:trHeight w:val="1976"/>
        </w:trPr>
        <w:tc>
          <w:tcPr>
            <w:tcW w:w="710" w:type="dxa"/>
            <w:shd w:val="clear" w:color="auto" w:fill="auto"/>
            <w:vAlign w:val="center"/>
          </w:tcPr>
          <w:p w:rsidR="00183B72" w:rsidRDefault="00582E44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Pr="00544E24" w:rsidRDefault="00B10193" w:rsidP="00582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</w:t>
            </w:r>
            <w:r w:rsidR="00183B72" w:rsidRPr="00544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общедоступной информации, размещенной муниципальными служащими в информационно-телекоммуникационной сети «Интернет»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3B72" w:rsidRPr="00544E24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траслевые (</w:t>
            </w:r>
            <w:r w:rsidR="00455C58">
              <w:rPr>
                <w:rFonts w:ascii="Times New Roman" w:hAnsi="Times New Roman"/>
                <w:sz w:val="24"/>
                <w:szCs w:val="24"/>
              </w:rPr>
              <w:t>функциональные)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Pr="00544E24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44E24">
              <w:rPr>
                <w:rFonts w:ascii="Times New Roman" w:hAnsi="Times New Roman"/>
                <w:sz w:val="24"/>
                <w:szCs w:val="24"/>
              </w:rPr>
              <w:t>По решению представителя нанимателя</w:t>
            </w:r>
          </w:p>
        </w:tc>
      </w:tr>
      <w:tr w:rsidR="00183B72" w:rsidRPr="0078108A" w:rsidTr="00D33F6D">
        <w:trPr>
          <w:trHeight w:val="3989"/>
        </w:trPr>
        <w:tc>
          <w:tcPr>
            <w:tcW w:w="710" w:type="dxa"/>
            <w:shd w:val="clear" w:color="auto" w:fill="auto"/>
            <w:vAlign w:val="center"/>
          </w:tcPr>
          <w:p w:rsidR="00183B72" w:rsidRDefault="00582E44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Pr="007434B0" w:rsidRDefault="00B10193" w:rsidP="00582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общедоступной информации, размещенной претендентами на замещение должности муниципальной службы в информационно-телекоммуникационной сети «Интернет»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3B72" w:rsidRPr="0078108A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55C58">
              <w:rPr>
                <w:rFonts w:ascii="Times New Roman" w:hAnsi="Times New Roman"/>
                <w:sz w:val="24"/>
                <w:szCs w:val="24"/>
              </w:rPr>
              <w:t>траслевые (функциональные)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В течение 3 рабочих дней</w:t>
            </w:r>
          </w:p>
          <w:p w:rsidR="00183B72" w:rsidRPr="003013DE" w:rsidRDefault="00183B72" w:rsidP="00301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решению представителя нанимателя</w:t>
            </w:r>
          </w:p>
        </w:tc>
      </w:tr>
      <w:tr w:rsidR="00183B72" w:rsidRPr="0078108A" w:rsidTr="00D33F6D">
        <w:trPr>
          <w:trHeight w:val="2175"/>
        </w:trPr>
        <w:tc>
          <w:tcPr>
            <w:tcW w:w="710" w:type="dxa"/>
            <w:shd w:val="clear" w:color="auto" w:fill="auto"/>
            <w:vAlign w:val="center"/>
          </w:tcPr>
          <w:p w:rsidR="00183B72" w:rsidRDefault="00582E44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Pr="00FE5681" w:rsidRDefault="00582E44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муниципальных правовых актов о внесении</w:t>
            </w:r>
            <w:r w:rsidR="00183B72">
              <w:rPr>
                <w:rFonts w:ascii="Times New Roman" w:hAnsi="Times New Roman"/>
                <w:sz w:val="24"/>
                <w:szCs w:val="24"/>
              </w:rPr>
              <w:t xml:space="preserve"> изменений в  </w:t>
            </w:r>
            <w:r w:rsidR="00183B72" w:rsidRPr="00FE5681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службы, предусмотренный статьями 8 и 12 Федерального закона «О противодействии коррупции»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Pr="00FE5681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83B72" w:rsidRDefault="00183B72" w:rsidP="000759D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3B72" w:rsidRPr="000759D7" w:rsidRDefault="00183B72" w:rsidP="00075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55C58">
              <w:rPr>
                <w:rFonts w:ascii="Times New Roman" w:hAnsi="Times New Roman"/>
                <w:sz w:val="24"/>
                <w:szCs w:val="24"/>
              </w:rPr>
              <w:t>траслевые (функциональные)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55C58" w:rsidRDefault="00183B72" w:rsidP="00582E4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</w:t>
            </w:r>
            <w:r w:rsidRPr="00FE56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2E44">
              <w:rPr>
                <w:rFonts w:ascii="Times New Roman" w:hAnsi="Times New Roman"/>
                <w:sz w:val="24"/>
                <w:szCs w:val="24"/>
              </w:rPr>
              <w:t>необходимос</w:t>
            </w:r>
            <w:proofErr w:type="spellEnd"/>
          </w:p>
          <w:p w:rsidR="00183B72" w:rsidRPr="007115E6" w:rsidRDefault="00582E44" w:rsidP="00582E4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</w:p>
        </w:tc>
      </w:tr>
      <w:tr w:rsidR="00183B72" w:rsidRPr="0078108A" w:rsidTr="00D33F6D">
        <w:trPr>
          <w:trHeight w:val="2392"/>
        </w:trPr>
        <w:tc>
          <w:tcPr>
            <w:tcW w:w="710" w:type="dxa"/>
            <w:shd w:val="clear" w:color="auto" w:fill="auto"/>
            <w:vAlign w:val="center"/>
          </w:tcPr>
          <w:p w:rsidR="00183B72" w:rsidRDefault="001F0875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Default="00183B72" w:rsidP="00B47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47793">
              <w:rPr>
                <w:rFonts w:ascii="Times New Roman" w:hAnsi="Times New Roman"/>
                <w:sz w:val="24"/>
                <w:szCs w:val="24"/>
              </w:rPr>
              <w:t>рганизация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793">
              <w:rPr>
                <w:rFonts w:ascii="Times New Roman" w:hAnsi="Times New Roman"/>
                <w:sz w:val="24"/>
                <w:szCs w:val="24"/>
              </w:rPr>
              <w:t>антикоррупционному законодательству Российской Федерации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впервые поступивших на муниципальную службу и замещающих должности, включенные в </w:t>
            </w:r>
            <w:r w:rsidRPr="00FE5681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службы, предусмотренный статьями 8 и 12 Федерального закона «О противодействии коррупции»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Pr="00FE5681" w:rsidRDefault="00183B72" w:rsidP="00DE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83B72" w:rsidRDefault="00183B72" w:rsidP="000759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3B72" w:rsidRPr="00FE5681" w:rsidRDefault="00183B72" w:rsidP="00455C58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759D7">
              <w:rPr>
                <w:rFonts w:ascii="Times New Roman" w:hAnsi="Times New Roman"/>
                <w:sz w:val="24"/>
                <w:szCs w:val="24"/>
              </w:rPr>
              <w:t>траслевые (функциональ</w:t>
            </w:r>
            <w:r w:rsidR="00455C58">
              <w:rPr>
                <w:rFonts w:ascii="Times New Roman" w:hAnsi="Times New Roman"/>
                <w:sz w:val="24"/>
                <w:szCs w:val="24"/>
              </w:rPr>
              <w:t>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2021 – 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мере выделения средств бюджета</w:t>
            </w:r>
          </w:p>
        </w:tc>
      </w:tr>
      <w:tr w:rsidR="00183B72" w:rsidRPr="0078108A" w:rsidTr="00D33F6D">
        <w:trPr>
          <w:trHeight w:val="4300"/>
        </w:trPr>
        <w:tc>
          <w:tcPr>
            <w:tcW w:w="710" w:type="dxa"/>
            <w:shd w:val="clear" w:color="auto" w:fill="auto"/>
            <w:vAlign w:val="center"/>
          </w:tcPr>
          <w:p w:rsidR="00183B72" w:rsidRDefault="00010E65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Default="00010E65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183B72" w:rsidRPr="007E45E8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муниципальных служащих, в должностные обязанности которых входит участие в противодействии коррупции, по образовательным программам в области противодействия коррупции.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Pr="00FE5681" w:rsidRDefault="00183B72" w:rsidP="007E4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83B72" w:rsidRDefault="00183B72" w:rsidP="007E4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3B72" w:rsidRPr="003E559D" w:rsidRDefault="00183B72" w:rsidP="003E5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55C58">
              <w:rPr>
                <w:rFonts w:ascii="Times New Roman" w:hAnsi="Times New Roman"/>
                <w:sz w:val="24"/>
                <w:szCs w:val="24"/>
              </w:rPr>
              <w:t>траслевые (функциональные) и территориаль</w:t>
            </w:r>
            <w:r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Pr="0091719D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2021 – 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3B72" w:rsidRPr="0078108A" w:rsidTr="00D33F6D">
        <w:trPr>
          <w:trHeight w:val="1934"/>
        </w:trPr>
        <w:tc>
          <w:tcPr>
            <w:tcW w:w="710" w:type="dxa"/>
            <w:shd w:val="clear" w:color="auto" w:fill="auto"/>
            <w:vAlign w:val="center"/>
          </w:tcPr>
          <w:p w:rsidR="00183B72" w:rsidRPr="0078108A" w:rsidRDefault="00010E65" w:rsidP="001C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Default="00183B72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E8">
              <w:rPr>
                <w:rFonts w:ascii="Times New Roman" w:hAnsi="Times New Roman"/>
                <w:sz w:val="24"/>
                <w:szCs w:val="24"/>
              </w:rPr>
              <w:t>Проведение вводного инструктажа по противодействию коррупции с лицами, претендующими на замещение должностей муниципальной службы, должностей, не являющихся должностями муниципальной службы.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Default="00183B72" w:rsidP="007E4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FE5681" w:rsidRDefault="00183B72" w:rsidP="007E4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83B72" w:rsidRPr="00FE5681" w:rsidRDefault="00183B72" w:rsidP="0045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681">
              <w:rPr>
                <w:rFonts w:ascii="Times New Roman" w:hAnsi="Times New Roman"/>
                <w:sz w:val="24"/>
                <w:szCs w:val="24"/>
              </w:rPr>
              <w:t>муниципальной  службы  и  кадров</w:t>
            </w:r>
            <w:r w:rsidR="000759D7">
              <w:rPr>
                <w:rFonts w:ascii="Times New Roman" w:hAnsi="Times New Roman"/>
                <w:sz w:val="24"/>
                <w:szCs w:val="24"/>
              </w:rPr>
              <w:t>, отраслевые (функциональ</w:t>
            </w:r>
            <w:r w:rsidR="00455C58">
              <w:rPr>
                <w:rFonts w:ascii="Times New Roman" w:hAnsi="Times New Roman"/>
                <w:sz w:val="24"/>
                <w:szCs w:val="24"/>
              </w:rPr>
              <w:t>ные) и территориаль</w:t>
            </w:r>
            <w:r w:rsidR="000759D7" w:rsidRPr="00544E24">
              <w:rPr>
                <w:rFonts w:ascii="Times New Roman" w:hAnsi="Times New Roman"/>
                <w:sz w:val="24"/>
                <w:szCs w:val="24"/>
              </w:rPr>
              <w:t>ные органы администрации МО «Город Астрахань» со статусом юридического лица</w:t>
            </w:r>
          </w:p>
          <w:p w:rsidR="00183B72" w:rsidRDefault="00183B72" w:rsidP="00D564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Pr="00FE5681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183B72" w:rsidRPr="0078108A" w:rsidTr="00D33F6D">
        <w:trPr>
          <w:trHeight w:val="1934"/>
        </w:trPr>
        <w:tc>
          <w:tcPr>
            <w:tcW w:w="710" w:type="dxa"/>
            <w:shd w:val="clear" w:color="auto" w:fill="auto"/>
            <w:vAlign w:val="center"/>
          </w:tcPr>
          <w:p w:rsidR="00183B72" w:rsidRPr="0078108A" w:rsidRDefault="00010E65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83B72" w:rsidRPr="0078108A" w:rsidRDefault="00183B72" w:rsidP="007E15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преимущественного использования  кадрового резерва при </w:t>
            </w:r>
            <w:r>
              <w:rPr>
                <w:rFonts w:ascii="Times New Roman" w:hAnsi="Times New Roman"/>
                <w:sz w:val="24"/>
                <w:szCs w:val="24"/>
              </w:rPr>
              <w:t>назначении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граждан на  должности муниципальной службы и </w:t>
            </w:r>
            <w:r>
              <w:rPr>
                <w:rFonts w:ascii="Times New Roman" w:hAnsi="Times New Roman"/>
                <w:sz w:val="24"/>
                <w:szCs w:val="24"/>
              </w:rPr>
              <w:t>при назначении на вышестоящие должности муниципальной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 xml:space="preserve"> служ</w:t>
            </w:r>
            <w:r>
              <w:rPr>
                <w:rFonts w:ascii="Times New Roman" w:hAnsi="Times New Roman"/>
                <w:sz w:val="24"/>
                <w:szCs w:val="24"/>
              </w:rPr>
              <w:t>бы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B72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</w:t>
            </w:r>
          </w:p>
          <w:p w:rsidR="00183B72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и  кадров,</w:t>
            </w:r>
          </w:p>
          <w:p w:rsidR="00183B72" w:rsidRPr="009A768B" w:rsidRDefault="00183B72" w:rsidP="00455C58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4F81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3B72" w:rsidRPr="0078108A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78108A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При появлении</w:t>
            </w:r>
          </w:p>
          <w:p w:rsidR="00183B72" w:rsidRPr="0078108A" w:rsidRDefault="00183B72" w:rsidP="007C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вакансии</w:t>
            </w:r>
          </w:p>
        </w:tc>
      </w:tr>
      <w:tr w:rsidR="00D564DE" w:rsidRPr="0078108A" w:rsidTr="00D33F6D">
        <w:trPr>
          <w:trHeight w:val="1428"/>
        </w:trPr>
        <w:tc>
          <w:tcPr>
            <w:tcW w:w="9215" w:type="dxa"/>
            <w:gridSpan w:val="7"/>
            <w:shd w:val="clear" w:color="auto" w:fill="auto"/>
            <w:vAlign w:val="center"/>
          </w:tcPr>
          <w:p w:rsidR="00D564DE" w:rsidRPr="00DE1377" w:rsidRDefault="00D564DE" w:rsidP="00D56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377">
              <w:rPr>
                <w:rFonts w:ascii="Times New Roman" w:hAnsi="Times New Roman"/>
                <w:b/>
                <w:sz w:val="24"/>
                <w:szCs w:val="24"/>
              </w:rPr>
              <w:t>3. Повышение эффективности расходования средств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администрации муниципального образования "Город Астрахань"</w:t>
            </w:r>
          </w:p>
          <w:p w:rsidR="00D564DE" w:rsidRPr="00DE1377" w:rsidRDefault="00D564DE" w:rsidP="00D56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b/>
                <w:sz w:val="24"/>
                <w:szCs w:val="24"/>
              </w:rPr>
              <w:t>и использования    муниципального имущества</w:t>
            </w:r>
          </w:p>
        </w:tc>
      </w:tr>
      <w:tr w:rsidR="00183B72" w:rsidRPr="0078108A" w:rsidTr="00D33F6D">
        <w:trPr>
          <w:trHeight w:val="898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72" w:rsidRPr="00DE1377" w:rsidRDefault="00183B72" w:rsidP="003C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Проведение проверок расходования  средств   бюджета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при осуществлении закупок товаров, работ, услуг для обеспечения муниципальных нужд,</w:t>
            </w:r>
            <w:r w:rsidRPr="00DE1377">
              <w:rPr>
                <w:rFonts w:ascii="Times New Roman" w:hAnsi="Times New Roman"/>
                <w:sz w:val="24"/>
                <w:szCs w:val="24"/>
              </w:rPr>
              <w:t xml:space="preserve"> при осуществлении внутреннего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DE1377">
              <w:rPr>
                <w:rFonts w:ascii="Times New Roman" w:hAnsi="Times New Roman"/>
                <w:sz w:val="24"/>
                <w:szCs w:val="24"/>
              </w:rPr>
              <w:t>финансового контроля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183B72" w:rsidRPr="00DE1377" w:rsidRDefault="00183B72" w:rsidP="008316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Управление   внутреннего  муниципального  финансового 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72" w:rsidRPr="00DE1377" w:rsidRDefault="00183B72" w:rsidP="00455C5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Согласно утвержденному плану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контрольных мероприятий в финансово-бюджетной сфере на очередной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финансовый год</w:t>
            </w:r>
          </w:p>
        </w:tc>
      </w:tr>
      <w:tr w:rsidR="00183B72" w:rsidRPr="0078108A" w:rsidTr="00D33F6D">
        <w:trPr>
          <w:trHeight w:val="2677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83B72" w:rsidRPr="00DE1377" w:rsidRDefault="00183B72" w:rsidP="00F64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72" w:rsidRPr="00DE1377" w:rsidRDefault="00183B72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Проведение ведомственного  контроля  при осуществлении закупок подведомственными  учреждениями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183B72" w:rsidRPr="00DE1377" w:rsidRDefault="00183B72" w:rsidP="001F2D3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 xml:space="preserve">Структурные  подразделения,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осуществляющие функции и полномочия учредителя  муниципальных предприятий и учреждений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72" w:rsidRDefault="00183B72" w:rsidP="00FF6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Согласно утвержденному плану</w:t>
            </w:r>
          </w:p>
          <w:p w:rsidR="00183B72" w:rsidRPr="00DE1377" w:rsidRDefault="00183B72" w:rsidP="00FF6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проверок</w:t>
            </w:r>
          </w:p>
        </w:tc>
      </w:tr>
      <w:tr w:rsidR="00183B72" w:rsidRPr="0078108A" w:rsidTr="00D33F6D">
        <w:trPr>
          <w:trHeight w:val="111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DE1377" w:rsidRDefault="00183B72" w:rsidP="00F64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72" w:rsidRPr="00DE1377" w:rsidRDefault="00183B72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Рассмотрение актов прокурорского реагирования по  нарушению процедур муниципальных закупок  и  исполнению  муниципальных  контрактов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183B72" w:rsidRPr="001C1671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Правовое 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3B72" w:rsidRPr="001C1671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E1377">
              <w:rPr>
                <w:rFonts w:ascii="Times New Roman" w:hAnsi="Times New Roman"/>
                <w:sz w:val="24"/>
                <w:szCs w:val="24"/>
              </w:rPr>
              <w:t>труктурные  подразделения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По  мере  поступления</w:t>
            </w:r>
          </w:p>
        </w:tc>
      </w:tr>
      <w:tr w:rsidR="00183B72" w:rsidRPr="0078108A" w:rsidTr="00D33F6D">
        <w:trPr>
          <w:trHeight w:val="70"/>
        </w:trPr>
        <w:tc>
          <w:tcPr>
            <w:tcW w:w="9215" w:type="dxa"/>
            <w:gridSpan w:val="7"/>
            <w:shd w:val="clear" w:color="auto" w:fill="auto"/>
            <w:vAlign w:val="center"/>
          </w:tcPr>
          <w:p w:rsidR="00183B72" w:rsidRPr="0078108A" w:rsidRDefault="00183B72" w:rsidP="0083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уровня доверия населения к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администрации муниципального образования «Город Астрахань», </w:t>
            </w: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>формирование антикоррупционно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 общественного </w:t>
            </w:r>
            <w:r w:rsidRPr="0078108A">
              <w:rPr>
                <w:rFonts w:ascii="Times New Roman" w:hAnsi="Times New Roman"/>
                <w:b/>
                <w:sz w:val="24"/>
                <w:szCs w:val="24"/>
              </w:rPr>
              <w:t xml:space="preserve">  сознания,  нетерпимости к проявлениям коррупции</w:t>
            </w:r>
          </w:p>
        </w:tc>
      </w:tr>
      <w:tr w:rsidR="00183B72" w:rsidRPr="0078108A" w:rsidTr="00D33F6D">
        <w:trPr>
          <w:trHeight w:val="7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83B72" w:rsidRPr="0078108A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72" w:rsidRDefault="00183B72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DE1377" w:rsidRDefault="00183B72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 администрации муниципального  образования «Город  Астрахань» о мероприятиях, реализуемых в рамках антикоррупционной политики, на официальном  сайте адми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нистрации МО «Город Астрахань» </w:t>
            </w:r>
            <w:r w:rsidRPr="00DE1377">
              <w:rPr>
                <w:rFonts w:ascii="Times New Roman" w:hAnsi="Times New Roman"/>
                <w:sz w:val="24"/>
                <w:szCs w:val="24"/>
              </w:rPr>
              <w:t>и в средствах массовой информации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183B72" w:rsidRPr="00DE1377" w:rsidRDefault="00183B72" w:rsidP="008718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политики,</w:t>
            </w:r>
          </w:p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B72" w:rsidRPr="0078108A" w:rsidTr="00D33F6D">
        <w:trPr>
          <w:trHeight w:val="2619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83B72" w:rsidRPr="0078108A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72" w:rsidRPr="005E28C7" w:rsidRDefault="00183B72" w:rsidP="004D4A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Обеспечение реализации права граждан и юридических лиц на  обращение в админи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DE1377">
              <w:rPr>
                <w:rFonts w:ascii="Times New Roman" w:hAnsi="Times New Roman"/>
                <w:sz w:val="24"/>
                <w:szCs w:val="24"/>
              </w:rPr>
              <w:t>страцию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377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«Город Астрахань» по вопросам коррупционных правонарушений в </w:t>
            </w:r>
            <w:r w:rsidRPr="00DE137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действиях муниципальных служащих администрации МО «Город Астрахань» и учёт данных обращений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455C58" w:rsidRDefault="00183B72" w:rsidP="00223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 xml:space="preserve">Управление контроля и </w:t>
            </w:r>
            <w:proofErr w:type="spellStart"/>
            <w:r w:rsidRPr="00DE1377">
              <w:rPr>
                <w:rFonts w:ascii="Times New Roman" w:hAnsi="Times New Roman"/>
                <w:sz w:val="24"/>
                <w:szCs w:val="24"/>
              </w:rPr>
              <w:t>документообо</w:t>
            </w:r>
            <w:proofErr w:type="spellEnd"/>
          </w:p>
          <w:p w:rsidR="00183B72" w:rsidRDefault="00183B72" w:rsidP="00223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рота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3B72" w:rsidRPr="00FF235D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правление муниципальной  службы  и  кадров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72" w:rsidRPr="00DE1377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183B72" w:rsidRPr="0078108A" w:rsidTr="00D33F6D">
        <w:trPr>
          <w:trHeight w:val="2234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83B72" w:rsidRPr="0078108A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8108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72" w:rsidRPr="0078108A" w:rsidRDefault="00183B72" w:rsidP="004D4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Обеспечение участия институтов гражданского   общества, представ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ителей общественности в мероприятиях по вопросам профилактики коррупционных правонарушений, реализуемых </w:t>
            </w:r>
            <w:r w:rsidRPr="002B104A">
              <w:rPr>
                <w:rFonts w:ascii="Times New Roman" w:hAnsi="Times New Roman"/>
                <w:sz w:val="24"/>
                <w:szCs w:val="24"/>
              </w:rPr>
              <w:t>администрацией муниципального  образования «Город  Астрахань»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183B72" w:rsidRPr="0078108A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8A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72" w:rsidRPr="0078108A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78108A" w:rsidRDefault="00183B72" w:rsidP="00886A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377">
              <w:rPr>
                <w:rFonts w:ascii="Times New Roman" w:hAnsi="Times New Roman"/>
                <w:sz w:val="24"/>
                <w:szCs w:val="24"/>
              </w:rPr>
              <w:t xml:space="preserve">По  мере 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  <w:p w:rsidR="00183B72" w:rsidRPr="0078108A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B72" w:rsidRPr="0078108A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B72" w:rsidRPr="0078108A" w:rsidTr="00D33F6D">
        <w:trPr>
          <w:trHeight w:val="1125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72" w:rsidRPr="00624BE6" w:rsidRDefault="00183B72" w:rsidP="004D4A2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624BE6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Взаимодействие со Службой безопасности и противодействия коррупции Астраханской области в рамках исполнения своих полномочий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183B72" w:rsidRPr="00624BE6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E6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72" w:rsidRPr="00624BE6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E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183B72" w:rsidRPr="00CC1116" w:rsidTr="00D33F6D">
        <w:trPr>
          <w:trHeight w:val="1619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72" w:rsidRPr="00624BE6" w:rsidRDefault="00183B72" w:rsidP="003E0C67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4BE6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планом совместных мероприятий продолжить работу по профилактике коррупционных </w:t>
            </w:r>
            <w:proofErr w:type="spellStart"/>
            <w:r w:rsidRPr="00624BE6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правонару-шений</w:t>
            </w:r>
            <w:proofErr w:type="spellEnd"/>
            <w:r w:rsidRPr="00624BE6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во взаимодействии с ОЭБ и ПК УМВД России по г. Астрахань 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183B72" w:rsidRPr="00624BE6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E6">
              <w:rPr>
                <w:rFonts w:ascii="Times New Roman" w:hAnsi="Times New Roman"/>
                <w:sz w:val="24"/>
                <w:szCs w:val="24"/>
              </w:rPr>
              <w:t>Управление муниципальной  службы  и  кадров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3B72" w:rsidRPr="00624BE6" w:rsidRDefault="00183B72" w:rsidP="00871829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E6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183B72" w:rsidRPr="00624BE6" w:rsidRDefault="00183B72" w:rsidP="00455C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E6">
              <w:rPr>
                <w:rFonts w:ascii="Times New Roman" w:hAnsi="Times New Roman"/>
                <w:sz w:val="24"/>
                <w:szCs w:val="24"/>
              </w:rPr>
              <w:t>утвержденному    плану</w:t>
            </w:r>
          </w:p>
        </w:tc>
      </w:tr>
      <w:tr w:rsidR="00183B72" w:rsidRPr="0078108A" w:rsidTr="00D33F6D">
        <w:trPr>
          <w:trHeight w:val="974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72" w:rsidRPr="00C215EC" w:rsidRDefault="00183B72" w:rsidP="007A5453">
            <w:pPr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социологических опросов в молодёжной среде по вопросу распространения коррупции в обществе 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:rsidR="00BA2D7C" w:rsidRDefault="00183B72" w:rsidP="00F743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по связям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общественно</w:t>
            </w:r>
          </w:p>
          <w:p w:rsidR="00183B72" w:rsidRDefault="00183B72" w:rsidP="00BA2D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стью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83B72" w:rsidRDefault="00183B72" w:rsidP="00871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476DF0" w:rsidRDefault="00476DF0" w:rsidP="001C155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76DF0" w:rsidSect="00E03B96">
      <w:pgSz w:w="11906" w:h="16838"/>
      <w:pgMar w:top="1134" w:right="567" w:bottom="709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72" w:rsidRDefault="00791D72" w:rsidP="00D77D27">
      <w:pPr>
        <w:spacing w:after="0" w:line="240" w:lineRule="auto"/>
      </w:pPr>
      <w:r>
        <w:separator/>
      </w:r>
    </w:p>
  </w:endnote>
  <w:endnote w:type="continuationSeparator" w:id="0">
    <w:p w:rsidR="00791D72" w:rsidRDefault="00791D72" w:rsidP="00D7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72" w:rsidRDefault="00791D72" w:rsidP="00D77D27">
      <w:pPr>
        <w:spacing w:after="0" w:line="240" w:lineRule="auto"/>
      </w:pPr>
      <w:r>
        <w:separator/>
      </w:r>
    </w:p>
  </w:footnote>
  <w:footnote w:type="continuationSeparator" w:id="0">
    <w:p w:rsidR="00791D72" w:rsidRDefault="00791D72" w:rsidP="00D7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220511"/>
      <w:docPartObj>
        <w:docPartGallery w:val="Page Numbers (Top of Page)"/>
        <w:docPartUnique/>
      </w:docPartObj>
    </w:sdtPr>
    <w:sdtEndPr/>
    <w:sdtContent>
      <w:p w:rsidR="005D5C77" w:rsidRDefault="005D5C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F4C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91" w:rsidRDefault="00FF0E91">
    <w:pPr>
      <w:pStyle w:val="a5"/>
      <w:jc w:val="center"/>
    </w:pPr>
  </w:p>
  <w:p w:rsidR="00FF0E91" w:rsidRDefault="00FF0E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45"/>
    <w:multiLevelType w:val="hybridMultilevel"/>
    <w:tmpl w:val="62FE0010"/>
    <w:lvl w:ilvl="0" w:tplc="C52E242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711A"/>
    <w:multiLevelType w:val="multilevel"/>
    <w:tmpl w:val="7C822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45C7628"/>
    <w:multiLevelType w:val="hybridMultilevel"/>
    <w:tmpl w:val="6DEA4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E396E"/>
    <w:multiLevelType w:val="hybridMultilevel"/>
    <w:tmpl w:val="FBB28E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E15BF"/>
    <w:multiLevelType w:val="multilevel"/>
    <w:tmpl w:val="D4CE63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03F6AF3"/>
    <w:multiLevelType w:val="multilevel"/>
    <w:tmpl w:val="7764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93420"/>
    <w:multiLevelType w:val="hybridMultilevel"/>
    <w:tmpl w:val="46348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1B0B"/>
    <w:multiLevelType w:val="multilevel"/>
    <w:tmpl w:val="757C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255DE"/>
    <w:multiLevelType w:val="multilevel"/>
    <w:tmpl w:val="CD5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C6123"/>
    <w:multiLevelType w:val="hybridMultilevel"/>
    <w:tmpl w:val="0B70179C"/>
    <w:lvl w:ilvl="0" w:tplc="EE38668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8530BF"/>
    <w:multiLevelType w:val="hybridMultilevel"/>
    <w:tmpl w:val="4ADE9B3E"/>
    <w:lvl w:ilvl="0" w:tplc="57083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8BB4525"/>
    <w:multiLevelType w:val="hybridMultilevel"/>
    <w:tmpl w:val="A75C279E"/>
    <w:lvl w:ilvl="0" w:tplc="97645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8B216A"/>
    <w:multiLevelType w:val="hybridMultilevel"/>
    <w:tmpl w:val="183C047E"/>
    <w:lvl w:ilvl="0" w:tplc="29948E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2E67CE"/>
    <w:multiLevelType w:val="hybridMultilevel"/>
    <w:tmpl w:val="4636FE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07EFE"/>
    <w:multiLevelType w:val="multilevel"/>
    <w:tmpl w:val="663E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2370EB"/>
    <w:multiLevelType w:val="hybridMultilevel"/>
    <w:tmpl w:val="6B94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D6740"/>
    <w:multiLevelType w:val="hybridMultilevel"/>
    <w:tmpl w:val="F52AED9E"/>
    <w:lvl w:ilvl="0" w:tplc="3B905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FD6E87"/>
    <w:multiLevelType w:val="multilevel"/>
    <w:tmpl w:val="F7E8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691DCB"/>
    <w:multiLevelType w:val="hybridMultilevel"/>
    <w:tmpl w:val="4932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86874"/>
    <w:multiLevelType w:val="multilevel"/>
    <w:tmpl w:val="01EC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EA0DDA"/>
    <w:multiLevelType w:val="multilevel"/>
    <w:tmpl w:val="297C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C57698"/>
    <w:multiLevelType w:val="multilevel"/>
    <w:tmpl w:val="ED9C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3A1D71"/>
    <w:multiLevelType w:val="multilevel"/>
    <w:tmpl w:val="8358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DB509A"/>
    <w:multiLevelType w:val="hybridMultilevel"/>
    <w:tmpl w:val="F886B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30BFC"/>
    <w:multiLevelType w:val="hybridMultilevel"/>
    <w:tmpl w:val="E45A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20C9A"/>
    <w:multiLevelType w:val="multilevel"/>
    <w:tmpl w:val="3002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D84C52"/>
    <w:multiLevelType w:val="hybridMultilevel"/>
    <w:tmpl w:val="A4AA7DB6"/>
    <w:lvl w:ilvl="0" w:tplc="C8AAB1BA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C40241"/>
    <w:multiLevelType w:val="hybridMultilevel"/>
    <w:tmpl w:val="780A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6"/>
  </w:num>
  <w:num w:numId="5">
    <w:abstractNumId w:val="1"/>
  </w:num>
  <w:num w:numId="6">
    <w:abstractNumId w:val="4"/>
  </w:num>
  <w:num w:numId="7">
    <w:abstractNumId w:val="21"/>
  </w:num>
  <w:num w:numId="8">
    <w:abstractNumId w:val="19"/>
  </w:num>
  <w:num w:numId="9">
    <w:abstractNumId w:val="5"/>
  </w:num>
  <w:num w:numId="10">
    <w:abstractNumId w:val="25"/>
  </w:num>
  <w:num w:numId="11">
    <w:abstractNumId w:val="8"/>
  </w:num>
  <w:num w:numId="12">
    <w:abstractNumId w:val="14"/>
  </w:num>
  <w:num w:numId="13">
    <w:abstractNumId w:val="17"/>
  </w:num>
  <w:num w:numId="14">
    <w:abstractNumId w:val="7"/>
  </w:num>
  <w:num w:numId="15">
    <w:abstractNumId w:val="20"/>
  </w:num>
  <w:num w:numId="16">
    <w:abstractNumId w:val="22"/>
  </w:num>
  <w:num w:numId="17">
    <w:abstractNumId w:val="23"/>
  </w:num>
  <w:num w:numId="18">
    <w:abstractNumId w:val="24"/>
  </w:num>
  <w:num w:numId="19">
    <w:abstractNumId w:val="2"/>
  </w:num>
  <w:num w:numId="20">
    <w:abstractNumId w:val="13"/>
  </w:num>
  <w:num w:numId="21">
    <w:abstractNumId w:val="3"/>
  </w:num>
  <w:num w:numId="22">
    <w:abstractNumId w:val="15"/>
  </w:num>
  <w:num w:numId="23">
    <w:abstractNumId w:val="27"/>
  </w:num>
  <w:num w:numId="24">
    <w:abstractNumId w:val="0"/>
  </w:num>
  <w:num w:numId="25">
    <w:abstractNumId w:val="16"/>
  </w:num>
  <w:num w:numId="26">
    <w:abstractNumId w:val="6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CF"/>
    <w:rsid w:val="0000323F"/>
    <w:rsid w:val="00006D6E"/>
    <w:rsid w:val="00010D78"/>
    <w:rsid w:val="00010E65"/>
    <w:rsid w:val="00024711"/>
    <w:rsid w:val="00024D17"/>
    <w:rsid w:val="00024F2D"/>
    <w:rsid w:val="000262D9"/>
    <w:rsid w:val="00033B1A"/>
    <w:rsid w:val="00035D24"/>
    <w:rsid w:val="000373F0"/>
    <w:rsid w:val="00042C90"/>
    <w:rsid w:val="000437BB"/>
    <w:rsid w:val="00056B7F"/>
    <w:rsid w:val="000652F7"/>
    <w:rsid w:val="000759D7"/>
    <w:rsid w:val="000770CF"/>
    <w:rsid w:val="000777AA"/>
    <w:rsid w:val="000810B8"/>
    <w:rsid w:val="00093149"/>
    <w:rsid w:val="00095F27"/>
    <w:rsid w:val="000A48FB"/>
    <w:rsid w:val="000B04A2"/>
    <w:rsid w:val="000B76C1"/>
    <w:rsid w:val="000E1815"/>
    <w:rsid w:val="000E22C5"/>
    <w:rsid w:val="000E5919"/>
    <w:rsid w:val="000E592D"/>
    <w:rsid w:val="000F7047"/>
    <w:rsid w:val="00106526"/>
    <w:rsid w:val="001134A8"/>
    <w:rsid w:val="00114FD3"/>
    <w:rsid w:val="00116CB9"/>
    <w:rsid w:val="00117555"/>
    <w:rsid w:val="0012318D"/>
    <w:rsid w:val="00125ADE"/>
    <w:rsid w:val="001317A1"/>
    <w:rsid w:val="00137044"/>
    <w:rsid w:val="00143475"/>
    <w:rsid w:val="00143C3D"/>
    <w:rsid w:val="00146D5F"/>
    <w:rsid w:val="001477FB"/>
    <w:rsid w:val="00157D68"/>
    <w:rsid w:val="001601F5"/>
    <w:rsid w:val="00171C2A"/>
    <w:rsid w:val="00173FA4"/>
    <w:rsid w:val="0017757A"/>
    <w:rsid w:val="001834BA"/>
    <w:rsid w:val="00183B72"/>
    <w:rsid w:val="001841D2"/>
    <w:rsid w:val="001912DF"/>
    <w:rsid w:val="00192EF7"/>
    <w:rsid w:val="00195F91"/>
    <w:rsid w:val="001A318C"/>
    <w:rsid w:val="001A6F5D"/>
    <w:rsid w:val="001B0307"/>
    <w:rsid w:val="001B049C"/>
    <w:rsid w:val="001B21AD"/>
    <w:rsid w:val="001B32E8"/>
    <w:rsid w:val="001B3F7D"/>
    <w:rsid w:val="001C155E"/>
    <w:rsid w:val="001C1671"/>
    <w:rsid w:val="001C16B3"/>
    <w:rsid w:val="001C53CD"/>
    <w:rsid w:val="001E054E"/>
    <w:rsid w:val="001E2C93"/>
    <w:rsid w:val="001E3666"/>
    <w:rsid w:val="001F0875"/>
    <w:rsid w:val="001F2D34"/>
    <w:rsid w:val="001F553D"/>
    <w:rsid w:val="001F73F3"/>
    <w:rsid w:val="001F7FC1"/>
    <w:rsid w:val="00204EB7"/>
    <w:rsid w:val="00205E2C"/>
    <w:rsid w:val="00206CD3"/>
    <w:rsid w:val="00210E94"/>
    <w:rsid w:val="00214346"/>
    <w:rsid w:val="00215042"/>
    <w:rsid w:val="00216070"/>
    <w:rsid w:val="0021715E"/>
    <w:rsid w:val="00221700"/>
    <w:rsid w:val="00222148"/>
    <w:rsid w:val="00223B49"/>
    <w:rsid w:val="00223BBD"/>
    <w:rsid w:val="002278C5"/>
    <w:rsid w:val="00240434"/>
    <w:rsid w:val="002411C0"/>
    <w:rsid w:val="002462AC"/>
    <w:rsid w:val="002629A8"/>
    <w:rsid w:val="00272504"/>
    <w:rsid w:val="002769C4"/>
    <w:rsid w:val="0027712E"/>
    <w:rsid w:val="00282304"/>
    <w:rsid w:val="002905DF"/>
    <w:rsid w:val="00297FF1"/>
    <w:rsid w:val="002A0C2D"/>
    <w:rsid w:val="002A5D90"/>
    <w:rsid w:val="002A6035"/>
    <w:rsid w:val="002B104A"/>
    <w:rsid w:val="002C0986"/>
    <w:rsid w:val="002C786E"/>
    <w:rsid w:val="002D155A"/>
    <w:rsid w:val="002D3B3A"/>
    <w:rsid w:val="002E3E4E"/>
    <w:rsid w:val="002E7F4D"/>
    <w:rsid w:val="002F3C43"/>
    <w:rsid w:val="002F6941"/>
    <w:rsid w:val="003013DE"/>
    <w:rsid w:val="003036E6"/>
    <w:rsid w:val="00317D2D"/>
    <w:rsid w:val="0032076D"/>
    <w:rsid w:val="00323D00"/>
    <w:rsid w:val="00326F97"/>
    <w:rsid w:val="00327FC9"/>
    <w:rsid w:val="00330551"/>
    <w:rsid w:val="00331B7C"/>
    <w:rsid w:val="00333B31"/>
    <w:rsid w:val="00335457"/>
    <w:rsid w:val="003354BB"/>
    <w:rsid w:val="00337A28"/>
    <w:rsid w:val="003524ED"/>
    <w:rsid w:val="0035292B"/>
    <w:rsid w:val="003579EB"/>
    <w:rsid w:val="0037097E"/>
    <w:rsid w:val="00371A4C"/>
    <w:rsid w:val="003735B2"/>
    <w:rsid w:val="0037576C"/>
    <w:rsid w:val="003769C3"/>
    <w:rsid w:val="003813C2"/>
    <w:rsid w:val="00382180"/>
    <w:rsid w:val="00385B04"/>
    <w:rsid w:val="00397C60"/>
    <w:rsid w:val="003A01F2"/>
    <w:rsid w:val="003A1EDA"/>
    <w:rsid w:val="003A3024"/>
    <w:rsid w:val="003B5414"/>
    <w:rsid w:val="003B610C"/>
    <w:rsid w:val="003C3A53"/>
    <w:rsid w:val="003D52DD"/>
    <w:rsid w:val="003E0BA2"/>
    <w:rsid w:val="003E0C67"/>
    <w:rsid w:val="003E0C74"/>
    <w:rsid w:val="003E559D"/>
    <w:rsid w:val="003F1050"/>
    <w:rsid w:val="003F43FA"/>
    <w:rsid w:val="003F516E"/>
    <w:rsid w:val="00405CDA"/>
    <w:rsid w:val="0041373B"/>
    <w:rsid w:val="00420D1A"/>
    <w:rsid w:val="00426532"/>
    <w:rsid w:val="004433F0"/>
    <w:rsid w:val="00452220"/>
    <w:rsid w:val="00455C58"/>
    <w:rsid w:val="004612B0"/>
    <w:rsid w:val="0046310E"/>
    <w:rsid w:val="00466C8E"/>
    <w:rsid w:val="00471F9B"/>
    <w:rsid w:val="00476DF0"/>
    <w:rsid w:val="00481A0F"/>
    <w:rsid w:val="00486BDB"/>
    <w:rsid w:val="0048722F"/>
    <w:rsid w:val="00487AD9"/>
    <w:rsid w:val="00491E0F"/>
    <w:rsid w:val="0049276B"/>
    <w:rsid w:val="004A26CC"/>
    <w:rsid w:val="004A6F32"/>
    <w:rsid w:val="004A7CD5"/>
    <w:rsid w:val="004B06D2"/>
    <w:rsid w:val="004B5683"/>
    <w:rsid w:val="004D4A27"/>
    <w:rsid w:val="004E0B4F"/>
    <w:rsid w:val="004E72D7"/>
    <w:rsid w:val="00505D69"/>
    <w:rsid w:val="00510E07"/>
    <w:rsid w:val="00523C20"/>
    <w:rsid w:val="0052633D"/>
    <w:rsid w:val="00527905"/>
    <w:rsid w:val="00530027"/>
    <w:rsid w:val="00544E24"/>
    <w:rsid w:val="00546991"/>
    <w:rsid w:val="00551FDB"/>
    <w:rsid w:val="0055351D"/>
    <w:rsid w:val="00554F50"/>
    <w:rsid w:val="005734CE"/>
    <w:rsid w:val="00574F81"/>
    <w:rsid w:val="00576F7A"/>
    <w:rsid w:val="00582E44"/>
    <w:rsid w:val="00582FA2"/>
    <w:rsid w:val="00585109"/>
    <w:rsid w:val="00585A87"/>
    <w:rsid w:val="00591049"/>
    <w:rsid w:val="005A5FE7"/>
    <w:rsid w:val="005B73DF"/>
    <w:rsid w:val="005C1E71"/>
    <w:rsid w:val="005C3D98"/>
    <w:rsid w:val="005C5FC3"/>
    <w:rsid w:val="005D5C77"/>
    <w:rsid w:val="005E28C7"/>
    <w:rsid w:val="005E62D8"/>
    <w:rsid w:val="005E73C1"/>
    <w:rsid w:val="005E7C3A"/>
    <w:rsid w:val="005E7DF5"/>
    <w:rsid w:val="005F4A16"/>
    <w:rsid w:val="00624AF3"/>
    <w:rsid w:val="00624BE6"/>
    <w:rsid w:val="00624E3C"/>
    <w:rsid w:val="00627882"/>
    <w:rsid w:val="006305BA"/>
    <w:rsid w:val="00641AE1"/>
    <w:rsid w:val="00643200"/>
    <w:rsid w:val="00643320"/>
    <w:rsid w:val="00647A66"/>
    <w:rsid w:val="0066317B"/>
    <w:rsid w:val="00681437"/>
    <w:rsid w:val="00682A8B"/>
    <w:rsid w:val="0068583C"/>
    <w:rsid w:val="00692768"/>
    <w:rsid w:val="0069304B"/>
    <w:rsid w:val="006D3AAD"/>
    <w:rsid w:val="006E0056"/>
    <w:rsid w:val="006E1EC6"/>
    <w:rsid w:val="006E6472"/>
    <w:rsid w:val="007115E6"/>
    <w:rsid w:val="00711CBF"/>
    <w:rsid w:val="00723A8A"/>
    <w:rsid w:val="0073162A"/>
    <w:rsid w:val="00741D89"/>
    <w:rsid w:val="00742BB6"/>
    <w:rsid w:val="007434B0"/>
    <w:rsid w:val="0074442B"/>
    <w:rsid w:val="007564D5"/>
    <w:rsid w:val="0076259A"/>
    <w:rsid w:val="007626BF"/>
    <w:rsid w:val="00762D07"/>
    <w:rsid w:val="00766C9A"/>
    <w:rsid w:val="0078108A"/>
    <w:rsid w:val="007865CB"/>
    <w:rsid w:val="00791215"/>
    <w:rsid w:val="00791D72"/>
    <w:rsid w:val="00791D96"/>
    <w:rsid w:val="00797360"/>
    <w:rsid w:val="007A3C15"/>
    <w:rsid w:val="007A4D0D"/>
    <w:rsid w:val="007A5453"/>
    <w:rsid w:val="007A55F1"/>
    <w:rsid w:val="007A766B"/>
    <w:rsid w:val="007B239A"/>
    <w:rsid w:val="007B2649"/>
    <w:rsid w:val="007B6D10"/>
    <w:rsid w:val="007B75F7"/>
    <w:rsid w:val="007C12BA"/>
    <w:rsid w:val="007C192B"/>
    <w:rsid w:val="007C5C19"/>
    <w:rsid w:val="007D0B73"/>
    <w:rsid w:val="007D1A06"/>
    <w:rsid w:val="007D2DC5"/>
    <w:rsid w:val="007E1574"/>
    <w:rsid w:val="007E1D22"/>
    <w:rsid w:val="007E2BCE"/>
    <w:rsid w:val="007E45E8"/>
    <w:rsid w:val="007E4B08"/>
    <w:rsid w:val="007F0487"/>
    <w:rsid w:val="007F440E"/>
    <w:rsid w:val="007F4B91"/>
    <w:rsid w:val="007F5E52"/>
    <w:rsid w:val="007F6715"/>
    <w:rsid w:val="008019BD"/>
    <w:rsid w:val="008126C6"/>
    <w:rsid w:val="00814E23"/>
    <w:rsid w:val="00822B5C"/>
    <w:rsid w:val="0083168D"/>
    <w:rsid w:val="0083181D"/>
    <w:rsid w:val="00837201"/>
    <w:rsid w:val="008519F4"/>
    <w:rsid w:val="0085389A"/>
    <w:rsid w:val="00862375"/>
    <w:rsid w:val="00871829"/>
    <w:rsid w:val="00875C68"/>
    <w:rsid w:val="00886A92"/>
    <w:rsid w:val="0089119F"/>
    <w:rsid w:val="008B1A0E"/>
    <w:rsid w:val="008B380D"/>
    <w:rsid w:val="008B3E61"/>
    <w:rsid w:val="008B400C"/>
    <w:rsid w:val="008B673A"/>
    <w:rsid w:val="008C767E"/>
    <w:rsid w:val="008C7C87"/>
    <w:rsid w:val="008E5BF2"/>
    <w:rsid w:val="008E6A62"/>
    <w:rsid w:val="008F0B2F"/>
    <w:rsid w:val="008F46DA"/>
    <w:rsid w:val="00910552"/>
    <w:rsid w:val="0091719D"/>
    <w:rsid w:val="009217E6"/>
    <w:rsid w:val="00926E89"/>
    <w:rsid w:val="009316E8"/>
    <w:rsid w:val="0093340B"/>
    <w:rsid w:val="009360DE"/>
    <w:rsid w:val="00936BEF"/>
    <w:rsid w:val="00944908"/>
    <w:rsid w:val="00950D2D"/>
    <w:rsid w:val="009519A1"/>
    <w:rsid w:val="009520D3"/>
    <w:rsid w:val="009570B3"/>
    <w:rsid w:val="00957D0C"/>
    <w:rsid w:val="00961119"/>
    <w:rsid w:val="00964089"/>
    <w:rsid w:val="0096779E"/>
    <w:rsid w:val="009706AF"/>
    <w:rsid w:val="00970C24"/>
    <w:rsid w:val="00971707"/>
    <w:rsid w:val="009730BB"/>
    <w:rsid w:val="00973823"/>
    <w:rsid w:val="00974E48"/>
    <w:rsid w:val="00974F85"/>
    <w:rsid w:val="00982ECE"/>
    <w:rsid w:val="00983217"/>
    <w:rsid w:val="0098671A"/>
    <w:rsid w:val="00987CFD"/>
    <w:rsid w:val="0099183F"/>
    <w:rsid w:val="00992837"/>
    <w:rsid w:val="009A1380"/>
    <w:rsid w:val="009A3E9D"/>
    <w:rsid w:val="009A768B"/>
    <w:rsid w:val="009B0F89"/>
    <w:rsid w:val="009B1984"/>
    <w:rsid w:val="009B299F"/>
    <w:rsid w:val="009B2AEC"/>
    <w:rsid w:val="009B3590"/>
    <w:rsid w:val="009C30C4"/>
    <w:rsid w:val="009D7F2D"/>
    <w:rsid w:val="009E1E43"/>
    <w:rsid w:val="009E6495"/>
    <w:rsid w:val="009F249C"/>
    <w:rsid w:val="009F41F7"/>
    <w:rsid w:val="009F5BF9"/>
    <w:rsid w:val="009F6645"/>
    <w:rsid w:val="00A028A7"/>
    <w:rsid w:val="00A04CFF"/>
    <w:rsid w:val="00A07BFD"/>
    <w:rsid w:val="00A22DF7"/>
    <w:rsid w:val="00A276C0"/>
    <w:rsid w:val="00A30ED3"/>
    <w:rsid w:val="00A42DFB"/>
    <w:rsid w:val="00A620DB"/>
    <w:rsid w:val="00A70075"/>
    <w:rsid w:val="00A71E43"/>
    <w:rsid w:val="00A72BAC"/>
    <w:rsid w:val="00A758BC"/>
    <w:rsid w:val="00A75AEE"/>
    <w:rsid w:val="00A86543"/>
    <w:rsid w:val="00A873E0"/>
    <w:rsid w:val="00A876BC"/>
    <w:rsid w:val="00A90D7A"/>
    <w:rsid w:val="00A94EA6"/>
    <w:rsid w:val="00AA53EF"/>
    <w:rsid w:val="00AA639C"/>
    <w:rsid w:val="00AB107F"/>
    <w:rsid w:val="00AC4330"/>
    <w:rsid w:val="00AC7AC9"/>
    <w:rsid w:val="00AD0922"/>
    <w:rsid w:val="00AD6BA2"/>
    <w:rsid w:val="00AE007A"/>
    <w:rsid w:val="00B10193"/>
    <w:rsid w:val="00B10A42"/>
    <w:rsid w:val="00B13536"/>
    <w:rsid w:val="00B13E0D"/>
    <w:rsid w:val="00B22BD7"/>
    <w:rsid w:val="00B26721"/>
    <w:rsid w:val="00B307ED"/>
    <w:rsid w:val="00B367EA"/>
    <w:rsid w:val="00B44EB7"/>
    <w:rsid w:val="00B45D5A"/>
    <w:rsid w:val="00B4751D"/>
    <w:rsid w:val="00B47793"/>
    <w:rsid w:val="00B479DE"/>
    <w:rsid w:val="00B508C2"/>
    <w:rsid w:val="00B50E60"/>
    <w:rsid w:val="00B52756"/>
    <w:rsid w:val="00B531E5"/>
    <w:rsid w:val="00B54761"/>
    <w:rsid w:val="00B54919"/>
    <w:rsid w:val="00B54998"/>
    <w:rsid w:val="00B563D8"/>
    <w:rsid w:val="00B577C8"/>
    <w:rsid w:val="00B6088D"/>
    <w:rsid w:val="00B614A4"/>
    <w:rsid w:val="00B645AA"/>
    <w:rsid w:val="00B768B2"/>
    <w:rsid w:val="00B83666"/>
    <w:rsid w:val="00B8372A"/>
    <w:rsid w:val="00B85248"/>
    <w:rsid w:val="00B85943"/>
    <w:rsid w:val="00B90E7A"/>
    <w:rsid w:val="00B91CD0"/>
    <w:rsid w:val="00B96807"/>
    <w:rsid w:val="00BA2D7C"/>
    <w:rsid w:val="00BA5428"/>
    <w:rsid w:val="00BA634D"/>
    <w:rsid w:val="00BA78E6"/>
    <w:rsid w:val="00BB0897"/>
    <w:rsid w:val="00BB6FF7"/>
    <w:rsid w:val="00BC24F9"/>
    <w:rsid w:val="00BC2938"/>
    <w:rsid w:val="00BC36EA"/>
    <w:rsid w:val="00BE158C"/>
    <w:rsid w:val="00BE1733"/>
    <w:rsid w:val="00BF08A4"/>
    <w:rsid w:val="00BF1D66"/>
    <w:rsid w:val="00BF5442"/>
    <w:rsid w:val="00BF6064"/>
    <w:rsid w:val="00C05CCC"/>
    <w:rsid w:val="00C0760F"/>
    <w:rsid w:val="00C11889"/>
    <w:rsid w:val="00C162C5"/>
    <w:rsid w:val="00C168ED"/>
    <w:rsid w:val="00C2145A"/>
    <w:rsid w:val="00C215EC"/>
    <w:rsid w:val="00C223F7"/>
    <w:rsid w:val="00C2328C"/>
    <w:rsid w:val="00C238B2"/>
    <w:rsid w:val="00C23FF7"/>
    <w:rsid w:val="00C24098"/>
    <w:rsid w:val="00C24BC7"/>
    <w:rsid w:val="00C30C94"/>
    <w:rsid w:val="00C3166C"/>
    <w:rsid w:val="00C3215C"/>
    <w:rsid w:val="00C32CDC"/>
    <w:rsid w:val="00C33451"/>
    <w:rsid w:val="00C36C88"/>
    <w:rsid w:val="00C37B3C"/>
    <w:rsid w:val="00C52B37"/>
    <w:rsid w:val="00C55D42"/>
    <w:rsid w:val="00C606EE"/>
    <w:rsid w:val="00C607E9"/>
    <w:rsid w:val="00C62137"/>
    <w:rsid w:val="00C62CF2"/>
    <w:rsid w:val="00C659F3"/>
    <w:rsid w:val="00C73753"/>
    <w:rsid w:val="00C75BCF"/>
    <w:rsid w:val="00C763C7"/>
    <w:rsid w:val="00C820EE"/>
    <w:rsid w:val="00C83938"/>
    <w:rsid w:val="00C84A3F"/>
    <w:rsid w:val="00C9164F"/>
    <w:rsid w:val="00C923EE"/>
    <w:rsid w:val="00C9514A"/>
    <w:rsid w:val="00CA03F3"/>
    <w:rsid w:val="00CA2497"/>
    <w:rsid w:val="00CB0282"/>
    <w:rsid w:val="00CC1116"/>
    <w:rsid w:val="00CC38F3"/>
    <w:rsid w:val="00CC4427"/>
    <w:rsid w:val="00CD76CF"/>
    <w:rsid w:val="00CE202D"/>
    <w:rsid w:val="00CE748D"/>
    <w:rsid w:val="00CE7BD6"/>
    <w:rsid w:val="00CF0CFB"/>
    <w:rsid w:val="00CF394E"/>
    <w:rsid w:val="00D06B1F"/>
    <w:rsid w:val="00D1166E"/>
    <w:rsid w:val="00D30D5F"/>
    <w:rsid w:val="00D328A0"/>
    <w:rsid w:val="00D33F6D"/>
    <w:rsid w:val="00D37FE0"/>
    <w:rsid w:val="00D40ED0"/>
    <w:rsid w:val="00D564DE"/>
    <w:rsid w:val="00D57EF6"/>
    <w:rsid w:val="00D74AD7"/>
    <w:rsid w:val="00D77D27"/>
    <w:rsid w:val="00D81BDB"/>
    <w:rsid w:val="00D81D4D"/>
    <w:rsid w:val="00D86009"/>
    <w:rsid w:val="00D9411B"/>
    <w:rsid w:val="00D955E6"/>
    <w:rsid w:val="00D978A9"/>
    <w:rsid w:val="00DA672F"/>
    <w:rsid w:val="00DB61C3"/>
    <w:rsid w:val="00DC12F5"/>
    <w:rsid w:val="00DD08CE"/>
    <w:rsid w:val="00DD290E"/>
    <w:rsid w:val="00DD532B"/>
    <w:rsid w:val="00DD59CD"/>
    <w:rsid w:val="00DE1377"/>
    <w:rsid w:val="00DE17F8"/>
    <w:rsid w:val="00DE1DA9"/>
    <w:rsid w:val="00DE2AAD"/>
    <w:rsid w:val="00DF00C1"/>
    <w:rsid w:val="00DF7EA2"/>
    <w:rsid w:val="00E03B96"/>
    <w:rsid w:val="00E1232C"/>
    <w:rsid w:val="00E124FB"/>
    <w:rsid w:val="00E14349"/>
    <w:rsid w:val="00E16614"/>
    <w:rsid w:val="00E1683D"/>
    <w:rsid w:val="00E16C76"/>
    <w:rsid w:val="00E344C9"/>
    <w:rsid w:val="00E369C8"/>
    <w:rsid w:val="00E40325"/>
    <w:rsid w:val="00E43DF0"/>
    <w:rsid w:val="00E4637A"/>
    <w:rsid w:val="00E47DA2"/>
    <w:rsid w:val="00E5211D"/>
    <w:rsid w:val="00E5239A"/>
    <w:rsid w:val="00E6391D"/>
    <w:rsid w:val="00E673F3"/>
    <w:rsid w:val="00E75F4C"/>
    <w:rsid w:val="00E81095"/>
    <w:rsid w:val="00E82D93"/>
    <w:rsid w:val="00E91719"/>
    <w:rsid w:val="00E96AD1"/>
    <w:rsid w:val="00EA6ED5"/>
    <w:rsid w:val="00ED157C"/>
    <w:rsid w:val="00EE3FB6"/>
    <w:rsid w:val="00EE4583"/>
    <w:rsid w:val="00EE47CA"/>
    <w:rsid w:val="00EF0A5C"/>
    <w:rsid w:val="00EF2D2D"/>
    <w:rsid w:val="00EF2ED5"/>
    <w:rsid w:val="00EF7367"/>
    <w:rsid w:val="00EF7AF6"/>
    <w:rsid w:val="00F00811"/>
    <w:rsid w:val="00F018E0"/>
    <w:rsid w:val="00F045EC"/>
    <w:rsid w:val="00F072AA"/>
    <w:rsid w:val="00F12B1C"/>
    <w:rsid w:val="00F153BF"/>
    <w:rsid w:val="00F175A6"/>
    <w:rsid w:val="00F24ABF"/>
    <w:rsid w:val="00F25E28"/>
    <w:rsid w:val="00F346EE"/>
    <w:rsid w:val="00F37267"/>
    <w:rsid w:val="00F3775F"/>
    <w:rsid w:val="00F45EE5"/>
    <w:rsid w:val="00F472CA"/>
    <w:rsid w:val="00F53E1A"/>
    <w:rsid w:val="00F5713D"/>
    <w:rsid w:val="00F64F9F"/>
    <w:rsid w:val="00F706E9"/>
    <w:rsid w:val="00F70FCF"/>
    <w:rsid w:val="00F71824"/>
    <w:rsid w:val="00F743E9"/>
    <w:rsid w:val="00F75C2E"/>
    <w:rsid w:val="00F77401"/>
    <w:rsid w:val="00FA35E8"/>
    <w:rsid w:val="00FA57DE"/>
    <w:rsid w:val="00FD242F"/>
    <w:rsid w:val="00FD681D"/>
    <w:rsid w:val="00FE104B"/>
    <w:rsid w:val="00FE2CF3"/>
    <w:rsid w:val="00FE5681"/>
    <w:rsid w:val="00FF0E91"/>
    <w:rsid w:val="00FF235D"/>
    <w:rsid w:val="00FF51F6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DE"/>
    <w:pPr>
      <w:ind w:left="720"/>
      <w:contextualSpacing/>
    </w:pPr>
  </w:style>
  <w:style w:type="paragraph" w:customStyle="1" w:styleId="ConsPlusNormal">
    <w:name w:val="ConsPlusNormal"/>
    <w:rsid w:val="007625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B61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7D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7D2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77D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7D27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E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C93"/>
    <w:rPr>
      <w:rFonts w:ascii="Tahoma" w:hAnsi="Tahoma" w:cs="Tahoma"/>
      <w:sz w:val="16"/>
      <w:szCs w:val="16"/>
      <w:lang w:eastAsia="en-US"/>
    </w:rPr>
  </w:style>
  <w:style w:type="character" w:customStyle="1" w:styleId="FontStyle14">
    <w:name w:val="Font Style14"/>
    <w:basedOn w:val="a0"/>
    <w:uiPriority w:val="99"/>
    <w:rsid w:val="00C215EC"/>
    <w:rPr>
      <w:rFonts w:ascii="Arial Unicode MS" w:eastAsia="Arial Unicode MS" w:cs="Arial Unicode MS"/>
      <w:b/>
      <w:bCs/>
      <w:sz w:val="18"/>
      <w:szCs w:val="18"/>
    </w:rPr>
  </w:style>
  <w:style w:type="character" w:styleId="ab">
    <w:name w:val="Hyperlink"/>
    <w:basedOn w:val="a0"/>
    <w:uiPriority w:val="99"/>
    <w:unhideWhenUsed/>
    <w:rsid w:val="00143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DE"/>
    <w:pPr>
      <w:ind w:left="720"/>
      <w:contextualSpacing/>
    </w:pPr>
  </w:style>
  <w:style w:type="paragraph" w:customStyle="1" w:styleId="ConsPlusNormal">
    <w:name w:val="ConsPlusNormal"/>
    <w:rsid w:val="007625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B61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7D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7D2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77D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7D27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E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C93"/>
    <w:rPr>
      <w:rFonts w:ascii="Tahoma" w:hAnsi="Tahoma" w:cs="Tahoma"/>
      <w:sz w:val="16"/>
      <w:szCs w:val="16"/>
      <w:lang w:eastAsia="en-US"/>
    </w:rPr>
  </w:style>
  <w:style w:type="character" w:customStyle="1" w:styleId="FontStyle14">
    <w:name w:val="Font Style14"/>
    <w:basedOn w:val="a0"/>
    <w:uiPriority w:val="99"/>
    <w:rsid w:val="00C215EC"/>
    <w:rPr>
      <w:rFonts w:ascii="Arial Unicode MS" w:eastAsia="Arial Unicode MS" w:cs="Arial Unicode MS"/>
      <w:b/>
      <w:bCs/>
      <w:sz w:val="18"/>
      <w:szCs w:val="18"/>
    </w:rPr>
  </w:style>
  <w:style w:type="character" w:styleId="ab">
    <w:name w:val="Hyperlink"/>
    <w:basedOn w:val="a0"/>
    <w:uiPriority w:val="99"/>
    <w:unhideWhenUsed/>
    <w:rsid w:val="00143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343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6440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67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8080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E8F0F7"/>
            <w:right w:val="none" w:sz="0" w:space="0" w:color="auto"/>
          </w:divBdr>
          <w:divsChild>
            <w:div w:id="21354110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393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844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8669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3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1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421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50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3949">
              <w:marLeft w:val="1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42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20654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002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23E7-24DD-4400-A3EE-D9BE0018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12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ДЕКИНА Ольга Петровна</cp:lastModifiedBy>
  <cp:revision>56</cp:revision>
  <cp:lastPrinted>2021-09-08T08:15:00Z</cp:lastPrinted>
  <dcterms:created xsi:type="dcterms:W3CDTF">2021-08-19T06:35:00Z</dcterms:created>
  <dcterms:modified xsi:type="dcterms:W3CDTF">2021-12-13T11:00:00Z</dcterms:modified>
</cp:coreProperties>
</file>