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08A" w:rsidRDefault="00381572" w:rsidP="00F7410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4091A">
        <w:rPr>
          <w:rFonts w:ascii="Times New Roman" w:hAnsi="Times New Roman"/>
          <w:b/>
          <w:sz w:val="28"/>
          <w:szCs w:val="28"/>
        </w:rPr>
        <w:t>Информация об исполнении за 202</w:t>
      </w:r>
      <w:r w:rsidR="005314DC" w:rsidRPr="00E4091A">
        <w:rPr>
          <w:rFonts w:ascii="Times New Roman" w:hAnsi="Times New Roman"/>
          <w:b/>
          <w:sz w:val="28"/>
          <w:szCs w:val="28"/>
        </w:rPr>
        <w:t>2</w:t>
      </w:r>
      <w:r w:rsidRPr="00E4091A">
        <w:rPr>
          <w:rFonts w:ascii="Times New Roman" w:hAnsi="Times New Roman"/>
          <w:b/>
          <w:sz w:val="28"/>
          <w:szCs w:val="28"/>
        </w:rPr>
        <w:t xml:space="preserve"> год плана мероприятий</w:t>
      </w:r>
      <w:r w:rsidR="0078108A" w:rsidRPr="00E4091A">
        <w:rPr>
          <w:rFonts w:ascii="Times New Roman" w:hAnsi="Times New Roman"/>
          <w:b/>
          <w:sz w:val="28"/>
          <w:szCs w:val="28"/>
        </w:rPr>
        <w:t xml:space="preserve"> по про</w:t>
      </w:r>
      <w:r w:rsidR="003F516E" w:rsidRPr="00E4091A">
        <w:rPr>
          <w:rFonts w:ascii="Times New Roman" w:hAnsi="Times New Roman"/>
          <w:b/>
          <w:sz w:val="28"/>
          <w:szCs w:val="28"/>
        </w:rPr>
        <w:t>филактике коррупционных правонарушений</w:t>
      </w:r>
      <w:r w:rsidR="00C36C88" w:rsidRPr="00E4091A">
        <w:rPr>
          <w:rFonts w:ascii="Times New Roman" w:hAnsi="Times New Roman"/>
          <w:b/>
          <w:sz w:val="28"/>
          <w:szCs w:val="28"/>
        </w:rPr>
        <w:t xml:space="preserve">,  </w:t>
      </w:r>
      <w:r w:rsidR="00CC38F3" w:rsidRPr="00E4091A">
        <w:rPr>
          <w:rFonts w:ascii="Times New Roman" w:hAnsi="Times New Roman"/>
          <w:b/>
          <w:sz w:val="28"/>
          <w:szCs w:val="28"/>
        </w:rPr>
        <w:t xml:space="preserve">реализуемых </w:t>
      </w:r>
      <w:r w:rsidR="00F74109" w:rsidRPr="00E4091A">
        <w:rPr>
          <w:rFonts w:ascii="Times New Roman" w:hAnsi="Times New Roman"/>
          <w:b/>
          <w:sz w:val="28"/>
          <w:szCs w:val="28"/>
        </w:rPr>
        <w:t>администрации муниципального образования «Городской округ город Астрахань»</w:t>
      </w:r>
      <w:r w:rsidR="00E43DF0" w:rsidRPr="00E4091A">
        <w:rPr>
          <w:rFonts w:ascii="Times New Roman" w:hAnsi="Times New Roman"/>
          <w:b/>
          <w:sz w:val="28"/>
          <w:szCs w:val="28"/>
        </w:rPr>
        <w:t xml:space="preserve"> в </w:t>
      </w:r>
      <w:r w:rsidR="0078108A" w:rsidRPr="00E4091A">
        <w:rPr>
          <w:rFonts w:ascii="Times New Roman" w:hAnsi="Times New Roman"/>
          <w:b/>
          <w:sz w:val="28"/>
          <w:szCs w:val="28"/>
        </w:rPr>
        <w:t>20</w:t>
      </w:r>
      <w:r w:rsidR="0052633D" w:rsidRPr="00E4091A">
        <w:rPr>
          <w:rFonts w:ascii="Times New Roman" w:hAnsi="Times New Roman"/>
          <w:b/>
          <w:sz w:val="28"/>
          <w:szCs w:val="28"/>
        </w:rPr>
        <w:t>2</w:t>
      </w:r>
      <w:r w:rsidR="0078108A" w:rsidRPr="00E4091A">
        <w:rPr>
          <w:rFonts w:ascii="Times New Roman" w:hAnsi="Times New Roman"/>
          <w:b/>
          <w:sz w:val="28"/>
          <w:szCs w:val="28"/>
        </w:rPr>
        <w:t>1</w:t>
      </w:r>
      <w:r w:rsidR="00382180" w:rsidRPr="00E4091A">
        <w:rPr>
          <w:rFonts w:ascii="Times New Roman" w:hAnsi="Times New Roman"/>
          <w:b/>
          <w:sz w:val="28"/>
          <w:szCs w:val="28"/>
        </w:rPr>
        <w:t>-20</w:t>
      </w:r>
      <w:r w:rsidR="009F5BF9" w:rsidRPr="00E4091A">
        <w:rPr>
          <w:rFonts w:ascii="Times New Roman" w:hAnsi="Times New Roman"/>
          <w:b/>
          <w:sz w:val="28"/>
          <w:szCs w:val="28"/>
        </w:rPr>
        <w:t>2</w:t>
      </w:r>
      <w:r w:rsidR="0052633D" w:rsidRPr="00E4091A">
        <w:rPr>
          <w:rFonts w:ascii="Times New Roman" w:hAnsi="Times New Roman"/>
          <w:b/>
          <w:sz w:val="28"/>
          <w:szCs w:val="28"/>
        </w:rPr>
        <w:t>4</w:t>
      </w:r>
      <w:r w:rsidR="00382180" w:rsidRPr="00E4091A">
        <w:rPr>
          <w:rFonts w:ascii="Times New Roman" w:hAnsi="Times New Roman"/>
          <w:b/>
          <w:sz w:val="28"/>
          <w:szCs w:val="28"/>
        </w:rPr>
        <w:t xml:space="preserve"> г</w:t>
      </w:r>
      <w:r w:rsidR="00093149" w:rsidRPr="00E4091A">
        <w:rPr>
          <w:rFonts w:ascii="Times New Roman" w:hAnsi="Times New Roman"/>
          <w:b/>
          <w:sz w:val="28"/>
          <w:szCs w:val="28"/>
        </w:rPr>
        <w:t>одах</w:t>
      </w:r>
    </w:p>
    <w:p w:rsidR="00A15526" w:rsidRPr="00E4091A" w:rsidRDefault="00A15526" w:rsidP="00F7410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56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5528"/>
        <w:gridCol w:w="8324"/>
      </w:tblGrid>
      <w:tr w:rsidR="00E4091A" w:rsidRPr="00E4091A" w:rsidTr="00181920">
        <w:trPr>
          <w:trHeight w:val="666"/>
        </w:trPr>
        <w:tc>
          <w:tcPr>
            <w:tcW w:w="710" w:type="dxa"/>
            <w:shd w:val="clear" w:color="auto" w:fill="auto"/>
            <w:vAlign w:val="center"/>
          </w:tcPr>
          <w:p w:rsidR="00001AB2" w:rsidRPr="00E4091A" w:rsidRDefault="00001AB2" w:rsidP="008718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E4091A" w:rsidRDefault="00001AB2" w:rsidP="008718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E4091A" w:rsidRDefault="00001AB2" w:rsidP="008718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Результат исполнения</w:t>
            </w:r>
          </w:p>
        </w:tc>
      </w:tr>
      <w:tr w:rsidR="00E4091A" w:rsidRPr="00E4091A" w:rsidTr="005137AC">
        <w:trPr>
          <w:trHeight w:val="2327"/>
        </w:trPr>
        <w:tc>
          <w:tcPr>
            <w:tcW w:w="710" w:type="dxa"/>
            <w:shd w:val="clear" w:color="auto" w:fill="auto"/>
            <w:vAlign w:val="center"/>
          </w:tcPr>
          <w:p w:rsidR="00001AB2" w:rsidRPr="00E4091A" w:rsidRDefault="00001AB2" w:rsidP="00871829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E4091A" w:rsidRDefault="00001AB2" w:rsidP="00F741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409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Подготовка и проведение заседаний комиссии по противодействию коррупции  </w:t>
            </w:r>
            <w:r w:rsidR="00F74109" w:rsidRPr="00E409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администрации муниципального образования «Городской округ город Астрахань» </w:t>
            </w:r>
            <w:r w:rsidRPr="00E409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E4091A" w:rsidRDefault="0008155E" w:rsidP="00F8598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Деятельность комиссии осуществляется на основании постановления администрации муниципального образования «Город Астрахань» </w:t>
            </w:r>
            <w:r w:rsidR="005137AC" w:rsidRPr="00E4091A">
              <w:rPr>
                <w:rFonts w:ascii="Times New Roman" w:hAnsi="Times New Roman"/>
                <w:sz w:val="24"/>
                <w:szCs w:val="24"/>
              </w:rPr>
              <w:br/>
            </w:r>
            <w:r w:rsidRPr="00E4091A">
              <w:rPr>
                <w:rFonts w:ascii="Times New Roman" w:hAnsi="Times New Roman"/>
                <w:sz w:val="24"/>
                <w:szCs w:val="24"/>
              </w:rPr>
              <w:t>от 12.07.2021 № 201</w:t>
            </w:r>
            <w:r w:rsidR="00F85983" w:rsidRPr="00E4091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8205B" w:rsidRPr="00E4091A" w:rsidRDefault="0038205B" w:rsidP="00F74109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В целях обеспечения информированности населения о результатах деятельности Комиссии по противодействию коррупции решения, принятые Комиссией, планы работы Комиссии размещаются на официальном сайте </w:t>
            </w:r>
            <w:r w:rsidR="00F74109" w:rsidRPr="00E4091A">
              <w:rPr>
                <w:rFonts w:ascii="Times New Roman" w:hAnsi="Times New Roman"/>
                <w:sz w:val="24"/>
                <w:szCs w:val="24"/>
              </w:rPr>
              <w:t xml:space="preserve">администрации муниципального образования «Городской округ город Астрахань» (далее – администрация)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в сети «Интернет» http://www.astrgorod.ru/.</w:t>
            </w:r>
          </w:p>
        </w:tc>
      </w:tr>
      <w:tr w:rsidR="00E4091A" w:rsidRPr="00E4091A" w:rsidTr="005137AC">
        <w:trPr>
          <w:trHeight w:val="2970"/>
        </w:trPr>
        <w:tc>
          <w:tcPr>
            <w:tcW w:w="710" w:type="dxa"/>
            <w:shd w:val="clear" w:color="auto" w:fill="auto"/>
            <w:vAlign w:val="center"/>
          </w:tcPr>
          <w:p w:rsidR="00001AB2" w:rsidRPr="00E4091A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E4091A" w:rsidRDefault="00001AB2" w:rsidP="00FF0E91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Разработка проектов правовых  актов,   внесение изменения в ранее принятые акты  в сфере противодействия коррупции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534FE9" w:rsidRPr="00E4091A" w:rsidRDefault="0008155E" w:rsidP="0008155E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Сотрудниками </w:t>
            </w: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и кадров администрации проводился постоянный мониторинг федерального и регионального законодательства, регламентирующего общественные правоотношения в сфере противодействия коррупции. </w:t>
            </w:r>
          </w:p>
          <w:p w:rsidR="00001AB2" w:rsidRPr="00E4091A" w:rsidRDefault="0008155E" w:rsidP="005314DC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В случае необходимости вносятся необходимые изменения в действующие муниципальные правовые акты или разрабатываютс</w:t>
            </w:r>
            <w:r w:rsidR="00B91D51" w:rsidRPr="00E4091A">
              <w:rPr>
                <w:rFonts w:ascii="Times New Roman" w:hAnsi="Times New Roman"/>
                <w:sz w:val="24"/>
                <w:szCs w:val="24"/>
              </w:rPr>
              <w:t>я проекты новых актов. В отчётном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период</w:t>
            </w:r>
            <w:r w:rsidR="00B91D51" w:rsidRPr="00E4091A">
              <w:rPr>
                <w:rFonts w:ascii="Times New Roman" w:hAnsi="Times New Roman"/>
                <w:sz w:val="24"/>
                <w:szCs w:val="24"/>
              </w:rPr>
              <w:t>е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разработаны и приняты </w:t>
            </w:r>
            <w:r w:rsidR="005314DC" w:rsidRPr="00E4091A">
              <w:rPr>
                <w:rFonts w:ascii="Times New Roman" w:hAnsi="Times New Roman"/>
                <w:sz w:val="24"/>
                <w:szCs w:val="24"/>
              </w:rPr>
              <w:t>15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муниципальных актов в сфере противодействия коррупции.</w:t>
            </w:r>
          </w:p>
        </w:tc>
      </w:tr>
      <w:tr w:rsidR="00E4091A" w:rsidRPr="00E4091A" w:rsidTr="005137AC">
        <w:trPr>
          <w:trHeight w:val="613"/>
        </w:trPr>
        <w:tc>
          <w:tcPr>
            <w:tcW w:w="710" w:type="dxa"/>
            <w:shd w:val="clear" w:color="auto" w:fill="auto"/>
            <w:vAlign w:val="center"/>
          </w:tcPr>
          <w:p w:rsidR="00001AB2" w:rsidRPr="00E4091A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E4091A" w:rsidRDefault="00001AB2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Проведение антикоррупционной экспер</w:t>
            </w:r>
            <w:r w:rsidRPr="00E4091A">
              <w:rPr>
                <w:rFonts w:ascii="Times New Roman" w:hAnsi="Times New Roman"/>
                <w:sz w:val="24"/>
                <w:szCs w:val="24"/>
              </w:rPr>
              <w:softHyphen/>
              <w:t>тизы муниципальных правовых актов и их проектов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E4091A" w:rsidRDefault="00D15583" w:rsidP="0019755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Правовым управлением администрации в соответствии с Положением о порядке проведения антикоррупционной экспертизы нормативных правовых и проектов нормативных правовых актов администрации муниципального образования «Город Астрахань», утвержденным постановлением администрации города Астрахани от 07.02.2010 №</w:t>
            </w:r>
            <w:r w:rsidR="0029180F"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2933</w:t>
            </w:r>
            <w:r w:rsidR="0029180F" w:rsidRPr="00E4091A">
              <w:rPr>
                <w:rFonts w:ascii="Times New Roman" w:hAnsi="Times New Roman"/>
                <w:sz w:val="24"/>
                <w:szCs w:val="24"/>
              </w:rPr>
              <w:t>,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9180F" w:rsidRPr="00E4091A">
              <w:rPr>
                <w:rFonts w:ascii="Times New Roman" w:hAnsi="Times New Roman"/>
                <w:sz w:val="24"/>
                <w:szCs w:val="24"/>
              </w:rPr>
              <w:t>в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 w:rsidR="0029180F" w:rsidRPr="00E4091A">
              <w:rPr>
                <w:rFonts w:ascii="Times New Roman" w:hAnsi="Times New Roman"/>
                <w:sz w:val="24"/>
                <w:szCs w:val="24"/>
              </w:rPr>
              <w:t>2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="0029180F" w:rsidRPr="00E4091A">
              <w:rPr>
                <w:rFonts w:ascii="Times New Roman" w:hAnsi="Times New Roman"/>
                <w:sz w:val="24"/>
                <w:szCs w:val="24"/>
              </w:rPr>
              <w:t>у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проведена антикоррупционная экспертиза </w:t>
            </w:r>
            <w:r w:rsidR="0029180F" w:rsidRPr="00E4091A">
              <w:rPr>
                <w:rFonts w:ascii="Times New Roman" w:hAnsi="Times New Roman"/>
                <w:sz w:val="24"/>
                <w:szCs w:val="24"/>
              </w:rPr>
              <w:t>176 пр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оекта муниципальных правовых актов администрации.</w:t>
            </w:r>
          </w:p>
        </w:tc>
      </w:tr>
      <w:tr w:rsidR="00E4091A" w:rsidRPr="00E4091A" w:rsidTr="00A15526">
        <w:trPr>
          <w:trHeight w:val="3873"/>
        </w:trPr>
        <w:tc>
          <w:tcPr>
            <w:tcW w:w="710" w:type="dxa"/>
            <w:shd w:val="clear" w:color="auto" w:fill="auto"/>
            <w:vAlign w:val="center"/>
          </w:tcPr>
          <w:p w:rsidR="00D15583" w:rsidRPr="00E4091A" w:rsidRDefault="00D15583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1.4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E4091A" w:rsidRDefault="00D15583" w:rsidP="00197551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Изучение правоприменитель</w:t>
            </w:r>
            <w:r w:rsidRPr="00E4091A">
              <w:rPr>
                <w:rFonts w:ascii="Times New Roman" w:hAnsi="Times New Roman"/>
                <w:sz w:val="24"/>
                <w:szCs w:val="24"/>
              </w:rPr>
              <w:softHyphen/>
              <w:t xml:space="preserve">ной практики по результатам вступивших в законную силу решений судов, арбитражных судов о признании недействительными муниципальных правовых актов, незаконными решений и действия (бездействия) территориальных и отраслевых (функциональных) органов </w:t>
            </w:r>
            <w:r w:rsidR="00197551" w:rsidRPr="00E4091A">
              <w:rPr>
                <w:rFonts w:ascii="Times New Roman" w:hAnsi="Times New Roman"/>
                <w:sz w:val="24"/>
                <w:szCs w:val="24"/>
              </w:rPr>
              <w:t xml:space="preserve">администрации муниципального образования «Городской округ город Астрахань»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и их должностных лиц  в целях выработки и принятия мер по предупреждению и устранению причин, способствовавших совершению нарушений законодательства</w:t>
            </w:r>
            <w:proofErr w:type="gramEnd"/>
          </w:p>
        </w:tc>
        <w:tc>
          <w:tcPr>
            <w:tcW w:w="8324" w:type="dxa"/>
            <w:shd w:val="clear" w:color="auto" w:fill="auto"/>
            <w:vAlign w:val="center"/>
          </w:tcPr>
          <w:p w:rsidR="0000745D" w:rsidRPr="00E4091A" w:rsidRDefault="0000745D" w:rsidP="0000745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Рассмотрение вопросов правоприменительной </w:t>
            </w: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практики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(бездействий) администрации</w:t>
            </w:r>
            <w:r w:rsidR="00197551" w:rsidRPr="00E4091A">
              <w:rPr>
                <w:rFonts w:ascii="Times New Roman" w:hAnsi="Times New Roman"/>
                <w:sz w:val="24"/>
                <w:szCs w:val="24"/>
              </w:rPr>
              <w:t xml:space="preserve"> и ее территориальных,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отраслевых (функциональных) органов и их должностных лиц осуществляется в порядке, утверждённом постановлением администрации муниципального образования «Город Астрахань» от 16.03.2017 № 1580. </w:t>
            </w:r>
          </w:p>
          <w:p w:rsidR="0000745D" w:rsidRPr="00E4091A" w:rsidRDefault="0000745D" w:rsidP="0000745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Рассмотрение вопросов правоприменительной практики осуществляется комиссией по вопросам правоприменительной практики по результатам вступивших в законную силу решений судов, арбитражных судов о признании </w:t>
            </w: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недействительными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ненормативных правовых актов, незаконными решений и действий (бездействия) (далее – Комиссия) один раз в квартал.</w:t>
            </w:r>
          </w:p>
          <w:p w:rsidR="00D15583" w:rsidRPr="00E4091A" w:rsidRDefault="0000745D" w:rsidP="0000745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В 2022 году состоялось 3 заседания Комиссии.</w:t>
            </w:r>
          </w:p>
        </w:tc>
      </w:tr>
      <w:tr w:rsidR="00E4091A" w:rsidRPr="00E4091A" w:rsidTr="00F06065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D15583" w:rsidRPr="00E4091A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E4091A" w:rsidRDefault="0092712A" w:rsidP="00197551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Контроль за своевременным   представлением сведений о доходах, расходах, об имуществе и обязательствах имущественного характера своих, а также супруги (супруга) и несовершеннолетних детей муниципальными служащими </w:t>
            </w:r>
            <w:r w:rsidR="00197551" w:rsidRPr="00E4091A">
              <w:rPr>
                <w:rFonts w:ascii="Times New Roman" w:hAnsi="Times New Roman"/>
                <w:sz w:val="24"/>
                <w:szCs w:val="24"/>
              </w:rPr>
              <w:t>администрации муниципального образования «Городской округ город Астрахань»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, должности которых включены в соответствующий перечень, и руководителями муниципальных бюджетных и казенных предприятий и учреждений, учредителем которых является </w:t>
            </w:r>
            <w:r w:rsidR="00197551" w:rsidRPr="00E4091A">
              <w:rPr>
                <w:rFonts w:ascii="Times New Roman" w:hAnsi="Times New Roman"/>
                <w:sz w:val="24"/>
                <w:szCs w:val="24"/>
              </w:rPr>
              <w:t>администрации муниципального образования «Городской округ город Астрахань»</w:t>
            </w:r>
            <w:proofErr w:type="gramEnd"/>
          </w:p>
        </w:tc>
        <w:tc>
          <w:tcPr>
            <w:tcW w:w="8324" w:type="dxa"/>
            <w:shd w:val="clear" w:color="auto" w:fill="auto"/>
            <w:vAlign w:val="center"/>
          </w:tcPr>
          <w:p w:rsidR="00DC29CD" w:rsidRPr="00E4091A" w:rsidRDefault="00DC29CD" w:rsidP="00DC29C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Работа по приему справок о доходах, расходах, об имуществе и обязательствах имущественного характера за 202</w:t>
            </w:r>
            <w:r w:rsidR="00E47688" w:rsidRPr="00E4091A">
              <w:rPr>
                <w:rFonts w:ascii="Times New Roman" w:hAnsi="Times New Roman"/>
                <w:sz w:val="24"/>
                <w:szCs w:val="24"/>
              </w:rPr>
              <w:t>1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год муниципальных служащих, а также их супругов и несовершеннолетних детей и справок руководителей муниципальных бюджетных учреждений, а также их супругов и несовершеннолетних детей в 202</w:t>
            </w:r>
            <w:r w:rsidR="00E47688" w:rsidRPr="00E4091A">
              <w:rPr>
                <w:rFonts w:ascii="Times New Roman" w:hAnsi="Times New Roman"/>
                <w:sz w:val="24"/>
                <w:szCs w:val="24"/>
              </w:rPr>
              <w:t>2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году завершена в установленные законодательством сроки в полном объёме.</w:t>
            </w:r>
          </w:p>
          <w:p w:rsidR="00D15583" w:rsidRPr="00E4091A" w:rsidRDefault="00DC29CD" w:rsidP="00E47688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Случаи несвоевременного представления справок о доходах, расходах, об имуществе и обязательствах имущественного характера за 202</w:t>
            </w:r>
            <w:r w:rsidR="00E47688" w:rsidRPr="00E4091A">
              <w:rPr>
                <w:rFonts w:ascii="Times New Roman" w:hAnsi="Times New Roman"/>
                <w:sz w:val="24"/>
                <w:szCs w:val="24"/>
              </w:rPr>
              <w:t>1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год муниципальными служащими и руководителями муниципальных учреждений не выявлены.</w:t>
            </w:r>
          </w:p>
        </w:tc>
      </w:tr>
      <w:tr w:rsidR="00E4091A" w:rsidRPr="00E4091A" w:rsidTr="006F6B8D">
        <w:trPr>
          <w:trHeight w:val="271"/>
        </w:trPr>
        <w:tc>
          <w:tcPr>
            <w:tcW w:w="710" w:type="dxa"/>
            <w:shd w:val="clear" w:color="auto" w:fill="auto"/>
            <w:vAlign w:val="center"/>
          </w:tcPr>
          <w:p w:rsidR="00D15583" w:rsidRPr="00E4091A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E4091A" w:rsidRDefault="008C2984" w:rsidP="003E7ACF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Контроль за  своевременным   представлением сведений о доходах, расходах, об   имуществе и обязательствах имущественного характера своих, а также супруги (супруга) и несовершеннолетних детей муниципальными служащими отраслевых (функциональных) и территориальных органов </w:t>
            </w:r>
            <w:r w:rsidR="003E7ACF" w:rsidRPr="00E4091A">
              <w:rPr>
                <w:rFonts w:ascii="Times New Roman" w:hAnsi="Times New Roman"/>
                <w:sz w:val="24"/>
                <w:szCs w:val="24"/>
              </w:rPr>
              <w:t>администрации муниципального образования «Городской округ город Астрахань»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со статусом юридического лица, должности которых включены в соответствующий     перечень, руководителями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муниципальных учреждений, учредителями которых являются отраслевые (функциональные)  и территориальные органы </w:t>
            </w:r>
            <w:r w:rsidR="003E7ACF" w:rsidRPr="00E4091A">
              <w:rPr>
                <w:rFonts w:ascii="Times New Roman" w:hAnsi="Times New Roman"/>
                <w:sz w:val="24"/>
                <w:szCs w:val="24"/>
              </w:rPr>
              <w:t>администрации муниципального образования</w:t>
            </w:r>
            <w:proofErr w:type="gramEnd"/>
            <w:r w:rsidR="003E7ACF" w:rsidRPr="00E4091A">
              <w:rPr>
                <w:rFonts w:ascii="Times New Roman" w:hAnsi="Times New Roman"/>
                <w:sz w:val="24"/>
                <w:szCs w:val="24"/>
              </w:rPr>
              <w:t xml:space="preserve"> «Городской округ город Астрахань»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157C25" w:rsidRPr="00E4091A" w:rsidRDefault="00157C25" w:rsidP="001157B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Проведен  мониторинг исполнения муниципальными служащими отраслевых (функциональных) и территориальных органов администрации со статусом юридического лица, должности которых включены в соответствующий     перечень, руководителями муниципальных учреждений, учредителями которых являются отраслевые (функциональные)  и территориальные органы администрации обязанности  по представлению сведений о доходах, расходах, об имуществе и обязательствах имущественного характера.</w:t>
            </w:r>
          </w:p>
          <w:p w:rsidR="001157BD" w:rsidRPr="00E4091A" w:rsidRDefault="001157BD" w:rsidP="001157B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Все сведения за отчетный период 202</w:t>
            </w:r>
            <w:r w:rsidR="00887449" w:rsidRPr="00E4091A">
              <w:rPr>
                <w:rFonts w:ascii="Times New Roman" w:hAnsi="Times New Roman"/>
                <w:sz w:val="24"/>
                <w:szCs w:val="24"/>
              </w:rPr>
              <w:t>1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года  представлены не позднее 30 апреля 202</w:t>
            </w:r>
            <w:r w:rsidR="0035631D" w:rsidRPr="00E4091A">
              <w:rPr>
                <w:rFonts w:ascii="Times New Roman" w:hAnsi="Times New Roman"/>
                <w:sz w:val="24"/>
                <w:szCs w:val="24"/>
              </w:rPr>
              <w:t>2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года.</w:t>
            </w:r>
          </w:p>
          <w:p w:rsidR="00905F39" w:rsidRPr="00E4091A" w:rsidRDefault="001157BD" w:rsidP="00AE4D38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Всем сотрудникам, замещающим должности, осуществление полномочий  по которым  влечет за собой обязанность представлять сведения о доходах, расходах,  об имуществе и обязательствах имущественного характера своих и членов своей семьи,  при заполнении справок о доходах, расходах, об имуществе и обязательствах имущественного характера был обеспечен доступ к  специальному программному обеспечению  «Справки БК». </w:t>
            </w:r>
          </w:p>
        </w:tc>
      </w:tr>
      <w:tr w:rsidR="00E4091A" w:rsidRPr="00E4091A" w:rsidTr="00F06065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D15583" w:rsidRPr="00E4091A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2.3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E4091A" w:rsidRDefault="006F6B8D" w:rsidP="00DF2BAC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Анализ представленных сведений о доходах, расходах, об имуществе и обязательствах имущественного характера муниципальных служащих </w:t>
            </w:r>
            <w:r w:rsidR="00DF2BAC" w:rsidRPr="00E4091A">
              <w:rPr>
                <w:rFonts w:ascii="Times New Roman" w:hAnsi="Times New Roman"/>
                <w:sz w:val="24"/>
                <w:szCs w:val="24"/>
              </w:rPr>
              <w:t>администрации муниципального образования «Городской округ город Астрахань»,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её отраслевых (функциональных) и территориальных органов со статусом юридического лица, должности которых включены в соответствующий  перечень, и руководителей муниципальных бюджетных и казенных предприятий и учреждений, а также супруги (супруга) и несовершеннолетних детей</w:t>
            </w:r>
            <w:proofErr w:type="gramEnd"/>
          </w:p>
        </w:tc>
        <w:tc>
          <w:tcPr>
            <w:tcW w:w="8324" w:type="dxa"/>
            <w:shd w:val="clear" w:color="auto" w:fill="auto"/>
            <w:vAlign w:val="center"/>
          </w:tcPr>
          <w:p w:rsidR="000A1D52" w:rsidRPr="00E4091A" w:rsidRDefault="000A1D52" w:rsidP="000A1D52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Сотрудниками отдела профилактики коррупционных правонарушений управления муниципальной службы и кадров администрации проведён анализ сведений о доходах, расходах, об имуществе и обязательствах имущественного характера, представленных всеми муниципальными служащими администрации, замещающими должности муниципальной службы, включённые в перечень должностей муниципальной службы, предусмотренный статьями 8 и 12 Федерального закона «О противодействии коррупции», утверждённый постановлением администрации муниципального образования «Город Астрахань» от </w:t>
            </w:r>
            <w:r w:rsidR="00850077" w:rsidRPr="00E4091A">
              <w:rPr>
                <w:rFonts w:ascii="Times New Roman" w:hAnsi="Times New Roman"/>
                <w:sz w:val="24"/>
                <w:szCs w:val="24"/>
              </w:rPr>
              <w:t>05.12.2022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№ </w:t>
            </w:r>
            <w:r w:rsidR="00850077" w:rsidRPr="00E4091A">
              <w:rPr>
                <w:rFonts w:ascii="Times New Roman" w:hAnsi="Times New Roman"/>
                <w:sz w:val="24"/>
                <w:szCs w:val="24"/>
              </w:rPr>
              <w:t>256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(далее – Перечень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>), а также руководителями муниципальных бюджетных и казенных предприятий, подведомственн</w:t>
            </w:r>
            <w:r w:rsidR="00C82C49" w:rsidRPr="00E4091A">
              <w:rPr>
                <w:rFonts w:ascii="Times New Roman" w:hAnsi="Times New Roman"/>
                <w:sz w:val="24"/>
                <w:szCs w:val="24"/>
              </w:rPr>
              <w:t>ых администрации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A1D52" w:rsidRPr="00E4091A" w:rsidRDefault="000A1D52" w:rsidP="000A1D52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Также лицами, назначенными ответственными за работу по профилактике коррупционных и иных правонарушений, в соответствии с распоряжением администрации муниципального образования «Город Астрахань» от 08.08.2016 №1058-р своевременно проведён анализ справок о доходах, расходах, об имуществе и обязательствах имущественного характера, представленных всеми муниципальными служащими отраслевых (функциональных) структурных подразделений администрации, наделённых статусом юридического лица, должности которых включены в Перечень, а также  руководителями подведомственных муниципальных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бюджетных и казенных предприятий и учреждений.</w:t>
            </w:r>
          </w:p>
          <w:p w:rsidR="00905F39" w:rsidRPr="00E4091A" w:rsidRDefault="000A1D52" w:rsidP="0000745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Результатом данной работы явилось незначительное количество выявления органами прокуратуры случаев представления муниципальными служащими не полных и (или) не достоверных сведений о доходах, расходах, об имуществе и обязательствах имущественного характера своих, своих супругов и несовершеннолетних детей.</w:t>
            </w:r>
            <w:r w:rsidR="0000745D"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4091A" w:rsidRPr="00E4091A" w:rsidTr="00F06065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D15583" w:rsidRPr="00E4091A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E4091A" w:rsidRDefault="006F6B8D" w:rsidP="00C56A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Анализ представленных сведений о доходах, расходах, об имуществе и обязательствах имущественного характера своих, а также супруги (супруга) и несовершеннолетних детей гражданами, претендующими на замещение должностей муниципальной службы</w:t>
            </w:r>
            <w:r w:rsidR="00C56A76" w:rsidRPr="00E4091A">
              <w:rPr>
                <w:rFonts w:ascii="Times New Roman" w:hAnsi="Times New Roman"/>
                <w:sz w:val="24"/>
                <w:szCs w:val="24"/>
              </w:rPr>
              <w:t xml:space="preserve"> администрации муниципального образования «Городской округ город Астрахань»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, её отраслевых (функциональных) и территориальных органов со статусом юридического лица, а также руководителей муниципальных бюджетных и казенных предприятий и учреждений</w:t>
            </w:r>
            <w:proofErr w:type="gramEnd"/>
          </w:p>
        </w:tc>
        <w:tc>
          <w:tcPr>
            <w:tcW w:w="8324" w:type="dxa"/>
            <w:shd w:val="clear" w:color="auto" w:fill="auto"/>
            <w:vAlign w:val="center"/>
          </w:tcPr>
          <w:p w:rsidR="00905F39" w:rsidRPr="00E4091A" w:rsidRDefault="007927B1" w:rsidP="00905F39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Анализ справок о доходах, расходах, об имуществе и обязательствах имущественного характера (далее – Справка), представленных гражданами, претендующими на замещение должностей муниципальной службы администрации муниципального образования «Город Астрахань» проводился в течение 3 рабочих дней</w:t>
            </w:r>
            <w:r w:rsidR="007351D2">
              <w:rPr>
                <w:rFonts w:ascii="Times New Roman" w:hAnsi="Times New Roman"/>
                <w:sz w:val="24"/>
                <w:szCs w:val="24"/>
              </w:rPr>
              <w:t xml:space="preserve"> со дня их предоставления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927B1" w:rsidRPr="00E4091A" w:rsidRDefault="007927B1" w:rsidP="007927B1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В администрации анализ справок осуществляет отдел профилактики коррупционных правонарушений управления муниципальной службы и кадров.</w:t>
            </w:r>
          </w:p>
          <w:p w:rsidR="007927B1" w:rsidRPr="00E4091A" w:rsidRDefault="007927B1" w:rsidP="007927B1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Анализ справок о доходах, расходах, об имуществе и обязательствах имущественного характера, представленных </w:t>
            </w:r>
            <w:r w:rsidR="007351D2" w:rsidRPr="00E4091A">
              <w:rPr>
                <w:rFonts w:ascii="Times New Roman" w:hAnsi="Times New Roman"/>
                <w:sz w:val="24"/>
                <w:szCs w:val="24"/>
              </w:rPr>
              <w:t xml:space="preserve">гражданами, претендующими на замещение должностей муниципальной службы </w:t>
            </w:r>
            <w:r w:rsidR="007351D2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отраслевых (функциональных) структурных подразделений администрации, наделённых статусом юридического лица, проведён лицами, назначенными ответственными за работу по профилактике коррупционных и иных правонарушений в соответствии с распоряжением администрации муниципального образования «Город Астрахань» от 08.08.2016 № 1058-р.</w:t>
            </w:r>
            <w:proofErr w:type="gramEnd"/>
          </w:p>
          <w:p w:rsidR="00D15583" w:rsidRPr="00E4091A" w:rsidRDefault="007927B1" w:rsidP="007927B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Всего проанализированы 100% справок, представленных гражданами, претендующими на замещение должностей муниципальной службы.</w:t>
            </w:r>
          </w:p>
        </w:tc>
      </w:tr>
      <w:tr w:rsidR="00E4091A" w:rsidRPr="00E4091A" w:rsidTr="00F06065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D15583" w:rsidRPr="00E4091A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E4091A" w:rsidRDefault="006F6B8D" w:rsidP="00C56A76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Предоставление сведений о доходах, расходах, об имуществе и обязательствах имущественного характера муниципальных служащих отраслевых (функциональных) и территориальных органов </w:t>
            </w:r>
            <w:r w:rsidR="00C56A76" w:rsidRPr="00E4091A">
              <w:rPr>
                <w:rFonts w:ascii="Times New Roman" w:hAnsi="Times New Roman"/>
                <w:sz w:val="24"/>
                <w:szCs w:val="24"/>
              </w:rPr>
              <w:t>администрации муниципального образования «Городской округ город Астрахань»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со статусом юридического лица, должности которых включены в соответствующий     перечень, руководителей муниципальных учреждений, учредителями которых являются </w:t>
            </w:r>
            <w:r w:rsidR="00C56A76" w:rsidRPr="00E4091A">
              <w:rPr>
                <w:rFonts w:ascii="Times New Roman" w:hAnsi="Times New Roman"/>
                <w:sz w:val="24"/>
                <w:szCs w:val="24"/>
              </w:rPr>
              <w:t xml:space="preserve">администрация муниципального образования «Городской округ город Астрахань»,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её отраслевые (функциональные)</w:t>
            </w:r>
            <w:r w:rsidR="00C56A76"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и территориальные органы, а также супруги (супруга) и несовершеннолетних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  детей в управление муниципальной службы и кадров администрации» для размещения на официальном сайте администрации 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EF60CF" w:rsidRPr="00E4091A" w:rsidRDefault="00EF60CF" w:rsidP="00EF60CF">
            <w:pPr>
              <w:tabs>
                <w:tab w:val="left" w:pos="129"/>
              </w:tabs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Случаи несвоевременного представления справок о доходах, расходах, об имуществе и обязательствах имущественного характера за 202</w:t>
            </w:r>
            <w:r w:rsidR="00FF2214" w:rsidRPr="00E4091A">
              <w:rPr>
                <w:rFonts w:ascii="Times New Roman" w:hAnsi="Times New Roman"/>
                <w:sz w:val="24"/>
                <w:szCs w:val="24"/>
              </w:rPr>
              <w:t>1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год муниципальными служащими, должности которых включены в соответствующий перечень, руководителями муниципальных бюджетных и казенных предприятий и учреждений, в управление муниципальной службы и кадров администрации для размещения на официальном сайте администрации не выявлены.</w:t>
            </w:r>
            <w:proofErr w:type="gramEnd"/>
          </w:p>
          <w:p w:rsidR="00D15583" w:rsidRPr="00E4091A" w:rsidRDefault="00D15583" w:rsidP="00F06065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091A" w:rsidRPr="00E4091A" w:rsidTr="00F06065">
        <w:trPr>
          <w:trHeight w:val="1464"/>
        </w:trPr>
        <w:tc>
          <w:tcPr>
            <w:tcW w:w="710" w:type="dxa"/>
            <w:shd w:val="clear" w:color="auto" w:fill="auto"/>
            <w:vAlign w:val="center"/>
          </w:tcPr>
          <w:p w:rsidR="00D15583" w:rsidRPr="00E4091A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2.6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E4091A" w:rsidRDefault="006F6B8D" w:rsidP="00CA1DA6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Размещение сведений о доходах, расходах, об   имуществе и обязательствах имущественного характера муниципальных служащих </w:t>
            </w:r>
            <w:r w:rsidR="00CA1DA6" w:rsidRPr="00E4091A">
              <w:rPr>
                <w:rFonts w:ascii="Times New Roman" w:hAnsi="Times New Roman"/>
                <w:sz w:val="24"/>
                <w:szCs w:val="24"/>
              </w:rPr>
              <w:t xml:space="preserve">администрации муниципального образования «Городской округ город Астрахань»,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её отраслевых (функциональных) и территориальных органов, должности которых включены в соответствующий     перечень, и руководителей муниципальных учреждений, а также супруги (супруга) и несовершеннолетних  детей на официальном сайте администрации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D15583" w:rsidRPr="00E4091A" w:rsidRDefault="00EF60CF" w:rsidP="00CA1DA6">
            <w:pPr>
              <w:tabs>
                <w:tab w:val="left" w:pos="129"/>
              </w:tabs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Сведения о доходах, расходах, об имуществе и обязательствах имущественного характера муниципальных служащих и членов их семьи за 202</w:t>
            </w:r>
            <w:r w:rsidR="00FF2214" w:rsidRPr="00E4091A">
              <w:rPr>
                <w:rFonts w:ascii="Times New Roman" w:hAnsi="Times New Roman"/>
                <w:sz w:val="24"/>
                <w:szCs w:val="24"/>
              </w:rPr>
              <w:t>1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год размещены на официальном сайте администрации сотрудниками отдела профилактики коррупционных правонарушений управления </w:t>
            </w:r>
            <w:r w:rsidR="00CA1DA6" w:rsidRPr="00E4091A">
              <w:rPr>
                <w:rFonts w:ascii="Times New Roman" w:hAnsi="Times New Roman"/>
                <w:sz w:val="24"/>
                <w:szCs w:val="24"/>
              </w:rPr>
              <w:t xml:space="preserve"> муниципальной службы и кадров администрации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в сроки и в объёмах, определённых законодательством Р</w:t>
            </w:r>
            <w:r w:rsidR="00F75D2F" w:rsidRPr="00E4091A">
              <w:rPr>
                <w:rFonts w:ascii="Times New Roman" w:hAnsi="Times New Roman"/>
                <w:sz w:val="24"/>
                <w:szCs w:val="24"/>
              </w:rPr>
              <w:t>оссийской Федерации.</w:t>
            </w:r>
          </w:p>
        </w:tc>
      </w:tr>
      <w:tr w:rsidR="00E4091A" w:rsidRPr="00E4091A" w:rsidTr="009F4A4A">
        <w:trPr>
          <w:trHeight w:val="2914"/>
        </w:trPr>
        <w:tc>
          <w:tcPr>
            <w:tcW w:w="710" w:type="dxa"/>
            <w:shd w:val="clear" w:color="auto" w:fill="auto"/>
            <w:vAlign w:val="center"/>
          </w:tcPr>
          <w:p w:rsidR="00D15583" w:rsidRPr="00E4091A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E4091A" w:rsidRDefault="006F6B8D" w:rsidP="00F06065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 соблюдением муниципальными служащими запретов, ограничений и требований к служебному поведению, установленных в целях противодействия коррупции, в том числе касающихся получения подарков, выполнения иной оплачиваемой работы, мер по предотвращению и (или) урегулированию конфликта интересов, обязанности уведомления об обращениях в целях склонения к совершению коррупционных правонарушений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D15583" w:rsidRPr="00E4091A" w:rsidRDefault="00A27E28" w:rsidP="00C244A9">
            <w:pPr>
              <w:autoSpaceDE w:val="0"/>
              <w:autoSpaceDN w:val="0"/>
              <w:adjustRightInd w:val="0"/>
              <w:spacing w:after="0" w:line="240" w:lineRule="auto"/>
              <w:ind w:right="34" w:firstLine="60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Контроль осуществлялся на постоянной основе управлением муниципальной службы и кадров администрации и руководителями структурных подразделений администрации, а также уполномоченными лицами отраслевых (функциональных) структурных подразделений администрации, наделённых статусом юридического лица.</w:t>
            </w:r>
          </w:p>
        </w:tc>
      </w:tr>
      <w:tr w:rsidR="00E4091A" w:rsidRPr="00E4091A" w:rsidTr="009F4A4A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D15583" w:rsidRPr="00E4091A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6F6B8D" w:rsidRPr="00E4091A" w:rsidRDefault="006F6B8D" w:rsidP="006F6B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Проведение проверок достоверности и полноты сведений о доходах, расходах, об   имуществе и обязательствах имущественного характера, представленных гражданами, претендующими на замещение должностей муниципальной службы, муниципальными служащими </w:t>
            </w:r>
            <w:r w:rsidR="009F4A4A" w:rsidRPr="00E4091A">
              <w:rPr>
                <w:rFonts w:ascii="Times New Roman" w:hAnsi="Times New Roman"/>
                <w:sz w:val="24"/>
                <w:szCs w:val="24"/>
              </w:rPr>
              <w:t>администрации муниципального образования «Городской округ город Астрахань»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, её отраслевых (функциональных) и территориальных органов, должности которых включены в соответствующий перечень, а также супруги (супруга) и несовершеннолетних  детей.</w:t>
            </w:r>
            <w:proofErr w:type="gramEnd"/>
          </w:p>
          <w:p w:rsidR="00D15583" w:rsidRPr="00E4091A" w:rsidRDefault="006F6B8D" w:rsidP="009F4A4A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Проведение проверок соблюдения муниципальными служащими </w:t>
            </w:r>
            <w:r w:rsidR="009F4A4A" w:rsidRPr="00E4091A">
              <w:rPr>
                <w:rFonts w:ascii="Times New Roman" w:hAnsi="Times New Roman"/>
                <w:sz w:val="24"/>
                <w:szCs w:val="24"/>
              </w:rPr>
              <w:t xml:space="preserve">администрации </w:t>
            </w:r>
            <w:r w:rsidR="009F4A4A"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муниципального образования «Городской округ город Астрахань»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, её отраслевых (функциональных) и территориальных органов требований к служебному поведению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FF2214" w:rsidRPr="00E4091A" w:rsidRDefault="00FF2214" w:rsidP="00AD2A33">
            <w:pPr>
              <w:spacing w:after="0" w:line="240" w:lineRule="auto"/>
              <w:ind w:firstLine="60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Управлением муниципальной службы и кадров администрации по окончанию декларационной кампании 2022 проведено 9 проверок</w:t>
            </w:r>
            <w:r w:rsidR="00AD2A33" w:rsidRPr="00E4091A">
              <w:rPr>
                <w:rFonts w:ascii="Times New Roman" w:hAnsi="Times New Roman"/>
                <w:sz w:val="24"/>
                <w:szCs w:val="24"/>
              </w:rPr>
              <w:t>, управлением муниципального имущества администрации проведено 8 проверок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достоверности и полноты сведений о доходах, расходах, об   имуществе и обязательствах имущественного характера, представленных муницип</w:t>
            </w:r>
            <w:r w:rsidR="00AD2A33" w:rsidRPr="00E4091A">
              <w:rPr>
                <w:rFonts w:ascii="Times New Roman" w:hAnsi="Times New Roman"/>
                <w:sz w:val="24"/>
                <w:szCs w:val="24"/>
              </w:rPr>
              <w:t>альными служащими администрации. По результатам проведенных проверок 8 муниципальных служащих были привлечены к дисциплинарной ответственности в виде замечания.</w:t>
            </w:r>
          </w:p>
          <w:p w:rsidR="00D15583" w:rsidRPr="00E4091A" w:rsidRDefault="00AD2A33" w:rsidP="009F4A4A">
            <w:pPr>
              <w:spacing w:after="0" w:line="240" w:lineRule="auto"/>
              <w:ind w:firstLine="60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Кроме того на основании  представлений органов </w:t>
            </w:r>
            <w:r w:rsidR="00EC58F4" w:rsidRPr="00E4091A">
              <w:rPr>
                <w:rFonts w:ascii="Times New Roman" w:hAnsi="Times New Roman"/>
                <w:sz w:val="24"/>
                <w:szCs w:val="24"/>
              </w:rPr>
              <w:t>прокуратур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города Астрахани в структурных подразделениях администрации:  управлени</w:t>
            </w:r>
            <w:r w:rsidR="00EC58F4" w:rsidRPr="00E4091A">
              <w:rPr>
                <w:rFonts w:ascii="Times New Roman" w:hAnsi="Times New Roman"/>
                <w:sz w:val="24"/>
                <w:szCs w:val="24"/>
              </w:rPr>
              <w:t>и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по строительству, архитектуре и градостроительству, управлени</w:t>
            </w:r>
            <w:r w:rsidR="00EC58F4" w:rsidRPr="00E4091A">
              <w:rPr>
                <w:rFonts w:ascii="Times New Roman" w:hAnsi="Times New Roman"/>
                <w:sz w:val="24"/>
                <w:szCs w:val="24"/>
              </w:rPr>
              <w:t>и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культуры, управлени</w:t>
            </w:r>
            <w:r w:rsidR="00EC58F4" w:rsidRPr="00E4091A">
              <w:rPr>
                <w:rFonts w:ascii="Times New Roman" w:hAnsi="Times New Roman"/>
                <w:sz w:val="24"/>
                <w:szCs w:val="24"/>
              </w:rPr>
              <w:t>и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образования, управлени</w:t>
            </w:r>
            <w:r w:rsidR="00EC58F4" w:rsidRPr="00E4091A">
              <w:rPr>
                <w:rFonts w:ascii="Times New Roman" w:hAnsi="Times New Roman"/>
                <w:sz w:val="24"/>
                <w:szCs w:val="24"/>
              </w:rPr>
              <w:t>и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капитального строительства, </w:t>
            </w:r>
            <w:r w:rsidRPr="00E409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управлении по коммунальному хозяйству и благоустройству, управлении транспорта и дорожного хозяйства, а также в районных администрациях </w:t>
            </w:r>
            <w:r w:rsidRPr="00E4091A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города Астрахани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проведены проверки в отношении 42 муниципальных служащих.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Факты предоставления недостоверных (неполных) сведений в справках о доходах, расходах, об имуществе и обязательствах имущественного характера за 2021 год, отраженные в представлениях</w:t>
            </w:r>
            <w:r w:rsidRPr="00E4091A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прокуратур, подтвердились в отношении 40 муниципальных служащих, на 20 из которых по решению руководителей структурных подразделений</w:t>
            </w:r>
            <w:r w:rsidR="009F4A4A" w:rsidRPr="00E4091A">
              <w:rPr>
                <w:rFonts w:ascii="Times New Roman" w:hAnsi="Times New Roman"/>
                <w:sz w:val="24"/>
                <w:szCs w:val="24"/>
              </w:rPr>
              <w:t xml:space="preserve"> администрации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наложены дисциплинарные взыскания в виде замечания и одному муниципальному служащему объявлен выговор.</w:t>
            </w:r>
            <w:proofErr w:type="gramEnd"/>
          </w:p>
        </w:tc>
      </w:tr>
      <w:tr w:rsidR="00E4091A" w:rsidRPr="00E4091A" w:rsidTr="00F06065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D15583" w:rsidRPr="00E4091A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2.9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E4091A" w:rsidRDefault="006F6B8D" w:rsidP="00BE040A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Организация работы комиссии по соблюдению   требований к служебному поведению муниципальных служащих </w:t>
            </w:r>
            <w:r w:rsidR="00BE040A" w:rsidRPr="00E4091A">
              <w:rPr>
                <w:rFonts w:ascii="Times New Roman" w:hAnsi="Times New Roman"/>
                <w:sz w:val="24"/>
                <w:szCs w:val="24"/>
              </w:rPr>
              <w:t>администрации муниципального образования «Городской округ город Астрахань»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и её структурных подразделений и урегулированию   конфликта интересов в соответствии с Положением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2E55FF" w:rsidRPr="00E4091A" w:rsidRDefault="002E55FF" w:rsidP="002E55F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Комиссия по соблюдению требований к служебному поведению муниципальных служащих администрац</w:t>
            </w: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ии и её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 структурных подразделений и урегулированию конфликта интересов, осуществляет свою деятельность в соответствии с Положением, утверждённым постановлением администрации муниципального образования «Город Астрахань» от 27.03.2017 № 1831 (далее – комиссия).</w:t>
            </w:r>
          </w:p>
          <w:p w:rsidR="00D15583" w:rsidRPr="00E4091A" w:rsidRDefault="002E55FF" w:rsidP="0049236B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В 202</w:t>
            </w:r>
            <w:r w:rsidR="00BE040A" w:rsidRPr="00E4091A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году проведено </w:t>
            </w:r>
            <w:r w:rsidR="00BE040A" w:rsidRPr="00E4091A"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заседаний комиссии, на которых рассмотрено 1</w:t>
            </w:r>
            <w:r w:rsidR="00BE040A" w:rsidRPr="00E4091A">
              <w:rPr>
                <w:rFonts w:ascii="Times New Roman" w:hAnsi="Times New Roman"/>
                <w:sz w:val="24"/>
                <w:szCs w:val="24"/>
              </w:rPr>
              <w:t>4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вопросов.</w:t>
            </w:r>
          </w:p>
        </w:tc>
      </w:tr>
      <w:tr w:rsidR="00E4091A" w:rsidRPr="00E4091A" w:rsidTr="009B076D">
        <w:trPr>
          <w:trHeight w:val="330"/>
        </w:trPr>
        <w:tc>
          <w:tcPr>
            <w:tcW w:w="710" w:type="dxa"/>
            <w:shd w:val="clear" w:color="auto" w:fill="auto"/>
            <w:vAlign w:val="center"/>
          </w:tcPr>
          <w:p w:rsidR="00D15583" w:rsidRPr="00E4091A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2.10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E4091A" w:rsidRDefault="00BA10C1" w:rsidP="00F06065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Проведение работы по выявлению случаев возникновения конфликта интересов, принятие мер по повышению эффективности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привлечение таких лиц к ответственности в случае их несоблюдения, а также проведение работы по актуализации анкетных данных муниципальных служащих, назначенных на должности муниципальной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 службы до 01.01.2020 года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F06065" w:rsidRDefault="00F06065" w:rsidP="009B076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B076D" w:rsidRPr="00E4091A" w:rsidRDefault="009B076D" w:rsidP="009B076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Работа по выявлению случаев возникновения конфликта интересов, приняти</w:t>
            </w:r>
            <w:r w:rsidR="003C30C3" w:rsidRPr="00E4091A">
              <w:rPr>
                <w:rFonts w:ascii="Times New Roman" w:hAnsi="Times New Roman"/>
                <w:sz w:val="24"/>
                <w:szCs w:val="24"/>
              </w:rPr>
              <w:t>ю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мер по повышению эффективности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привлечение таких лиц к ответственности в случае их несоблюдения в администрации и ее структурных подразделениях проводится на постоянной основе. </w:t>
            </w:r>
            <w:proofErr w:type="gramEnd"/>
          </w:p>
          <w:p w:rsidR="006D5943" w:rsidRPr="00E4091A" w:rsidRDefault="00087F82" w:rsidP="00F06065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За период 202</w:t>
            </w:r>
            <w:r w:rsidR="00F9069D" w:rsidRPr="00E4091A">
              <w:rPr>
                <w:rFonts w:ascii="Times New Roman" w:hAnsi="Times New Roman"/>
                <w:sz w:val="24"/>
                <w:szCs w:val="24"/>
              </w:rPr>
              <w:t>2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года в отдел профилактики коррупционных правонарушений управления муниципальной службы  и кадров администрации поступило 1</w:t>
            </w:r>
            <w:r w:rsidR="00F9069D" w:rsidRPr="00E4091A">
              <w:rPr>
                <w:rFonts w:ascii="Times New Roman" w:hAnsi="Times New Roman"/>
                <w:sz w:val="24"/>
                <w:szCs w:val="24"/>
              </w:rPr>
              <w:t>2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уведомлений муниципальных служащих администрации и ее структурных подразделений о возможном возникновении личной заинтересованности при исполнении должностных обязанностей, которая приводит или может привести к конфликту интересов</w:t>
            </w:r>
            <w:r w:rsidR="00F9069D" w:rsidRPr="00E4091A">
              <w:rPr>
                <w:rFonts w:ascii="Times New Roman" w:hAnsi="Times New Roman"/>
                <w:sz w:val="24"/>
                <w:szCs w:val="24"/>
              </w:rPr>
              <w:t xml:space="preserve"> (далее </w:t>
            </w:r>
            <w:proofErr w:type="gramStart"/>
            <w:r w:rsidR="00F9069D" w:rsidRPr="00E4091A">
              <w:rPr>
                <w:rFonts w:ascii="Times New Roman" w:hAnsi="Times New Roman"/>
                <w:sz w:val="24"/>
                <w:szCs w:val="24"/>
              </w:rPr>
              <w:t>–у</w:t>
            </w:r>
            <w:proofErr w:type="gramEnd"/>
            <w:r w:rsidR="00F9069D" w:rsidRPr="00E4091A">
              <w:rPr>
                <w:rFonts w:ascii="Times New Roman" w:hAnsi="Times New Roman"/>
                <w:sz w:val="24"/>
                <w:szCs w:val="24"/>
              </w:rPr>
              <w:t>ведомление)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, в связи с наличием в администрации муниципального образования «Город Астрахань» и ее структурных подразделениях родственных связей</w:t>
            </w:r>
            <w:r w:rsidR="006D5943" w:rsidRPr="00E4091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F5A75" w:rsidRPr="00E4091A" w:rsidRDefault="006D5943" w:rsidP="004530B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Вышеуказанные уведомления были рассмотрены на</w:t>
            </w:r>
            <w:r w:rsidR="00087F82"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530B1" w:rsidRPr="00E4091A">
              <w:rPr>
                <w:rFonts w:ascii="Times New Roman" w:hAnsi="Times New Roman"/>
                <w:sz w:val="24"/>
                <w:szCs w:val="24"/>
              </w:rPr>
              <w:t xml:space="preserve">заседаниях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к</w:t>
            </w:r>
            <w:r w:rsidR="00087F82" w:rsidRPr="00E4091A">
              <w:rPr>
                <w:rFonts w:ascii="Times New Roman" w:hAnsi="Times New Roman"/>
                <w:sz w:val="24"/>
                <w:szCs w:val="24"/>
              </w:rPr>
              <w:t xml:space="preserve">омиссии по соблюдению требований к служебному поведению муниципальных </w:t>
            </w:r>
            <w:r w:rsidR="00087F82"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служащих администрац</w:t>
            </w:r>
            <w:proofErr w:type="gramStart"/>
            <w:r w:rsidR="00087F82" w:rsidRPr="00E4091A">
              <w:rPr>
                <w:rFonts w:ascii="Times New Roman" w:hAnsi="Times New Roman"/>
                <w:sz w:val="24"/>
                <w:szCs w:val="24"/>
              </w:rPr>
              <w:t>ии и её</w:t>
            </w:r>
            <w:proofErr w:type="gramEnd"/>
            <w:r w:rsidR="00087F82" w:rsidRPr="00E4091A">
              <w:rPr>
                <w:rFonts w:ascii="Times New Roman" w:hAnsi="Times New Roman"/>
                <w:sz w:val="24"/>
                <w:szCs w:val="24"/>
              </w:rPr>
              <w:t xml:space="preserve"> структурных подразделений и урегулированию конфликта интересов</w:t>
            </w:r>
            <w:r w:rsidR="00166E2D" w:rsidRPr="00E4091A">
              <w:rPr>
                <w:rFonts w:ascii="Times New Roman" w:hAnsi="Times New Roman"/>
                <w:sz w:val="24"/>
                <w:szCs w:val="24"/>
              </w:rPr>
              <w:t>.</w:t>
            </w:r>
            <w:r w:rsidR="004530B1"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F5A75" w:rsidRPr="00E4091A">
              <w:rPr>
                <w:rFonts w:ascii="Times New Roman" w:hAnsi="Times New Roman"/>
                <w:sz w:val="24"/>
                <w:szCs w:val="24"/>
              </w:rPr>
              <w:t xml:space="preserve">Случаи конфликта интересов </w:t>
            </w:r>
            <w:r w:rsidR="00546227" w:rsidRPr="00E4091A">
              <w:rPr>
                <w:rFonts w:ascii="Times New Roman" w:hAnsi="Times New Roman"/>
                <w:sz w:val="24"/>
                <w:szCs w:val="24"/>
              </w:rPr>
              <w:t xml:space="preserve">не выявлены. </w:t>
            </w:r>
          </w:p>
          <w:p w:rsidR="00F9069D" w:rsidRPr="00E4091A" w:rsidRDefault="00F9069D" w:rsidP="004530B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Однако</w:t>
            </w:r>
            <w:r w:rsidR="008767AC">
              <w:rPr>
                <w:rFonts w:ascii="Times New Roman" w:hAnsi="Times New Roman"/>
                <w:sz w:val="24"/>
                <w:szCs w:val="24"/>
              </w:rPr>
              <w:t>,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в связи с несвоевременным представлением уведомления</w:t>
            </w:r>
            <w:r w:rsidR="008767AC">
              <w:rPr>
                <w:rFonts w:ascii="Times New Roman" w:hAnsi="Times New Roman"/>
                <w:sz w:val="24"/>
                <w:szCs w:val="24"/>
              </w:rPr>
              <w:t>,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один муниципальный служащий  структурного подразделения администрации привлечён к дисциплинарной ответственности в виде выговора.</w:t>
            </w:r>
          </w:p>
          <w:p w:rsidR="007D2DCD" w:rsidRPr="00E4091A" w:rsidRDefault="00462170" w:rsidP="00F9069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В целях предотвращения конфликта интересов, </w:t>
            </w:r>
            <w:r w:rsidR="009B076D" w:rsidRPr="00E4091A">
              <w:rPr>
                <w:rFonts w:ascii="Times New Roman" w:hAnsi="Times New Roman"/>
                <w:sz w:val="24"/>
                <w:szCs w:val="24"/>
              </w:rPr>
              <w:t>в администрац</w:t>
            </w:r>
            <w:proofErr w:type="gramStart"/>
            <w:r w:rsidR="009B076D" w:rsidRPr="00E4091A">
              <w:rPr>
                <w:rFonts w:ascii="Times New Roman" w:hAnsi="Times New Roman"/>
                <w:sz w:val="24"/>
                <w:szCs w:val="24"/>
              </w:rPr>
              <w:t>ии и ее</w:t>
            </w:r>
            <w:proofErr w:type="gramEnd"/>
            <w:r w:rsidR="009B076D" w:rsidRPr="00E4091A">
              <w:rPr>
                <w:rFonts w:ascii="Times New Roman" w:hAnsi="Times New Roman"/>
                <w:sz w:val="24"/>
                <w:szCs w:val="24"/>
              </w:rPr>
              <w:t xml:space="preserve"> структурных подразделениях </w:t>
            </w:r>
            <w:r w:rsidR="00F14D56" w:rsidRPr="00E4091A">
              <w:rPr>
                <w:rFonts w:ascii="Times New Roman" w:hAnsi="Times New Roman"/>
                <w:sz w:val="24"/>
                <w:szCs w:val="24"/>
              </w:rPr>
              <w:t>проведена работа по актуализации анкетных данных муниципальных служащих</w:t>
            </w:r>
            <w:r w:rsidR="008767AC">
              <w:rPr>
                <w:rFonts w:ascii="Times New Roman" w:hAnsi="Times New Roman"/>
                <w:sz w:val="24"/>
                <w:szCs w:val="24"/>
              </w:rPr>
              <w:t>,</w:t>
            </w:r>
            <w:r w:rsidR="00F14D56" w:rsidRPr="00E4091A">
              <w:rPr>
                <w:rFonts w:ascii="Times New Roman" w:hAnsi="Times New Roman"/>
                <w:sz w:val="24"/>
                <w:szCs w:val="24"/>
              </w:rPr>
              <w:t xml:space="preserve"> назначенных на должности муниципальной службы </w:t>
            </w:r>
            <w:r w:rsidR="009B076D" w:rsidRPr="00E4091A">
              <w:rPr>
                <w:rFonts w:ascii="Times New Roman" w:hAnsi="Times New Roman"/>
                <w:sz w:val="24"/>
                <w:szCs w:val="24"/>
              </w:rPr>
              <w:t>до 01.01.2020 года</w:t>
            </w:r>
            <w:r w:rsidR="00F14D56" w:rsidRPr="00E4091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4091A" w:rsidRPr="00E4091A" w:rsidTr="00E4416A">
        <w:trPr>
          <w:trHeight w:val="755"/>
        </w:trPr>
        <w:tc>
          <w:tcPr>
            <w:tcW w:w="710" w:type="dxa"/>
            <w:shd w:val="clear" w:color="auto" w:fill="auto"/>
            <w:vAlign w:val="center"/>
          </w:tcPr>
          <w:p w:rsidR="0092712A" w:rsidRPr="00E4091A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2.11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E4091A" w:rsidRDefault="00BA10C1" w:rsidP="00F06065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Проведение семинаров для муниципальных  служащих по вопросам профилактики коррупционных правонарушений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2B1862" w:rsidRPr="00E4091A" w:rsidRDefault="002B1862" w:rsidP="002B1862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Для повышения правовой грамотности муниципальных служащих</w:t>
            </w:r>
            <w:r w:rsidR="008767AC">
              <w:rPr>
                <w:rFonts w:ascii="Times New Roman" w:hAnsi="Times New Roman"/>
                <w:sz w:val="24"/>
                <w:szCs w:val="24"/>
              </w:rPr>
              <w:t>, руководителей муниципальных учреждений (организаций</w:t>
            </w:r>
            <w:r w:rsidR="008767AC" w:rsidRPr="00E4091A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r w:rsidR="008767AC">
              <w:rPr>
                <w:rFonts w:ascii="Times New Roman" w:hAnsi="Times New Roman"/>
                <w:sz w:val="24"/>
                <w:szCs w:val="24"/>
              </w:rPr>
              <w:t>муниципального образования «Город Астрахань»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и формирования негативного отношения к коррупционным проявлениям, управлением муниципальной службы и кадров администрации проводилась работа по </w:t>
            </w:r>
            <w:r w:rsidR="008767AC">
              <w:rPr>
                <w:rFonts w:ascii="Times New Roman" w:hAnsi="Times New Roman"/>
                <w:sz w:val="24"/>
                <w:szCs w:val="24"/>
              </w:rPr>
              <w:t xml:space="preserve">их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обучению и информированию о проводимой антикоррупционной политике, требованиях законодательства РФ в сфере противодействия коррупции.</w:t>
            </w:r>
          </w:p>
          <w:p w:rsidR="00002D5D" w:rsidRPr="00E4091A" w:rsidRDefault="00002D5D" w:rsidP="00002D5D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В соответствии с графиком, утвержденным главой муниципального образования «Городской округ город Астрахань», отделом профилактики коррупционных правонарушений управления проведены 2 семинара:</w:t>
            </w:r>
          </w:p>
          <w:p w:rsidR="00002D5D" w:rsidRPr="00E4091A" w:rsidRDefault="00002D5D" w:rsidP="00002D5D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- в феврале отчетного года на тему: «Обзор методических рекомендаций 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 в 2022 году (за отчетный 2021 год), основные новеллы в методических рекомендациях»;</w:t>
            </w:r>
          </w:p>
          <w:p w:rsidR="00002D5D" w:rsidRPr="00E4091A" w:rsidRDefault="00002D5D" w:rsidP="00002D5D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- в ноябре отчетного года на тему: «О видах, порядке и сроках применения взысканий за несоблюдение требований законодательства о противодействии коррупции для муниципальных служащих администрации муниципального образования «Город Астрахань» и ее структурных подразделений».</w:t>
            </w:r>
          </w:p>
          <w:p w:rsidR="00002D5D" w:rsidRPr="00E4091A" w:rsidRDefault="00002D5D" w:rsidP="00002D5D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В данных мероприятиях приняли участие муниципальные служащие администрации муниципального образования «Город Астрахань» и ее структурных подразделений, </w:t>
            </w:r>
            <w:r w:rsidR="008767AC">
              <w:rPr>
                <w:rFonts w:ascii="Times New Roman" w:hAnsi="Times New Roman"/>
                <w:sz w:val="24"/>
                <w:szCs w:val="24"/>
              </w:rPr>
              <w:t>руководители муниципальных учреждений (организаций) муниципального образования «Город Астрахань»,</w:t>
            </w:r>
            <w:r w:rsidR="008767AC"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а также ответственные лица по профилактике коррупционных и иных правонарушений.</w:t>
            </w:r>
          </w:p>
          <w:p w:rsidR="00F06065" w:rsidRPr="00E4091A" w:rsidRDefault="00002D5D" w:rsidP="00F06065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В целях оказания методической помощи муниципальным учреждениям (организациям) муниципального образования «Город Астрахань», в августе текущего года проведен «круглый стол» с лицами, назначенными ответственными за работу по профилактике коррупционных и иных правонарушений на тему: «Реализация мер по противодействию коррупции в подведомственных муниципальных организациях и учреждениях».</w:t>
            </w:r>
          </w:p>
          <w:p w:rsidR="0092712A" w:rsidRPr="00E4091A" w:rsidRDefault="00002D5D" w:rsidP="00042B12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Таким образом</w:t>
            </w:r>
            <w:r w:rsidR="00D375AD" w:rsidRPr="00E4091A">
              <w:rPr>
                <w:rFonts w:ascii="Times New Roman" w:hAnsi="Times New Roman"/>
                <w:sz w:val="24"/>
                <w:szCs w:val="24"/>
              </w:rPr>
              <w:t>,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в мероприятиях антикоррупционной направленнос</w:t>
            </w:r>
            <w:r w:rsidR="00870BBB" w:rsidRPr="00E4091A">
              <w:rPr>
                <w:rFonts w:ascii="Times New Roman" w:hAnsi="Times New Roman"/>
                <w:sz w:val="24"/>
                <w:szCs w:val="24"/>
              </w:rPr>
              <w:t>ти приняли участие 139 человек.</w:t>
            </w:r>
          </w:p>
        </w:tc>
      </w:tr>
      <w:tr w:rsidR="00E4091A" w:rsidRPr="00E4091A" w:rsidTr="009A4D73">
        <w:trPr>
          <w:trHeight w:val="2598"/>
        </w:trPr>
        <w:tc>
          <w:tcPr>
            <w:tcW w:w="710" w:type="dxa"/>
            <w:shd w:val="clear" w:color="auto" w:fill="auto"/>
            <w:vAlign w:val="center"/>
          </w:tcPr>
          <w:p w:rsidR="0092712A" w:rsidRPr="00E4091A" w:rsidRDefault="0092712A" w:rsidP="00F06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2.12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E4091A" w:rsidRDefault="00BA10C1" w:rsidP="008F2208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Проведение тестирования  поступающих на работу в </w:t>
            </w:r>
            <w:r w:rsidR="008F2208" w:rsidRPr="00E4091A">
              <w:rPr>
                <w:rFonts w:ascii="Times New Roman" w:hAnsi="Times New Roman"/>
                <w:sz w:val="24"/>
                <w:szCs w:val="24"/>
              </w:rPr>
              <w:t>администрацию муниципального образования «Городской округ город Астрахань»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по вопросам знания законодательства в сфере профилак</w:t>
            </w:r>
            <w:r w:rsidRPr="00E4091A">
              <w:rPr>
                <w:rFonts w:ascii="Times New Roman" w:hAnsi="Times New Roman"/>
                <w:sz w:val="24"/>
                <w:szCs w:val="24"/>
              </w:rPr>
              <w:softHyphen/>
              <w:t>тики коррупционных правонарушений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5E4329" w:rsidRPr="00E4091A" w:rsidRDefault="005E4329" w:rsidP="005E4329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В целях определения уровня знаний норм антикоррупционного законодательства, для лиц, претендующих на замещение должностей муниципальной службы, должностей, не являющихся должностями муниципальной службы администрации</w:t>
            </w:r>
            <w:r w:rsidR="00072EA5" w:rsidRPr="00E4091A">
              <w:rPr>
                <w:rFonts w:ascii="Times New Roman" w:hAnsi="Times New Roman"/>
                <w:sz w:val="24"/>
                <w:szCs w:val="24"/>
              </w:rPr>
              <w:t xml:space="preserve">, проводится вводный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инструктаж с последующим тестированием.</w:t>
            </w:r>
          </w:p>
          <w:p w:rsidR="0092712A" w:rsidRPr="00E4091A" w:rsidRDefault="00B75CF1" w:rsidP="00DC537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Согласно </w:t>
            </w:r>
            <w:r w:rsidR="005E4329" w:rsidRPr="00E4091A">
              <w:rPr>
                <w:rFonts w:ascii="Times New Roman" w:hAnsi="Times New Roman"/>
                <w:sz w:val="24"/>
                <w:szCs w:val="24"/>
              </w:rPr>
              <w:t>журнал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у</w:t>
            </w:r>
            <w:r w:rsidR="005E4329" w:rsidRPr="00E4091A">
              <w:rPr>
                <w:rFonts w:ascii="Times New Roman" w:hAnsi="Times New Roman"/>
                <w:sz w:val="24"/>
                <w:szCs w:val="24"/>
              </w:rPr>
              <w:t xml:space="preserve"> учёта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проведения вводного инструктажа</w:t>
            </w:r>
            <w:r w:rsidR="00916FBE" w:rsidRPr="00E4091A">
              <w:rPr>
                <w:rFonts w:ascii="Times New Roman" w:hAnsi="Times New Roman"/>
                <w:sz w:val="24"/>
                <w:szCs w:val="24"/>
              </w:rPr>
              <w:t>,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в 202</w:t>
            </w:r>
            <w:r w:rsidR="00DC5373" w:rsidRPr="00E4091A">
              <w:rPr>
                <w:rFonts w:ascii="Times New Roman" w:hAnsi="Times New Roman"/>
                <w:sz w:val="24"/>
                <w:szCs w:val="24"/>
              </w:rPr>
              <w:t>2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году </w:t>
            </w:r>
            <w:r w:rsidR="00DC5373" w:rsidRPr="00E4091A">
              <w:rPr>
                <w:rFonts w:ascii="Times New Roman" w:hAnsi="Times New Roman"/>
                <w:sz w:val="24"/>
                <w:szCs w:val="24"/>
              </w:rPr>
              <w:t>39</w:t>
            </w:r>
            <w:r w:rsidR="00916FBE"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человека</w:t>
            </w:r>
            <w:r w:rsidR="00C84EB5" w:rsidRPr="00E4091A">
              <w:rPr>
                <w:rFonts w:ascii="Times New Roman" w:hAnsi="Times New Roman"/>
                <w:sz w:val="24"/>
                <w:szCs w:val="24"/>
              </w:rPr>
              <w:t>,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поступающих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на работу в администрацию муниципального образования «Город Астрахань»</w:t>
            </w:r>
            <w:r w:rsidR="00C84EB5" w:rsidRPr="00E4091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прошли данное тестирование.</w:t>
            </w:r>
          </w:p>
        </w:tc>
      </w:tr>
      <w:tr w:rsidR="00E4091A" w:rsidRPr="00E4091A" w:rsidTr="009A4D73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D15583" w:rsidRPr="00E4091A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2.13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E4091A" w:rsidRDefault="00BA10C1" w:rsidP="00981A58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Рассмотрение обращений граждан и юридических лиц, участие в служебных проверках по вопросам профилактики коррупционных проявлений в деятельности муниципальных служащих </w:t>
            </w:r>
            <w:r w:rsidR="00981A58" w:rsidRPr="00E4091A">
              <w:rPr>
                <w:rFonts w:ascii="Times New Roman" w:hAnsi="Times New Roman"/>
                <w:sz w:val="24"/>
                <w:szCs w:val="24"/>
              </w:rPr>
              <w:t>администрации муниципального образования «Городской округ город Астрахань»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и её отраслевых (функциональных) и территориальных подразделениях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A4D73" w:rsidRPr="00E4091A" w:rsidRDefault="009A4D73" w:rsidP="009A4D73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В целях обеспечения защиты прав, свобод и законных интересов человека и гражданина, работе с обращениями граждан и организаций в администрации и в</w:t>
            </w:r>
            <w:r w:rsidR="00925D1C" w:rsidRPr="00E4091A">
              <w:rPr>
                <w:rFonts w:ascii="Times New Roman" w:hAnsi="Times New Roman"/>
                <w:sz w:val="24"/>
                <w:szCs w:val="24"/>
              </w:rPr>
              <w:t xml:space="preserve"> ее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отраслевых (функциональных)</w:t>
            </w:r>
            <w:r w:rsidR="00925D1C" w:rsidRPr="00E4091A">
              <w:rPr>
                <w:rFonts w:ascii="Times New Roman" w:hAnsi="Times New Roman"/>
                <w:sz w:val="24"/>
                <w:szCs w:val="24"/>
              </w:rPr>
              <w:t>, территориальных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органах со статусом юридического лица уделяется большое внимание. </w:t>
            </w:r>
          </w:p>
          <w:p w:rsidR="009A4D73" w:rsidRPr="00E4091A" w:rsidRDefault="009A4D73" w:rsidP="009A4D7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Все обращения рассматриваются в порядке и сроки, установленные Федерал</w:t>
            </w:r>
            <w:r w:rsidR="005E7B6A" w:rsidRPr="00E4091A">
              <w:rPr>
                <w:rFonts w:ascii="Times New Roman" w:hAnsi="Times New Roman"/>
                <w:sz w:val="24"/>
                <w:szCs w:val="24"/>
              </w:rPr>
              <w:t>ьным законодательством, а также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в администрации и в</w:t>
            </w:r>
            <w:r w:rsidR="00925D1C" w:rsidRPr="00E4091A">
              <w:rPr>
                <w:rFonts w:ascii="Times New Roman" w:hAnsi="Times New Roman"/>
                <w:sz w:val="24"/>
                <w:szCs w:val="24"/>
              </w:rPr>
              <w:t xml:space="preserve"> ее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25D1C" w:rsidRPr="00E4091A">
              <w:rPr>
                <w:rFonts w:ascii="Times New Roman" w:hAnsi="Times New Roman"/>
                <w:sz w:val="24"/>
                <w:szCs w:val="24"/>
              </w:rPr>
              <w:t>структурных подразделениях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со статусом юридического лица, своевременно  проводится анализ таких обращений. Каждый ответ дается всесторонне и объективно </w:t>
            </w: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обоснованным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94FE4" w:rsidRPr="00E4091A" w:rsidRDefault="00F94FE4" w:rsidP="00EB4A7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В целях </w:t>
            </w: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контроля  за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 рассмотрением жалоб и обращений граждан вне зависимости от способа их поступления, осуществляется  фиксация в системе электронного документооборота, что позволяет  исключить коррупционную составляющую в работе сотрудников.</w:t>
            </w:r>
          </w:p>
          <w:p w:rsidR="00ED035C" w:rsidRPr="00E4091A" w:rsidRDefault="009A4D73" w:rsidP="009A4D7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За 202</w:t>
            </w:r>
            <w:r w:rsidR="00050D13" w:rsidRPr="00E4091A">
              <w:rPr>
                <w:rFonts w:ascii="Times New Roman" w:hAnsi="Times New Roman"/>
                <w:sz w:val="24"/>
                <w:szCs w:val="24"/>
              </w:rPr>
              <w:t>2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год на рассмотрение в </w:t>
            </w:r>
            <w:r w:rsidR="00ED035C" w:rsidRPr="00E4091A">
              <w:rPr>
                <w:rFonts w:ascii="Times New Roman" w:hAnsi="Times New Roman"/>
                <w:sz w:val="24"/>
                <w:szCs w:val="24"/>
              </w:rPr>
              <w:t>у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правление</w:t>
            </w:r>
            <w:r w:rsidR="00ED035C" w:rsidRPr="00E4091A">
              <w:rPr>
                <w:rFonts w:ascii="Times New Roman" w:hAnsi="Times New Roman"/>
                <w:sz w:val="24"/>
                <w:szCs w:val="24"/>
              </w:rPr>
              <w:t xml:space="preserve"> муниципальной службы и кадров администрации муниципального образования «Город Астрахань»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 поступили 1</w:t>
            </w:r>
            <w:r w:rsidR="00050D13" w:rsidRPr="00E4091A">
              <w:rPr>
                <w:rFonts w:ascii="Times New Roman" w:hAnsi="Times New Roman"/>
                <w:sz w:val="24"/>
                <w:szCs w:val="24"/>
              </w:rPr>
              <w:t>2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обращений граждан, в которых сообщалось о возможны</w:t>
            </w:r>
            <w:r w:rsidR="00ED035C" w:rsidRPr="00E4091A">
              <w:rPr>
                <w:rFonts w:ascii="Times New Roman" w:hAnsi="Times New Roman"/>
                <w:sz w:val="24"/>
                <w:szCs w:val="24"/>
              </w:rPr>
              <w:t>х коррупционных правонарушениях.</w:t>
            </w:r>
          </w:p>
          <w:p w:rsidR="00B47F3D" w:rsidRPr="00E4091A" w:rsidRDefault="009A4D73" w:rsidP="00B47F3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Все обращения поступили в письменной форме и были своевременно рассмотрены в соответствии с законодательством РФ.</w:t>
            </w:r>
          </w:p>
        </w:tc>
      </w:tr>
      <w:tr w:rsidR="00E4091A" w:rsidRPr="00E4091A" w:rsidTr="00D15583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92712A" w:rsidRPr="00E4091A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2.14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E4091A" w:rsidRDefault="00BA10C1" w:rsidP="00981A58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Использование канала получения информации - «телефона доверия», по которому граждане могут сообщать о возможных коррупционных правонарушениях в </w:t>
            </w:r>
            <w:r w:rsidR="00981A58" w:rsidRPr="00E4091A">
              <w:rPr>
                <w:rFonts w:ascii="Times New Roman" w:hAnsi="Times New Roman"/>
                <w:sz w:val="24"/>
                <w:szCs w:val="24"/>
              </w:rPr>
              <w:t>администрации муниципального образования «Городской округ город Астрахань»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, её структурных подразделениях. Совершенствование практики рассмотрения и проверки полученной информации, а также принимаемых мер реагирования.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D33F38" w:rsidRPr="00E4091A" w:rsidRDefault="00D33F38" w:rsidP="00D33F38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Распоряжением администрации муниципального образования «Город Астрахань» от 28.02.2017 № 197-р организована работа «телефона доверия» - канал связи с гражданами и организациями, созданный для получения важной информации или в целях совершенствования деятельности </w:t>
            </w:r>
            <w:r w:rsidR="00981A58" w:rsidRPr="00E4091A">
              <w:rPr>
                <w:rFonts w:ascii="Times New Roman" w:hAnsi="Times New Roman"/>
                <w:sz w:val="24"/>
                <w:szCs w:val="24"/>
              </w:rPr>
              <w:t>а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дминистрации по вопросам профилактики коррупционных правонарушений (противозаконных действий), оперативного реагирования на возможные коррупционные проявления в деятельности муниципальных служащих и работников </w:t>
            </w:r>
            <w:r w:rsidR="00981A58" w:rsidRPr="00E4091A">
              <w:rPr>
                <w:rFonts w:ascii="Times New Roman" w:hAnsi="Times New Roman"/>
                <w:sz w:val="24"/>
                <w:szCs w:val="24"/>
              </w:rPr>
              <w:t>а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дминистрации, независимо от замещаемой ими должности, а также для обеспечения защиты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прав и законных интересов граждан.</w:t>
            </w:r>
          </w:p>
          <w:p w:rsidR="00D33F38" w:rsidRPr="00E4091A" w:rsidRDefault="00D33F38" w:rsidP="00D33F38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На главной странице официального сайта администрации размещён баннер с информацией о номере «телефона доверия», по которому граждане и юридические лица могут сообщить о фактах коррупционных проявлений.</w:t>
            </w:r>
          </w:p>
          <w:p w:rsidR="0092712A" w:rsidRPr="00E4091A" w:rsidRDefault="00925D1C" w:rsidP="00D33F38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В 2022 году по «телефону доверия» поступило 1 обращение гражданина, которое не содержало информации о коррупционных правонарушениях, и в соответствии с п. 10  распоряжения администрации муниципального образования «Город Астрахань» от 28.02.2017 № 197-р, не требовало проведения проверки.</w:t>
            </w:r>
          </w:p>
        </w:tc>
      </w:tr>
      <w:tr w:rsidR="00E4091A" w:rsidRPr="00E4091A" w:rsidTr="00D15583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92712A" w:rsidRPr="00E4091A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2.15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E4091A" w:rsidRDefault="0029170D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У</w:t>
            </w:r>
            <w:r w:rsidR="00BA10C1" w:rsidRPr="00E4091A">
              <w:rPr>
                <w:rFonts w:ascii="Times New Roman" w:hAnsi="Times New Roman"/>
                <w:sz w:val="24"/>
                <w:szCs w:val="24"/>
              </w:rPr>
              <w:t>частие в рассмотрении актов прокурорского реагирования по вопросам нарушений законодательства о противодействии коррупции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2712A" w:rsidRPr="00E4091A" w:rsidRDefault="00536BB1" w:rsidP="00EA11C6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6D23C1" w:rsidRPr="00E4091A">
              <w:rPr>
                <w:rFonts w:ascii="Times New Roman" w:hAnsi="Times New Roman"/>
                <w:sz w:val="24"/>
                <w:szCs w:val="24"/>
              </w:rPr>
              <w:t>202</w:t>
            </w:r>
            <w:r w:rsidR="00A41A36" w:rsidRPr="00E4091A">
              <w:rPr>
                <w:rFonts w:ascii="Times New Roman" w:hAnsi="Times New Roman"/>
                <w:sz w:val="24"/>
                <w:szCs w:val="24"/>
              </w:rPr>
              <w:t>2</w:t>
            </w:r>
            <w:r w:rsidR="006D23C1" w:rsidRPr="00E4091A">
              <w:rPr>
                <w:rFonts w:ascii="Times New Roman" w:hAnsi="Times New Roman"/>
                <w:sz w:val="24"/>
                <w:szCs w:val="24"/>
              </w:rPr>
              <w:t xml:space="preserve"> году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органами прокуратуры города Астрахани, после проведенных проверок исполнения муниципальными служащими структ</w:t>
            </w:r>
            <w:r w:rsidR="00AE65A4" w:rsidRPr="00E4091A">
              <w:rPr>
                <w:rFonts w:ascii="Times New Roman" w:hAnsi="Times New Roman"/>
                <w:sz w:val="24"/>
                <w:szCs w:val="24"/>
              </w:rPr>
              <w:t>у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рных подразделений администрации муниципального образования «Город Астрахань»</w:t>
            </w:r>
            <w:r w:rsidR="00AE65A4" w:rsidRPr="00E4091A">
              <w:rPr>
                <w:rFonts w:ascii="Times New Roman" w:hAnsi="Times New Roman"/>
                <w:sz w:val="24"/>
                <w:szCs w:val="24"/>
              </w:rPr>
              <w:t xml:space="preserve"> со статусом юридического лица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требований законодательства о противодействии коррупции при предоставлении сведений о доходах, расходах, об имуществе и обязательствах имущественного характера</w:t>
            </w:r>
            <w:r w:rsidR="00AE65A4" w:rsidRPr="00E4091A">
              <w:rPr>
                <w:rFonts w:ascii="Times New Roman" w:hAnsi="Times New Roman"/>
                <w:sz w:val="24"/>
                <w:szCs w:val="24"/>
              </w:rPr>
              <w:t xml:space="preserve"> за </w:t>
            </w:r>
            <w:r w:rsidR="00EA11C6" w:rsidRPr="00E4091A">
              <w:rPr>
                <w:rFonts w:ascii="Times New Roman" w:hAnsi="Times New Roman"/>
                <w:sz w:val="24"/>
                <w:szCs w:val="24"/>
              </w:rPr>
              <w:t>2021 год</w:t>
            </w:r>
            <w:r w:rsidR="006D23C1" w:rsidRPr="00E4091A">
              <w:rPr>
                <w:rFonts w:ascii="Times New Roman" w:hAnsi="Times New Roman"/>
                <w:sz w:val="24"/>
                <w:szCs w:val="24"/>
              </w:rPr>
              <w:t xml:space="preserve">, в </w:t>
            </w:r>
            <w:r w:rsidR="00EA11C6" w:rsidRPr="00E4091A">
              <w:rPr>
                <w:rFonts w:ascii="Times New Roman" w:hAnsi="Times New Roman"/>
                <w:sz w:val="24"/>
                <w:szCs w:val="24"/>
              </w:rPr>
              <w:t>администрацию и ее структурные подразделения</w:t>
            </w:r>
            <w:r w:rsidR="006D23C1" w:rsidRPr="00E409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направлены представления об устранении выявленных нарушений.</w:t>
            </w:r>
            <w:proofErr w:type="gramEnd"/>
            <w:r w:rsidR="006D23C1" w:rsidRPr="00E409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Данные акты прокурорского реагирования были рассмотрены </w:t>
            </w:r>
            <w:r w:rsidR="00FA2373" w:rsidRPr="00E409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администрацией муниципального образования «Город Астрахань» и её </w:t>
            </w:r>
            <w:r w:rsidR="006D23C1" w:rsidRPr="00E409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структурными подразделениями в установленный законодательством срок. </w:t>
            </w:r>
          </w:p>
        </w:tc>
      </w:tr>
      <w:tr w:rsidR="00E4091A" w:rsidRPr="00E4091A" w:rsidTr="00F06065">
        <w:trPr>
          <w:trHeight w:val="1908"/>
        </w:trPr>
        <w:tc>
          <w:tcPr>
            <w:tcW w:w="710" w:type="dxa"/>
            <w:shd w:val="clear" w:color="auto" w:fill="auto"/>
            <w:vAlign w:val="center"/>
          </w:tcPr>
          <w:p w:rsidR="0092712A" w:rsidRPr="00E4091A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2.16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E4091A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Подготовка муниципальный правовых актов о привлечении к дисциплинарной ответственности муниципальных служащих за допущенные нарушения законодательства о противодействии коррупции, в том числе по результатам рассмотрения актов прокурорского реагирования</w:t>
            </w:r>
            <w:proofErr w:type="gramEnd"/>
          </w:p>
        </w:tc>
        <w:tc>
          <w:tcPr>
            <w:tcW w:w="8324" w:type="dxa"/>
            <w:shd w:val="clear" w:color="auto" w:fill="auto"/>
            <w:vAlign w:val="center"/>
          </w:tcPr>
          <w:p w:rsidR="00AA392A" w:rsidRPr="00E4091A" w:rsidRDefault="004250FA" w:rsidP="00F06065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За 202</w:t>
            </w:r>
            <w:r w:rsidR="00422522" w:rsidRPr="00E4091A">
              <w:rPr>
                <w:rFonts w:ascii="Times New Roman" w:hAnsi="Times New Roman"/>
                <w:sz w:val="24"/>
                <w:szCs w:val="24"/>
              </w:rPr>
              <w:t>2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="00F06065" w:rsidRPr="00F060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E28B7" w:rsidRPr="00E4091A">
              <w:rPr>
                <w:rFonts w:ascii="Times New Roman" w:hAnsi="Times New Roman"/>
                <w:sz w:val="24"/>
                <w:szCs w:val="24"/>
              </w:rPr>
              <w:t xml:space="preserve">к </w:t>
            </w:r>
            <w:r w:rsidR="00AA392A" w:rsidRPr="00E4091A">
              <w:rPr>
                <w:rFonts w:ascii="Times New Roman" w:hAnsi="Times New Roman"/>
                <w:sz w:val="24"/>
                <w:szCs w:val="24"/>
              </w:rPr>
              <w:t>29</w:t>
            </w:r>
            <w:r w:rsidR="001E28B7"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06065">
              <w:rPr>
                <w:rFonts w:ascii="Times New Roman" w:hAnsi="Times New Roman"/>
                <w:sz w:val="24"/>
                <w:szCs w:val="24"/>
              </w:rPr>
              <w:t>муниципальным служащим</w:t>
            </w:r>
            <w:r w:rsidR="001E28B7" w:rsidRPr="00E4091A">
              <w:rPr>
                <w:rFonts w:ascii="Times New Roman" w:hAnsi="Times New Roman"/>
                <w:sz w:val="24"/>
                <w:szCs w:val="24"/>
              </w:rPr>
              <w:t xml:space="preserve"> администрац</w:t>
            </w:r>
            <w:proofErr w:type="gramStart"/>
            <w:r w:rsidR="001E28B7" w:rsidRPr="00E4091A">
              <w:rPr>
                <w:rFonts w:ascii="Times New Roman" w:hAnsi="Times New Roman"/>
                <w:sz w:val="24"/>
                <w:szCs w:val="24"/>
              </w:rPr>
              <w:t>ии и ее</w:t>
            </w:r>
            <w:proofErr w:type="gramEnd"/>
            <w:r w:rsidR="001E28B7" w:rsidRPr="00E4091A">
              <w:rPr>
                <w:rFonts w:ascii="Times New Roman" w:hAnsi="Times New Roman"/>
                <w:sz w:val="24"/>
                <w:szCs w:val="24"/>
              </w:rPr>
              <w:t xml:space="preserve"> структурных подразделений</w:t>
            </w:r>
            <w:r w:rsidR="00292FA4" w:rsidRPr="00E4091A">
              <w:rPr>
                <w:rFonts w:ascii="Times New Roman" w:hAnsi="Times New Roman"/>
                <w:sz w:val="24"/>
                <w:szCs w:val="24"/>
              </w:rPr>
              <w:t xml:space="preserve"> со статусом юридического лица</w:t>
            </w:r>
            <w:r w:rsidR="00F060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E28B7" w:rsidRPr="00E4091A">
              <w:rPr>
                <w:rFonts w:ascii="Times New Roman" w:hAnsi="Times New Roman"/>
                <w:sz w:val="24"/>
                <w:szCs w:val="24"/>
              </w:rPr>
              <w:t>применен</w:t>
            </w:r>
            <w:r w:rsidR="00142F4E" w:rsidRPr="00E4091A">
              <w:rPr>
                <w:rFonts w:ascii="Times New Roman" w:hAnsi="Times New Roman"/>
                <w:sz w:val="24"/>
                <w:szCs w:val="24"/>
              </w:rPr>
              <w:t>ы</w:t>
            </w:r>
            <w:r w:rsidR="001E28B7" w:rsidRPr="00E4091A">
              <w:rPr>
                <w:rFonts w:ascii="Times New Roman" w:hAnsi="Times New Roman"/>
                <w:sz w:val="24"/>
                <w:szCs w:val="24"/>
              </w:rPr>
              <w:t xml:space="preserve"> дисциплинарн</w:t>
            </w:r>
            <w:r w:rsidR="00142F4E" w:rsidRPr="00E4091A">
              <w:rPr>
                <w:rFonts w:ascii="Times New Roman" w:hAnsi="Times New Roman"/>
                <w:sz w:val="24"/>
                <w:szCs w:val="24"/>
              </w:rPr>
              <w:t>ые</w:t>
            </w:r>
            <w:r w:rsidR="001E28B7" w:rsidRPr="00E4091A">
              <w:rPr>
                <w:rFonts w:ascii="Times New Roman" w:hAnsi="Times New Roman"/>
                <w:sz w:val="24"/>
                <w:szCs w:val="24"/>
              </w:rPr>
              <w:t xml:space="preserve"> взыскани</w:t>
            </w:r>
            <w:r w:rsidR="00142F4E" w:rsidRPr="00E4091A">
              <w:rPr>
                <w:rFonts w:ascii="Times New Roman" w:hAnsi="Times New Roman"/>
                <w:sz w:val="24"/>
                <w:szCs w:val="24"/>
              </w:rPr>
              <w:t>я</w:t>
            </w:r>
            <w:r w:rsidR="001E28B7" w:rsidRPr="00E4091A">
              <w:rPr>
                <w:rFonts w:ascii="Times New Roman" w:hAnsi="Times New Roman"/>
                <w:sz w:val="24"/>
                <w:szCs w:val="24"/>
              </w:rPr>
              <w:t xml:space="preserve"> за н</w:t>
            </w:r>
            <w:r w:rsidR="00142F4E" w:rsidRPr="00E4091A">
              <w:rPr>
                <w:rFonts w:ascii="Times New Roman" w:hAnsi="Times New Roman"/>
                <w:sz w:val="24"/>
                <w:szCs w:val="24"/>
              </w:rPr>
              <w:t>е соблюдение</w:t>
            </w:r>
            <w:r w:rsidR="001E28B7"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06065">
              <w:rPr>
                <w:rFonts w:ascii="Times New Roman" w:hAnsi="Times New Roman"/>
                <w:sz w:val="24"/>
                <w:szCs w:val="24"/>
              </w:rPr>
              <w:t>норм Федеральных</w:t>
            </w:r>
            <w:r w:rsidR="00142F4E"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06065">
              <w:rPr>
                <w:rFonts w:ascii="Times New Roman" w:hAnsi="Times New Roman"/>
                <w:sz w:val="24"/>
                <w:szCs w:val="24"/>
              </w:rPr>
              <w:t>законов</w:t>
            </w:r>
            <w:r w:rsidR="001E28B7" w:rsidRPr="00E4091A">
              <w:rPr>
                <w:rFonts w:ascii="Times New Roman" w:hAnsi="Times New Roman"/>
                <w:sz w:val="24"/>
                <w:szCs w:val="24"/>
              </w:rPr>
              <w:t xml:space="preserve"> РФ </w:t>
            </w:r>
            <w:r w:rsidR="00142F4E" w:rsidRPr="00E4091A">
              <w:rPr>
                <w:rFonts w:ascii="Times New Roman" w:hAnsi="Times New Roman"/>
                <w:sz w:val="24"/>
                <w:szCs w:val="24"/>
              </w:rPr>
              <w:t>от 25 декабря 2008 г. № 273-ФЗ «О противодействии коррупции», от 2 марта 2007 года  № 25-ФЗ «О муниципальной службе в Российской Федерации»</w:t>
            </w:r>
            <w:r w:rsidR="00A351BD" w:rsidRPr="00E4091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4091A" w:rsidRPr="00E4091A" w:rsidTr="00367AD5">
        <w:trPr>
          <w:trHeight w:val="1180"/>
        </w:trPr>
        <w:tc>
          <w:tcPr>
            <w:tcW w:w="710" w:type="dxa"/>
            <w:shd w:val="clear" w:color="auto" w:fill="auto"/>
            <w:vAlign w:val="center"/>
          </w:tcPr>
          <w:p w:rsidR="0092712A" w:rsidRPr="00E4091A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2.17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E4091A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Организация и проведение аттестации муниципальных служащих в целях определения их соответствия   замещаемой должности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5A507E" w:rsidRPr="00E4091A" w:rsidRDefault="005A507E" w:rsidP="005A507E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В соответствии с Положением о проведении аттестации муниципальных служащих администрации муниципального образования «Город Астрахань», утвержденным решением Городской Думы муниципального образования «Город Астрахань» от 18.02.2020 № 9, на основании распоряжения администрации муниципального образования «Город Астрахань</w:t>
            </w:r>
            <w:r w:rsidRPr="00E4091A">
              <w:rPr>
                <w:rFonts w:ascii="Times New Roman" w:hAnsi="Times New Roman"/>
                <w:b/>
                <w:sz w:val="24"/>
                <w:szCs w:val="24"/>
              </w:rPr>
              <w:t xml:space="preserve">» </w:t>
            </w:r>
            <w:r w:rsidRPr="00A15526">
              <w:rPr>
                <w:rFonts w:ascii="Times New Roman" w:hAnsi="Times New Roman"/>
                <w:sz w:val="24"/>
                <w:szCs w:val="24"/>
              </w:rPr>
              <w:t>от 2</w:t>
            </w:r>
            <w:r w:rsidR="0029170D" w:rsidRPr="00A15526">
              <w:rPr>
                <w:rFonts w:ascii="Times New Roman" w:hAnsi="Times New Roman"/>
                <w:sz w:val="24"/>
                <w:szCs w:val="24"/>
              </w:rPr>
              <w:t>2</w:t>
            </w:r>
            <w:r w:rsidRPr="00A15526">
              <w:rPr>
                <w:rFonts w:ascii="Times New Roman" w:hAnsi="Times New Roman"/>
                <w:sz w:val="24"/>
                <w:szCs w:val="24"/>
              </w:rPr>
              <w:t>.10.202</w:t>
            </w:r>
            <w:r w:rsidR="0029170D" w:rsidRPr="00A15526">
              <w:rPr>
                <w:rFonts w:ascii="Times New Roman" w:hAnsi="Times New Roman"/>
                <w:sz w:val="24"/>
                <w:szCs w:val="24"/>
              </w:rPr>
              <w:t>2</w:t>
            </w:r>
            <w:r w:rsidRPr="00A15526">
              <w:rPr>
                <w:rFonts w:ascii="Times New Roman" w:hAnsi="Times New Roman"/>
                <w:sz w:val="24"/>
                <w:szCs w:val="24"/>
              </w:rPr>
              <w:t xml:space="preserve"> № </w:t>
            </w:r>
            <w:r w:rsidR="0029170D" w:rsidRPr="00A15526">
              <w:rPr>
                <w:rFonts w:ascii="Times New Roman" w:hAnsi="Times New Roman"/>
                <w:sz w:val="24"/>
                <w:szCs w:val="24"/>
              </w:rPr>
              <w:t>2019</w:t>
            </w:r>
            <w:r w:rsidRPr="00A15526">
              <w:rPr>
                <w:rFonts w:ascii="Times New Roman" w:hAnsi="Times New Roman"/>
                <w:sz w:val="24"/>
                <w:szCs w:val="24"/>
              </w:rPr>
              <w:t>-р, 30 ноября 202</w:t>
            </w:r>
            <w:r w:rsidR="0029170D" w:rsidRPr="00A15526">
              <w:rPr>
                <w:rFonts w:ascii="Times New Roman" w:hAnsi="Times New Roman"/>
                <w:sz w:val="24"/>
                <w:szCs w:val="24"/>
              </w:rPr>
              <w:t>2</w:t>
            </w:r>
            <w:r w:rsidRPr="00A15526">
              <w:rPr>
                <w:rFonts w:ascii="Times New Roman" w:hAnsi="Times New Roman"/>
                <w:sz w:val="24"/>
                <w:szCs w:val="24"/>
              </w:rPr>
              <w:t xml:space="preserve"> года проведена аттестация </w:t>
            </w:r>
            <w:r w:rsidR="0029170D" w:rsidRPr="00A15526">
              <w:rPr>
                <w:rFonts w:ascii="Times New Roman" w:hAnsi="Times New Roman"/>
                <w:sz w:val="24"/>
                <w:szCs w:val="24"/>
              </w:rPr>
              <w:t>22</w:t>
            </w:r>
            <w:r w:rsidRPr="00A15526">
              <w:rPr>
                <w:rFonts w:ascii="Times New Roman" w:hAnsi="Times New Roman"/>
                <w:sz w:val="24"/>
                <w:szCs w:val="24"/>
              </w:rPr>
              <w:t xml:space="preserve"> муниципальных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служащих. Все муниципальные служащие соответствуют замещаемой должности муниципальной службы. </w:t>
            </w:r>
          </w:p>
          <w:p w:rsidR="00F75D2F" w:rsidRPr="00E4091A" w:rsidRDefault="005A507E" w:rsidP="000457D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К работе в аттестационных комиссиях территориальных и отраслевых (функциональных) подразделениях администрации привлекаются как сотрудники управления муниципальной службы и кадров администрации, так и эксперты, не являющиеся сотрудниками администрации.</w:t>
            </w:r>
          </w:p>
        </w:tc>
      </w:tr>
      <w:tr w:rsidR="00E4091A" w:rsidRPr="00E4091A" w:rsidTr="00A15526">
        <w:trPr>
          <w:trHeight w:val="2261"/>
        </w:trPr>
        <w:tc>
          <w:tcPr>
            <w:tcW w:w="710" w:type="dxa"/>
            <w:shd w:val="clear" w:color="auto" w:fill="auto"/>
            <w:vAlign w:val="center"/>
          </w:tcPr>
          <w:p w:rsidR="0092712A" w:rsidRPr="00E4091A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2.18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E4091A" w:rsidRDefault="00BA10C1" w:rsidP="00792EDA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Размещение на сайте </w:t>
            </w:r>
            <w:r w:rsidR="00792EDA" w:rsidRPr="00E4091A">
              <w:rPr>
                <w:rFonts w:ascii="Times New Roman" w:hAnsi="Times New Roman"/>
                <w:sz w:val="24"/>
                <w:szCs w:val="24"/>
              </w:rPr>
              <w:t>администрации муниципального образования «Городской округ город Астрахань»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сведений о  вакансиях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2712A" w:rsidRPr="00E4091A" w:rsidRDefault="00C63F3F" w:rsidP="00B748A7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Сведения о вакантных должностях в органе местного самоуправления ежемесячно размещаются в ФГИС «Федеральный портал государственной службы и управленческих кадров», а также на официальном сайте администрации </w:t>
            </w:r>
            <w:r w:rsidRPr="00A15526">
              <w:rPr>
                <w:rFonts w:ascii="Times New Roman" w:hAnsi="Times New Roman"/>
                <w:sz w:val="24"/>
                <w:szCs w:val="24"/>
              </w:rPr>
              <w:t>http://www.astrgorod.ru/,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в разделе «Вакансии». В данном разделе также указываются номера телефонов и адреса электронной почты audit_kadrov@mail.ru, по которым можно получить информацию по вопросам замещения вакантных должностей в органе местного самоуправления.</w:t>
            </w:r>
          </w:p>
        </w:tc>
      </w:tr>
      <w:tr w:rsidR="00E4091A" w:rsidRPr="00E4091A" w:rsidTr="00C63F3F">
        <w:trPr>
          <w:trHeight w:val="613"/>
        </w:trPr>
        <w:tc>
          <w:tcPr>
            <w:tcW w:w="710" w:type="dxa"/>
            <w:shd w:val="clear" w:color="auto" w:fill="auto"/>
            <w:vAlign w:val="center"/>
          </w:tcPr>
          <w:p w:rsidR="0092712A" w:rsidRPr="00E4091A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2.19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E4091A" w:rsidRDefault="00BA10C1" w:rsidP="00792EDA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Размещение на сайте </w:t>
            </w:r>
            <w:r w:rsidR="00792EDA" w:rsidRPr="00E4091A">
              <w:rPr>
                <w:rFonts w:ascii="Times New Roman" w:hAnsi="Times New Roman"/>
                <w:sz w:val="24"/>
                <w:szCs w:val="24"/>
              </w:rPr>
              <w:t>администрации муниципального образования «Городской округ город Астрахань»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 сведений о  проведении конкурсов на замещение муниципальной должности и должности руководителя МУП и МБУ, а также о решениях конкурсной комиссии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2712A" w:rsidRPr="00E4091A" w:rsidRDefault="00C63F3F" w:rsidP="003E2ABE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Управлением муниципальной службы и кадров в течение 202</w:t>
            </w:r>
            <w:r w:rsidR="00B748A7" w:rsidRPr="00E4091A">
              <w:rPr>
                <w:rFonts w:ascii="Times New Roman" w:hAnsi="Times New Roman"/>
                <w:sz w:val="24"/>
                <w:szCs w:val="24"/>
              </w:rPr>
              <w:t>2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года систематически проводилась работа по тестированию кандидатов на вакантные должности в администрации.  В течение 202</w:t>
            </w:r>
            <w:r w:rsidR="00B748A7" w:rsidRPr="00E4091A">
              <w:rPr>
                <w:rFonts w:ascii="Times New Roman" w:hAnsi="Times New Roman"/>
                <w:sz w:val="24"/>
                <w:szCs w:val="24"/>
              </w:rPr>
              <w:t>2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года диагностику профессиональных и личностных каче</w:t>
            </w: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ств пр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ошли </w:t>
            </w:r>
            <w:r w:rsidRPr="00E4091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3E2ABE" w:rsidRPr="00A15526">
              <w:rPr>
                <w:rFonts w:ascii="Times New Roman" w:hAnsi="Times New Roman"/>
                <w:sz w:val="24"/>
                <w:szCs w:val="24"/>
              </w:rPr>
              <w:t xml:space="preserve">117 </w:t>
            </w:r>
            <w:r w:rsidRPr="00A15526">
              <w:rPr>
                <w:rFonts w:ascii="Times New Roman" w:hAnsi="Times New Roman"/>
                <w:sz w:val="24"/>
                <w:szCs w:val="24"/>
              </w:rPr>
              <w:t>претендент</w:t>
            </w:r>
            <w:r w:rsidR="003E2ABE" w:rsidRPr="00A15526">
              <w:rPr>
                <w:rFonts w:ascii="Times New Roman" w:hAnsi="Times New Roman"/>
                <w:sz w:val="24"/>
                <w:szCs w:val="24"/>
              </w:rPr>
              <w:t>ов</w:t>
            </w:r>
            <w:r w:rsidRPr="00A1552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4091A" w:rsidRPr="00E4091A" w:rsidTr="00A15526">
        <w:trPr>
          <w:trHeight w:val="613"/>
        </w:trPr>
        <w:tc>
          <w:tcPr>
            <w:tcW w:w="710" w:type="dxa"/>
            <w:shd w:val="clear" w:color="auto" w:fill="auto"/>
            <w:vAlign w:val="center"/>
          </w:tcPr>
          <w:p w:rsidR="0092712A" w:rsidRPr="00E4091A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2.20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E4091A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Прием сведений об адресах сайтов и (или) страниц сайтов в информационно-телекоммуникационной сети «Интернет», на которых гражданин, претендующий на замещение должности муниципальной с</w:t>
            </w:r>
            <w:r w:rsidR="00F06065">
              <w:rPr>
                <w:rFonts w:ascii="Times New Roman" w:hAnsi="Times New Roman"/>
                <w:sz w:val="24"/>
                <w:szCs w:val="24"/>
              </w:rPr>
              <w:t xml:space="preserve">лужбы,  муниципальный служащий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размещали общедоступную информацию, а также данные, позволяющие их идентифицировать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3B69DC" w:rsidRPr="00E4091A" w:rsidRDefault="003B69DC" w:rsidP="003B69DC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Управлением муниципальной службы и кадров </w:t>
            </w:r>
            <w:r w:rsidR="00792EDA" w:rsidRPr="00E4091A">
              <w:rPr>
                <w:rFonts w:ascii="Times New Roman" w:hAnsi="Times New Roman"/>
                <w:sz w:val="24"/>
                <w:szCs w:val="24"/>
              </w:rPr>
              <w:t>администрации»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осуществлялся </w:t>
            </w: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 своевременным представлением муниципальными служащими сведений в соответствии со ст. 15.1 Федерального закона Российской Федерации  от 02.03.2007    № 25-ФЗ «О муниципальной службе в Российской Федерации». В 202</w:t>
            </w:r>
            <w:r w:rsidR="00792EDA" w:rsidRPr="00E4091A">
              <w:rPr>
                <w:rFonts w:ascii="Times New Roman" w:hAnsi="Times New Roman"/>
                <w:sz w:val="24"/>
                <w:szCs w:val="24"/>
              </w:rPr>
              <w:t>2</w:t>
            </w:r>
            <w:r w:rsidR="00BD0259">
              <w:rPr>
                <w:rFonts w:ascii="Times New Roman" w:hAnsi="Times New Roman"/>
                <w:sz w:val="24"/>
                <w:szCs w:val="24"/>
              </w:rPr>
              <w:t xml:space="preserve"> году нарушение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сроко</w:t>
            </w:r>
            <w:r w:rsidR="004A0181">
              <w:rPr>
                <w:rFonts w:ascii="Times New Roman" w:hAnsi="Times New Roman"/>
                <w:sz w:val="24"/>
                <w:szCs w:val="24"/>
              </w:rPr>
              <w:t>в представления сведений не было допущено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2712A" w:rsidRPr="00E4091A" w:rsidRDefault="003B69DC" w:rsidP="00792EDA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792EDA" w:rsidRPr="00E4091A">
              <w:rPr>
                <w:rFonts w:ascii="Times New Roman" w:hAnsi="Times New Roman"/>
                <w:sz w:val="24"/>
                <w:szCs w:val="24"/>
              </w:rPr>
              <w:t xml:space="preserve">структурных подразделениях со статусом юридического лица администрации </w:t>
            </w: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 своевременным представлением муниципальными служащими сведений в соответствии со ст. 15.1 ФЗ Федерального закона Российской Федерации  от 02.03.2007 № 25-ФЗ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осуществлялся кадровыми службами или должностными лицами, осуществляющими функции кадровой службы.</w:t>
            </w:r>
          </w:p>
        </w:tc>
      </w:tr>
      <w:tr w:rsidR="00E4091A" w:rsidRPr="00E4091A" w:rsidTr="00915DEE">
        <w:trPr>
          <w:trHeight w:val="3448"/>
        </w:trPr>
        <w:tc>
          <w:tcPr>
            <w:tcW w:w="710" w:type="dxa"/>
            <w:shd w:val="clear" w:color="auto" w:fill="auto"/>
            <w:vAlign w:val="center"/>
          </w:tcPr>
          <w:p w:rsidR="0092712A" w:rsidRPr="00E4091A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2.21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E4091A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Обработка общедоступной информации, размещенной муниципальными служащими в информационно-телекоммуникационной сети «Интернет»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49147E" w:rsidRPr="00E4091A" w:rsidRDefault="003B69DC" w:rsidP="0049147E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В соответствии с </w:t>
            </w:r>
            <w:r w:rsidR="0049147E" w:rsidRPr="00E4091A">
              <w:rPr>
                <w:rFonts w:ascii="Times New Roman" w:hAnsi="Times New Roman"/>
                <w:sz w:val="24"/>
                <w:szCs w:val="24"/>
              </w:rPr>
              <w:t>решением главы муниципального образования «Город Астрахань»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9147E" w:rsidRPr="00E4091A">
              <w:rPr>
                <w:rFonts w:ascii="Times New Roman" w:hAnsi="Times New Roman"/>
                <w:sz w:val="24"/>
                <w:szCs w:val="24"/>
              </w:rPr>
              <w:t xml:space="preserve">в администрации была проведена выборочная </w:t>
            </w:r>
            <w:r w:rsidR="00F77266" w:rsidRPr="00E4091A">
              <w:rPr>
                <w:rFonts w:ascii="Times New Roman" w:hAnsi="Times New Roman"/>
                <w:sz w:val="24"/>
                <w:szCs w:val="24"/>
              </w:rPr>
              <w:t>проверка</w:t>
            </w:r>
            <w:r w:rsidR="0049147E" w:rsidRPr="00E4091A">
              <w:rPr>
                <w:rFonts w:ascii="Times New Roman" w:hAnsi="Times New Roman"/>
                <w:sz w:val="24"/>
                <w:szCs w:val="24"/>
              </w:rPr>
              <w:t xml:space="preserve"> общедоступной информации, размещенной муниципальными служащими в информационно-телекоммуникационной сети «Интернет». </w:t>
            </w:r>
            <w:r w:rsidR="00771AC9" w:rsidRPr="00E4091A">
              <w:rPr>
                <w:rFonts w:ascii="Times New Roman" w:hAnsi="Times New Roman"/>
                <w:sz w:val="24"/>
                <w:szCs w:val="24"/>
              </w:rPr>
              <w:t>Нарушений ограничений, запретов, обязанностей и требований законодательства  РФ от 2 марта 2007 г. № 25-ФЗ «О муниципальной службе в Российской Федерации» не выявлено.</w:t>
            </w:r>
          </w:p>
          <w:p w:rsidR="0092712A" w:rsidRPr="00E4091A" w:rsidRDefault="003B69DC" w:rsidP="001952B0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88792B" w:rsidRPr="00E4091A">
              <w:rPr>
                <w:rFonts w:ascii="Times New Roman" w:hAnsi="Times New Roman"/>
                <w:sz w:val="24"/>
                <w:szCs w:val="24"/>
              </w:rPr>
              <w:t xml:space="preserve">структурных подразделениях  администрации,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наделённых статусом юридического лица</w:t>
            </w:r>
            <w:r w:rsidR="00E13902" w:rsidRPr="00E4091A">
              <w:rPr>
                <w:rFonts w:ascii="Times New Roman" w:hAnsi="Times New Roman"/>
                <w:sz w:val="24"/>
                <w:szCs w:val="24"/>
              </w:rPr>
              <w:t>,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7266" w:rsidRPr="00E4091A">
              <w:rPr>
                <w:rFonts w:ascii="Times New Roman" w:hAnsi="Times New Roman"/>
                <w:sz w:val="24"/>
                <w:szCs w:val="24"/>
              </w:rPr>
              <w:t xml:space="preserve">проверка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представленных </w:t>
            </w:r>
            <w:r w:rsidR="001952B0" w:rsidRPr="00E4091A">
              <w:rPr>
                <w:rFonts w:ascii="Times New Roman" w:hAnsi="Times New Roman"/>
                <w:sz w:val="24"/>
                <w:szCs w:val="24"/>
              </w:rPr>
              <w:t xml:space="preserve">муниципальными служащими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сведений не провод</w:t>
            </w:r>
            <w:r w:rsidR="00F77266" w:rsidRPr="00E4091A">
              <w:rPr>
                <w:rFonts w:ascii="Times New Roman" w:hAnsi="Times New Roman"/>
                <w:sz w:val="24"/>
                <w:szCs w:val="24"/>
              </w:rPr>
              <w:t>илась</w:t>
            </w:r>
            <w:r w:rsidR="001952B0">
              <w:rPr>
                <w:rFonts w:ascii="Times New Roman" w:hAnsi="Times New Roman"/>
                <w:sz w:val="24"/>
                <w:szCs w:val="24"/>
              </w:rPr>
              <w:t>,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в связи с отсутствием соответствующего решения представителем нанимателя (работодателя).</w:t>
            </w:r>
          </w:p>
        </w:tc>
      </w:tr>
      <w:tr w:rsidR="00E4091A" w:rsidRPr="00E4091A" w:rsidTr="00C162D1">
        <w:trPr>
          <w:trHeight w:val="2121"/>
        </w:trPr>
        <w:tc>
          <w:tcPr>
            <w:tcW w:w="710" w:type="dxa"/>
            <w:shd w:val="clear" w:color="auto" w:fill="auto"/>
            <w:vAlign w:val="center"/>
          </w:tcPr>
          <w:p w:rsidR="0092712A" w:rsidRPr="00E4091A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2.22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E4091A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Обработка общедоступной информации, размещенной претендентами на замещение должности муниципальной службы в информационно-телекоммуникационной сети «Интернет»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2712A" w:rsidRPr="00E4091A" w:rsidRDefault="00F77266" w:rsidP="006062B3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Отдел кадров и муниципальной службы </w:t>
            </w:r>
            <w:r w:rsidR="002619A0" w:rsidRPr="00E4091A">
              <w:rPr>
                <w:rFonts w:ascii="Times New Roman" w:hAnsi="Times New Roman"/>
                <w:sz w:val="24"/>
                <w:szCs w:val="24"/>
              </w:rPr>
              <w:t xml:space="preserve">управления муниципальной службы и кадров администрации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осуществляют обработку общедоступной информации, размещенной претендентами на замещение должности муниципальной службы в информационно-телекоммуникационной сети «Интернет»</w:t>
            </w:r>
            <w:r w:rsidR="000C32E8" w:rsidRPr="00E4091A">
              <w:rPr>
                <w:rFonts w:ascii="Times New Roman" w:hAnsi="Times New Roman"/>
                <w:sz w:val="24"/>
                <w:szCs w:val="24"/>
              </w:rPr>
              <w:t>, п</w:t>
            </w:r>
            <w:r w:rsidR="00E13902" w:rsidRPr="00E4091A">
              <w:rPr>
                <w:rFonts w:ascii="Times New Roman" w:hAnsi="Times New Roman"/>
                <w:sz w:val="24"/>
                <w:szCs w:val="24"/>
              </w:rPr>
              <w:t>ри поступлении указанных лиц</w:t>
            </w:r>
            <w:r w:rsidR="00513911"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C32E8" w:rsidRPr="00E4091A">
              <w:rPr>
                <w:rFonts w:ascii="Times New Roman" w:hAnsi="Times New Roman"/>
                <w:sz w:val="24"/>
                <w:szCs w:val="24"/>
              </w:rPr>
              <w:t>на должность муниц</w:t>
            </w:r>
            <w:r w:rsidR="006062B3" w:rsidRPr="00E4091A">
              <w:rPr>
                <w:rFonts w:ascii="Times New Roman" w:hAnsi="Times New Roman"/>
                <w:sz w:val="24"/>
                <w:szCs w:val="24"/>
              </w:rPr>
              <w:t>ипальной службы в администрацию.</w:t>
            </w:r>
          </w:p>
        </w:tc>
      </w:tr>
      <w:tr w:rsidR="00E4091A" w:rsidRPr="00E4091A" w:rsidTr="00C162D1">
        <w:trPr>
          <w:trHeight w:val="2730"/>
        </w:trPr>
        <w:tc>
          <w:tcPr>
            <w:tcW w:w="710" w:type="dxa"/>
            <w:shd w:val="clear" w:color="auto" w:fill="auto"/>
            <w:vAlign w:val="center"/>
          </w:tcPr>
          <w:p w:rsidR="0092712A" w:rsidRPr="00E4091A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2.23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E4091A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Подготовка муниципальных правовых актов о внесении изменений в  Перечень должностей муниципальной службы, предусмотренный статьями 8 и 12 Федерального закона «О противодействии коррупции»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383754" w:rsidRPr="00E4091A" w:rsidRDefault="00383754" w:rsidP="00383754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Постановлением администрации муниципального образования «Город Астрахань» от </w:t>
            </w:r>
            <w:r w:rsidR="004E7208" w:rsidRPr="00E4091A">
              <w:rPr>
                <w:rFonts w:ascii="Times New Roman" w:hAnsi="Times New Roman"/>
                <w:sz w:val="24"/>
                <w:szCs w:val="24"/>
              </w:rPr>
              <w:t>05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.12.202</w:t>
            </w:r>
            <w:r w:rsidR="004E7208" w:rsidRPr="00E4091A">
              <w:rPr>
                <w:rFonts w:ascii="Times New Roman" w:hAnsi="Times New Roman"/>
                <w:sz w:val="24"/>
                <w:szCs w:val="24"/>
              </w:rPr>
              <w:t>2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 w:rsidR="00E40685"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E7208" w:rsidRPr="00E4091A">
              <w:rPr>
                <w:rFonts w:ascii="Times New Roman" w:hAnsi="Times New Roman"/>
                <w:sz w:val="24"/>
                <w:szCs w:val="24"/>
              </w:rPr>
              <w:t>256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утвержден Перечень должностей муниципальной службы, предусмотренный статьями 8 и 12 Федерального закона «О противодействии коррупции» (далее – Перечень). </w:t>
            </w:r>
          </w:p>
          <w:p w:rsidR="0092712A" w:rsidRPr="00E4091A" w:rsidRDefault="00383754" w:rsidP="000C318A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Изменения в указанный Перечень вносятся</w:t>
            </w:r>
            <w:r w:rsidR="005B596E" w:rsidRPr="00E4091A">
              <w:rPr>
                <w:rFonts w:ascii="Times New Roman" w:hAnsi="Times New Roman"/>
                <w:sz w:val="24"/>
                <w:szCs w:val="24"/>
              </w:rPr>
              <w:t xml:space="preserve"> на постоянной основе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B2A8F" w:rsidRPr="00E4091A">
              <w:rPr>
                <w:rFonts w:ascii="Times New Roman" w:hAnsi="Times New Roman"/>
                <w:sz w:val="24"/>
                <w:szCs w:val="24"/>
              </w:rPr>
              <w:t xml:space="preserve">в соответствии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с изменением структуры администрации, а также </w:t>
            </w:r>
            <w:r w:rsidR="002B2A8F" w:rsidRPr="00E4091A">
              <w:rPr>
                <w:rFonts w:ascii="Times New Roman" w:hAnsi="Times New Roman"/>
                <w:sz w:val="24"/>
                <w:szCs w:val="24"/>
              </w:rPr>
              <w:t xml:space="preserve">в связи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с вносимыми и</w:t>
            </w:r>
            <w:r w:rsidR="00E13902" w:rsidRPr="00E4091A">
              <w:rPr>
                <w:rFonts w:ascii="Times New Roman" w:hAnsi="Times New Roman"/>
                <w:sz w:val="24"/>
                <w:szCs w:val="24"/>
              </w:rPr>
              <w:t xml:space="preserve">зменениями в штатные расписания управлением муниципальной службы и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кадров администрации</w:t>
            </w:r>
            <w:r w:rsidR="005B596E" w:rsidRPr="00E4091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4091A" w:rsidRPr="00E4091A" w:rsidTr="00A15526">
        <w:trPr>
          <w:trHeight w:val="3306"/>
        </w:trPr>
        <w:tc>
          <w:tcPr>
            <w:tcW w:w="710" w:type="dxa"/>
            <w:shd w:val="clear" w:color="auto" w:fill="auto"/>
            <w:vAlign w:val="center"/>
          </w:tcPr>
          <w:p w:rsidR="008C2984" w:rsidRPr="00E4091A" w:rsidRDefault="00BA10C1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2.24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8C2984" w:rsidRPr="00E4091A" w:rsidRDefault="00BA10C1" w:rsidP="00C162D1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Организация обучения антикоррупционному законодательству Российской Федерации муниципальных служащих, впервые поступивших на муниципальную службу и замещающих должности, включенные в Перечень должностей муниципальной службы, предусмотренный статьями 8 и 12 Федерального закона «О противодействии коррупции»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77104" w:rsidRPr="00E4091A" w:rsidRDefault="00E55097" w:rsidP="00E5509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С лицами, претендующими на замещение должностей муниципальной службы, должностей, не являющихся должностями муниципальной службы</w:t>
            </w:r>
            <w:r w:rsidR="0063066C" w:rsidRPr="00E4091A">
              <w:rPr>
                <w:rFonts w:ascii="Times New Roman" w:hAnsi="Times New Roman"/>
                <w:sz w:val="24"/>
                <w:szCs w:val="24"/>
              </w:rPr>
              <w:t xml:space="preserve"> администрации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,  проводится инструктаж с последующим тестированием на знание антикоррупционного законодательства. </w:t>
            </w:r>
          </w:p>
          <w:p w:rsidR="00E55097" w:rsidRPr="00E4091A" w:rsidRDefault="00E55097" w:rsidP="00E5509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Сведения о проведении вводного инструктажа по вопросам противодействия коррупции фиксируются в соответствующем журнале учёта, форма которого утверждена распоряжением администрации муниципального образования «Город Астрахань».</w:t>
            </w:r>
          </w:p>
          <w:p w:rsidR="00E55097" w:rsidRPr="00E4091A" w:rsidRDefault="004C466F" w:rsidP="0063066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С целью повышения правовой грамотности в области противодействия коррупции отделом профилактики коррупционных правонарушений управления муниципальной службы и кадров администрации на постоянной основе </w:t>
            </w:r>
            <w:r w:rsidRPr="00E4091A">
              <w:rPr>
                <w:rFonts w:ascii="Times New Roman" w:hAnsi="Times New Roman"/>
                <w:spacing w:val="-4"/>
                <w:sz w:val="24"/>
                <w:szCs w:val="24"/>
              </w:rPr>
              <w:t>проводится работа по обучению и информированию муниципальных служащих о требованиях законодательства в сфере противодействия коррупции, об ограничениях и запретах, связанных с муниципальной службой</w:t>
            </w:r>
            <w:r w:rsidR="00CF1341" w:rsidRPr="00E4091A">
              <w:rPr>
                <w:rFonts w:ascii="Times New Roman" w:hAnsi="Times New Roman"/>
                <w:spacing w:val="-4"/>
                <w:sz w:val="24"/>
                <w:szCs w:val="24"/>
              </w:rPr>
              <w:t>, посредством проведения семинарских занятий, круглых столов,</w:t>
            </w:r>
            <w:r w:rsidR="00151DEA" w:rsidRPr="00E4091A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консультаций.</w:t>
            </w:r>
            <w:proofErr w:type="gramEnd"/>
          </w:p>
        </w:tc>
      </w:tr>
      <w:tr w:rsidR="00E4091A" w:rsidRPr="00E4091A" w:rsidTr="00B75CF1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8C2984" w:rsidRPr="00E4091A" w:rsidRDefault="00BA10C1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2.25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8C2984" w:rsidRPr="00E4091A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Организация повышения квалификации муниципальных служащих, в должностные обязанности которых входит участие в противодействии коррупции, по образовательным программам в области противодействия коррупции.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8C2984" w:rsidRPr="00E4091A" w:rsidRDefault="00902083" w:rsidP="00490505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В 202</w:t>
            </w:r>
            <w:r w:rsidR="00E55097" w:rsidRPr="00E4091A">
              <w:rPr>
                <w:rFonts w:ascii="Times New Roman" w:hAnsi="Times New Roman"/>
                <w:sz w:val="24"/>
                <w:szCs w:val="24"/>
              </w:rPr>
              <w:t>2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году </w:t>
            </w:r>
            <w:r w:rsidR="00A62421" w:rsidRPr="00E4091A">
              <w:rPr>
                <w:rFonts w:ascii="Times New Roman" w:hAnsi="Times New Roman"/>
                <w:sz w:val="24"/>
                <w:szCs w:val="24"/>
              </w:rPr>
              <w:t xml:space="preserve">прошли обучение и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получили удостоверение о повышении квалификации </w:t>
            </w:r>
            <w:r w:rsidR="00490505" w:rsidRPr="00E4091A">
              <w:rPr>
                <w:rFonts w:ascii="Times New Roman" w:hAnsi="Times New Roman"/>
                <w:sz w:val="24"/>
                <w:szCs w:val="24"/>
              </w:rPr>
              <w:t>6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муниципальных служащих </w:t>
            </w:r>
            <w:r w:rsidRPr="00E4091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администрац</w:t>
            </w:r>
            <w:proofErr w:type="gramStart"/>
            <w:r w:rsidRPr="00E4091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ии</w:t>
            </w:r>
            <w:r w:rsidR="00490505" w:rsidRPr="00E4091A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90505" w:rsidRPr="00E4091A">
              <w:rPr>
                <w:rFonts w:ascii="Times New Roman" w:hAnsi="Times New Roman"/>
                <w:sz w:val="24"/>
                <w:szCs w:val="24"/>
              </w:rPr>
              <w:t>ее</w:t>
            </w:r>
            <w:proofErr w:type="gramEnd"/>
            <w:r w:rsidR="00490505" w:rsidRPr="00E4091A">
              <w:rPr>
                <w:rFonts w:ascii="Times New Roman" w:hAnsi="Times New Roman"/>
                <w:sz w:val="24"/>
                <w:szCs w:val="24"/>
              </w:rPr>
              <w:t xml:space="preserve"> структурных подразделений </w:t>
            </w:r>
            <w:r w:rsidRPr="00E4091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в должностные </w:t>
            </w:r>
            <w:r w:rsidR="00556321" w:rsidRPr="00E4091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обязанности,</w:t>
            </w:r>
            <w:r w:rsidRPr="00E4091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которых входит участие в противодействии коррупции.</w:t>
            </w:r>
            <w:r w:rsidR="00D76041"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4091A" w:rsidRPr="00E4091A" w:rsidTr="00A15526">
        <w:trPr>
          <w:trHeight w:val="3165"/>
        </w:trPr>
        <w:tc>
          <w:tcPr>
            <w:tcW w:w="710" w:type="dxa"/>
            <w:shd w:val="clear" w:color="auto" w:fill="auto"/>
            <w:vAlign w:val="center"/>
          </w:tcPr>
          <w:p w:rsidR="008C2984" w:rsidRPr="00E4091A" w:rsidRDefault="00BA10C1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2.26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8C2984" w:rsidRPr="00E4091A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Проведение вводного инструктажа по противодействию коррупции с лицами, претендующими на замещение должностей муниципальной службы, должностей, не являющихся должностями муниципальной службы.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116C7F" w:rsidRPr="00E4091A" w:rsidRDefault="00116C7F" w:rsidP="00116C7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Администрацией муниципального образования «Город Астрахань» принято распоряжение от 16.07.2021 № 1227-р «О проведении вводного инструктажа по вопросам противодействия коррупции» (далее </w:t>
            </w: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–р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>аспоряжение о проведении вводного инструктажа).</w:t>
            </w:r>
          </w:p>
          <w:p w:rsidR="00116C7F" w:rsidRPr="00E4091A" w:rsidRDefault="008B3BF1" w:rsidP="00116C7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Данным</w:t>
            </w:r>
            <w:r w:rsidR="00116C7F" w:rsidRPr="00E4091A">
              <w:rPr>
                <w:rFonts w:ascii="Times New Roman" w:hAnsi="Times New Roman"/>
                <w:sz w:val="24"/>
                <w:szCs w:val="24"/>
              </w:rPr>
              <w:t xml:space="preserve"> распоряжением на отдел профилактики коррупционных правонарушений управления муниципальной службы и кадров администрации и на лиц, ответственных за работу по профилактике коррупционных и иных правонарушений в отраслевых (функциональных) и территориальных органах администрации, возложена обязанность по проведению вводного инструктажа по противодействию коррупции с лицами, претендующими на замещение должностей муниципальной службы, должностей, не являющихся должностями муниципальной службы администрации, её отраслевых (функциональных) и</w:t>
            </w:r>
            <w:proofErr w:type="gramEnd"/>
            <w:r w:rsidR="00116C7F" w:rsidRPr="00E4091A">
              <w:rPr>
                <w:rFonts w:ascii="Times New Roman" w:hAnsi="Times New Roman"/>
                <w:sz w:val="24"/>
                <w:szCs w:val="24"/>
              </w:rPr>
              <w:t xml:space="preserve"> территориальных органов, а также на замещение должностей руководителей муниципальных учреждений и предприятий.</w:t>
            </w:r>
          </w:p>
          <w:p w:rsidR="00116C7F" w:rsidRPr="00E4091A" w:rsidRDefault="00116C7F" w:rsidP="00116C7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Также распоряжением о проведении вводного инструктажа для указанных лиц утверждена памятка по вопросам противодействия коррупции.</w:t>
            </w:r>
          </w:p>
          <w:p w:rsidR="00116C7F" w:rsidRPr="00E4091A" w:rsidRDefault="00116C7F" w:rsidP="00116C7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В целях определения уровня знаний норм антикоррупционного законодательства, для лиц, претендующих на замещение должностей муниципальной службы, должностей, не являющихся должностями муниципальной службы администрации, проводится вводный и инструктаж с последующим тестированием.</w:t>
            </w:r>
          </w:p>
          <w:p w:rsidR="008C2984" w:rsidRPr="00E4091A" w:rsidRDefault="00116C7F" w:rsidP="008B3BF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Сведения о проведении вводного инструктажа по вопросам противодействия коррупции фиксируются в соответствующем журнале учёта, форма которого утверждена </w:t>
            </w:r>
            <w:r w:rsidR="008B3BF1" w:rsidRPr="00E4091A">
              <w:rPr>
                <w:rFonts w:ascii="Times New Roman" w:hAnsi="Times New Roman"/>
                <w:sz w:val="24"/>
                <w:szCs w:val="24"/>
              </w:rPr>
              <w:t>выше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указанным распоряжением.</w:t>
            </w:r>
          </w:p>
        </w:tc>
      </w:tr>
      <w:tr w:rsidR="00E4091A" w:rsidRPr="00E4091A" w:rsidTr="0048363F">
        <w:trPr>
          <w:trHeight w:val="4649"/>
        </w:trPr>
        <w:tc>
          <w:tcPr>
            <w:tcW w:w="710" w:type="dxa"/>
            <w:shd w:val="clear" w:color="auto" w:fill="auto"/>
            <w:vAlign w:val="center"/>
          </w:tcPr>
          <w:p w:rsidR="008C2984" w:rsidRPr="00E4091A" w:rsidRDefault="00BA10C1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2.27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8C2984" w:rsidRPr="00E4091A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Обеспечение преимущественного использования  кадрового резерва при назначении граждан на  должности муниципальной службы и при назначении на вышестоящие должности муниципальной службы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C63F3F" w:rsidRPr="00E4091A" w:rsidRDefault="00C63F3F" w:rsidP="00C63F3F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В соответствии с постановлением администрации муниципального образования «Город Астрахань»  от  08.11.2016  № 7651 «Об утверждении Положения о формировании Кадрового резерва для замещения вакантных должностей муниципальной службы в администрации муниципального образования «Город Астрахань» и Положения о комиссии по формированию кадрового резерва администрации муниципального образования «Город Астрахань» было проведено заседание, по результатам которого принято распоряжение администрации муниципального образования «Город Астрахань» от 24.04.2018 № 1990-р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, с утвержденным списком из 112 кандидатов, включенных в Кадровый резерв администрации муниципального образования «Город Астрахань». </w:t>
            </w:r>
          </w:p>
          <w:p w:rsidR="008C2984" w:rsidRPr="00E4091A" w:rsidRDefault="00C63F3F" w:rsidP="003E2ABE">
            <w:pPr>
              <w:autoSpaceDE w:val="0"/>
              <w:autoSpaceDN w:val="0"/>
              <w:adjustRightInd w:val="0"/>
              <w:spacing w:after="0" w:line="240" w:lineRule="auto"/>
              <w:ind w:right="34" w:firstLine="60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В течение 202</w:t>
            </w:r>
            <w:r w:rsidR="003E2ABE" w:rsidRPr="00E4091A">
              <w:rPr>
                <w:rFonts w:ascii="Times New Roman" w:hAnsi="Times New Roman"/>
                <w:sz w:val="24"/>
                <w:szCs w:val="24"/>
              </w:rPr>
              <w:t>2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года проводилась работа с кандидатами на вакантные должности в администрации МО «Город Астрахань». Претенденты на вакантные должности из Кадрового резерва рассматриваются при появлении вакансий на должности муниципальной службы в администрации муниципального образования «Город Астрахань».</w:t>
            </w:r>
          </w:p>
        </w:tc>
      </w:tr>
      <w:tr w:rsidR="00E4091A" w:rsidRPr="00E4091A" w:rsidTr="00543F7C">
        <w:trPr>
          <w:trHeight w:val="7417"/>
        </w:trPr>
        <w:tc>
          <w:tcPr>
            <w:tcW w:w="710" w:type="dxa"/>
            <w:shd w:val="clear" w:color="auto" w:fill="auto"/>
            <w:vAlign w:val="center"/>
          </w:tcPr>
          <w:p w:rsidR="00001AB2" w:rsidRPr="00E4091A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3.1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E4091A" w:rsidRDefault="00001AB2" w:rsidP="003C3A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Проведение проверок расходования  средств   бюджета, в том числе при осуществлении закупок товаров, работ, услуг для обеспечения муниципальных нужд, при осуществлении внутреннего муниципального финансового контроля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8F4BFE" w:rsidRPr="00E4091A" w:rsidRDefault="008F4BFE" w:rsidP="008F4BFE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Управлением</w:t>
            </w:r>
            <w:r w:rsidR="00E63C4F" w:rsidRPr="00E4091A">
              <w:rPr>
                <w:rFonts w:ascii="Times New Roman" w:hAnsi="Times New Roman"/>
                <w:sz w:val="24"/>
                <w:szCs w:val="24"/>
              </w:rPr>
              <w:t xml:space="preserve"> внутреннего муниципального финансового контроля администрации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,  в рамках полномочий по внутреннему муниципальному финансовому контролю, в том числе в рамках реализации полномочий по внутреннему муниципальному финансовому контролю в сфере закупок товаров, работ, услуг для обеспечения муниципальных нужд, в соответствии с ч. 8 ст. 99 Федерального закона от 05.04.2013 № 44-ФЗ «О контрактной системе в сфере закупок товаров, работ, услуг для обеспечения государственных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и муниципальных нужд» (далее – Закон № 44-ФЗ) в 2022  году проведено 8 контрольных мероприятий, в том числе по поручениям главы муниципального образования «Город Астрахань», обращению Городской Думы муниципального образования «Город Астрахань». </w:t>
            </w:r>
          </w:p>
          <w:p w:rsidR="008F4BFE" w:rsidRPr="00E4091A" w:rsidRDefault="008F4BFE" w:rsidP="008F4BFE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Общая сумма проверенных средств составила 308,3 млн. рублей. В результате проведенных контрольных мероприятий выявлено нарушений на сумму свыше 77 млн. рублей (по предварительным данным).</w:t>
            </w:r>
          </w:p>
          <w:p w:rsidR="008F4BFE" w:rsidRPr="00E4091A" w:rsidRDefault="008F4BFE" w:rsidP="008F4BFE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Управлением</w:t>
            </w:r>
            <w:r w:rsidR="00E63C4F" w:rsidRPr="00E4091A">
              <w:rPr>
                <w:rFonts w:ascii="Times New Roman" w:hAnsi="Times New Roman"/>
                <w:sz w:val="24"/>
                <w:szCs w:val="24"/>
              </w:rPr>
              <w:t xml:space="preserve"> внутреннего муниципального финансового контроля администрации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, в рамках реализации полномочий при выполнении функций органа, уполномоченного на осуществление контроля в сфере закупок, товаров, работ, услуг для обеспечения муниципальных нужд в соответствии с ч. 3 ст. 99 Закона № 44-ФЗ в  2022 рассмотрено 5 уведомлений, направленных муниципальными заказчиками  в соответствии с ч. 2 ст. 93 Закона № 44-ФЗ о заключении контракта с единственным исполнителем. </w:t>
            </w:r>
            <w:proofErr w:type="gramEnd"/>
          </w:p>
          <w:p w:rsidR="008F4BFE" w:rsidRPr="00E4091A" w:rsidRDefault="008F4BFE" w:rsidP="008F4BFE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По итогам контрольных мероприятий в адрес руководителей объектов контроля до конца 2022 года будет направлено 6 представлений с требованием </w:t>
            </w: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устранить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нарушения, а также причины и условия выявленных нарушений. </w:t>
            </w:r>
          </w:p>
          <w:p w:rsidR="008F4BFE" w:rsidRPr="00E4091A" w:rsidRDefault="008F4BFE" w:rsidP="008F4BFE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Должностным лицом </w:t>
            </w:r>
            <w:r w:rsidR="00543F7C" w:rsidRPr="00E4091A">
              <w:rPr>
                <w:rFonts w:ascii="Times New Roman" w:hAnsi="Times New Roman"/>
                <w:sz w:val="24"/>
                <w:szCs w:val="24"/>
              </w:rPr>
              <w:t>внутреннего муниципального финансового контроля администрации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составлено 4 протокола об административных правонарушениях в отношении руководителей, главного бухгалтера объектов контроля, по результатам рассмотрения которых, мировыми судьями по состоянию на 15.12.2022 вынесены постановления о наложении административных  наказаний  в виде штрафов в совокупном размере 20 300 рублей.</w:t>
            </w:r>
          </w:p>
          <w:p w:rsidR="00352853" w:rsidRPr="00E4091A" w:rsidRDefault="008F4BFE" w:rsidP="0048363F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В целях реализации ведомственного контроля </w:t>
            </w:r>
            <w:r w:rsidR="0048363F" w:rsidRPr="00E4091A">
              <w:rPr>
                <w:rFonts w:ascii="Times New Roman" w:hAnsi="Times New Roman"/>
                <w:sz w:val="24"/>
                <w:szCs w:val="24"/>
              </w:rPr>
              <w:t>у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правление</w:t>
            </w:r>
            <w:r w:rsidR="0048363F" w:rsidRPr="00E4091A">
              <w:rPr>
                <w:rFonts w:ascii="Times New Roman" w:hAnsi="Times New Roman"/>
                <w:sz w:val="24"/>
                <w:szCs w:val="24"/>
              </w:rPr>
              <w:t xml:space="preserve"> внутреннего муниципального финансового контроля администрации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взаимодействует с учредителями объектов контроля, которым на постоянной основе направляются копии результатов, проведенных контрольных мероприятий.</w:t>
            </w:r>
          </w:p>
        </w:tc>
      </w:tr>
      <w:tr w:rsidR="00E4091A" w:rsidRPr="00E4091A" w:rsidTr="0048363F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001AB2" w:rsidRPr="00E4091A" w:rsidRDefault="00001AB2" w:rsidP="00F64F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E4091A" w:rsidRDefault="00001AB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Проведение ведомственного  контроля  при осуществлении закупок подведомственными  учреждениями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E4091A" w:rsidRDefault="00A22462" w:rsidP="003F1D5D">
            <w:pPr>
              <w:spacing w:after="0" w:line="240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Проведение ведомственного  контроля  при осуществлении закупок подведомственными  учреждениями в </w:t>
            </w:r>
            <w:r w:rsidR="0048363F" w:rsidRPr="00E4091A">
              <w:rPr>
                <w:rFonts w:ascii="Times New Roman" w:hAnsi="Times New Roman"/>
                <w:sz w:val="24"/>
                <w:szCs w:val="24"/>
              </w:rPr>
              <w:t xml:space="preserve">администрации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и ее структурных подразделениях осуществля</w:t>
            </w:r>
            <w:r w:rsidR="00390EF4" w:rsidRPr="00E4091A">
              <w:rPr>
                <w:rFonts w:ascii="Times New Roman" w:hAnsi="Times New Roman"/>
                <w:sz w:val="24"/>
                <w:szCs w:val="24"/>
              </w:rPr>
              <w:t>лось в 202</w:t>
            </w:r>
            <w:r w:rsidR="0048363F" w:rsidRPr="00E4091A">
              <w:rPr>
                <w:rFonts w:ascii="Times New Roman" w:hAnsi="Times New Roman"/>
                <w:sz w:val="24"/>
                <w:szCs w:val="24"/>
              </w:rPr>
              <w:t>2</w:t>
            </w:r>
            <w:r w:rsidR="00390EF4" w:rsidRPr="00E4091A">
              <w:rPr>
                <w:rFonts w:ascii="Times New Roman" w:hAnsi="Times New Roman"/>
                <w:sz w:val="24"/>
                <w:szCs w:val="24"/>
              </w:rPr>
              <w:t xml:space="preserve"> году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="00444094" w:rsidRPr="00E4091A">
              <w:rPr>
                <w:rFonts w:ascii="Times New Roman" w:hAnsi="Times New Roman"/>
                <w:sz w:val="24"/>
                <w:szCs w:val="24"/>
              </w:rPr>
              <w:t xml:space="preserve"> соответствии со статьей 100 Федерального закона «О контрактной системе в сфере закупок товаров, работ, услуг для обеспечения государственных и муниципальных нужд», постановлением администрации города Астрахани от 09.09.2014 №</w:t>
            </w:r>
            <w:r w:rsidR="0048363F"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44094" w:rsidRPr="00E4091A">
              <w:rPr>
                <w:rFonts w:ascii="Times New Roman" w:hAnsi="Times New Roman"/>
                <w:sz w:val="24"/>
                <w:szCs w:val="24"/>
              </w:rPr>
              <w:t>5663 «Об утверждении Порядка осуществления ведомственного контроля в сфере закупок товаров, работ, услуг для</w:t>
            </w:r>
            <w:proofErr w:type="gramEnd"/>
            <w:r w:rsidR="00444094" w:rsidRPr="00E4091A">
              <w:rPr>
                <w:rFonts w:ascii="Times New Roman" w:hAnsi="Times New Roman"/>
                <w:sz w:val="24"/>
                <w:szCs w:val="24"/>
              </w:rPr>
              <w:t xml:space="preserve"> обеспечения муниципальных нужд муниципального образования «Город Астрахань», </w:t>
            </w:r>
            <w:r w:rsidR="00092DC9" w:rsidRPr="00E4091A">
              <w:rPr>
                <w:rFonts w:ascii="Times New Roman" w:hAnsi="Times New Roman"/>
                <w:sz w:val="24"/>
                <w:szCs w:val="24"/>
              </w:rPr>
              <w:t>согласно</w:t>
            </w:r>
            <w:r w:rsidR="00444094"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92DC9" w:rsidRPr="00E4091A">
              <w:rPr>
                <w:rFonts w:ascii="Times New Roman" w:hAnsi="Times New Roman"/>
                <w:sz w:val="24"/>
                <w:szCs w:val="24"/>
              </w:rPr>
              <w:t>утвержденно</w:t>
            </w:r>
            <w:r w:rsidR="00B663B9" w:rsidRPr="00E4091A">
              <w:rPr>
                <w:rFonts w:ascii="Times New Roman" w:hAnsi="Times New Roman"/>
                <w:sz w:val="24"/>
                <w:szCs w:val="24"/>
              </w:rPr>
              <w:t>му</w:t>
            </w:r>
            <w:r w:rsidR="00092DC9" w:rsidRPr="00E40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B5519" w:rsidRPr="00E4091A">
              <w:rPr>
                <w:rFonts w:ascii="Times New Roman" w:hAnsi="Times New Roman"/>
                <w:sz w:val="24"/>
                <w:szCs w:val="24"/>
              </w:rPr>
              <w:t xml:space="preserve">соответствующим органом контроля </w:t>
            </w:r>
            <w:r w:rsidR="00444094" w:rsidRPr="00E4091A">
              <w:rPr>
                <w:rFonts w:ascii="Times New Roman" w:hAnsi="Times New Roman"/>
                <w:sz w:val="24"/>
                <w:szCs w:val="24"/>
              </w:rPr>
              <w:t>План</w:t>
            </w:r>
            <w:r w:rsidR="00390EF4" w:rsidRPr="00E4091A">
              <w:rPr>
                <w:rFonts w:ascii="Times New Roman" w:hAnsi="Times New Roman"/>
                <w:sz w:val="24"/>
                <w:szCs w:val="24"/>
              </w:rPr>
              <w:t>у</w:t>
            </w:r>
            <w:r w:rsidR="00444094" w:rsidRPr="00E4091A">
              <w:rPr>
                <w:rFonts w:ascii="Times New Roman" w:hAnsi="Times New Roman"/>
                <w:sz w:val="24"/>
                <w:szCs w:val="24"/>
              </w:rPr>
              <w:t xml:space="preserve"> проверок ведомственного контроля в сфере закупок товаров, работ, услуг для обеспечения муниципальных нужд</w:t>
            </w:r>
            <w:r w:rsidR="003B5519" w:rsidRPr="00E4091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4091A" w:rsidRPr="00E4091A" w:rsidTr="00D15583">
        <w:trPr>
          <w:trHeight w:val="110"/>
        </w:trPr>
        <w:tc>
          <w:tcPr>
            <w:tcW w:w="710" w:type="dxa"/>
            <w:shd w:val="clear" w:color="auto" w:fill="auto"/>
            <w:vAlign w:val="center"/>
          </w:tcPr>
          <w:p w:rsidR="00001AB2" w:rsidRPr="00E4091A" w:rsidRDefault="00001AB2" w:rsidP="008C29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E4091A" w:rsidRDefault="00001AB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Рассмотрение актов прокурорского реагирования по  нарушению процедур муниципальных закупок  и  исполнению  муниципальных  контрактов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E4091A" w:rsidRDefault="00112A1F" w:rsidP="003F1D5D">
            <w:pPr>
              <w:spacing w:after="0" w:line="240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Рассмотрение актов прокурорского реагирования по нарушению процедур муниципальных закупок и исполнению муниципальных контрактов осуществляется правовым управлением администрации по мере их поступления.</w:t>
            </w:r>
          </w:p>
        </w:tc>
      </w:tr>
      <w:tr w:rsidR="00E4091A" w:rsidRPr="00E4091A" w:rsidTr="00A15526">
        <w:trPr>
          <w:trHeight w:val="2843"/>
        </w:trPr>
        <w:tc>
          <w:tcPr>
            <w:tcW w:w="710" w:type="dxa"/>
            <w:shd w:val="clear" w:color="auto" w:fill="auto"/>
            <w:vAlign w:val="center"/>
          </w:tcPr>
          <w:p w:rsidR="00001AB2" w:rsidRPr="00E4091A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E4091A" w:rsidRDefault="00001AB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01AB2" w:rsidRPr="00E4091A" w:rsidRDefault="00001AB2" w:rsidP="003F1D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Информирование населения о деятельности  </w:t>
            </w:r>
            <w:r w:rsidR="003F1D5D" w:rsidRPr="00E4091A">
              <w:rPr>
                <w:rFonts w:ascii="Times New Roman" w:hAnsi="Times New Roman"/>
                <w:sz w:val="24"/>
                <w:szCs w:val="24"/>
              </w:rPr>
              <w:t>администрации муниципального образования «Городской округ город Астрахань»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о мероприятиях, реализуемых в рамках антикоррупционной политики, на официальном</w:t>
            </w:r>
            <w:bookmarkStart w:id="0" w:name="_GoBack"/>
            <w:bookmarkEnd w:id="0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  сайте </w:t>
            </w:r>
            <w:r w:rsidR="003F1D5D" w:rsidRPr="00E4091A">
              <w:rPr>
                <w:rFonts w:ascii="Times New Roman" w:hAnsi="Times New Roman"/>
                <w:sz w:val="24"/>
                <w:szCs w:val="24"/>
              </w:rPr>
              <w:t>администрации муниципального образования «Городской округ город Астрахань»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и в средствах массовой информации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3F1D5D" w:rsidRPr="00E4091A" w:rsidRDefault="000D6BEE" w:rsidP="000D6BEE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С целью информирования населения о проводимой в администрации антикоррупционной работе, на о</w:t>
            </w:r>
            <w:r w:rsidR="003F1D5D" w:rsidRPr="00E4091A">
              <w:rPr>
                <w:rFonts w:ascii="Times New Roman" w:hAnsi="Times New Roman"/>
                <w:sz w:val="24"/>
                <w:szCs w:val="24"/>
              </w:rPr>
              <w:t>фициальном сайте администрации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создан раздел «Противодействие коррупции»</w:t>
            </w:r>
            <w:r w:rsidR="003F1D5D" w:rsidRPr="00E4091A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0D6BEE" w:rsidRPr="00E4091A" w:rsidRDefault="00341FD3" w:rsidP="003F1D5D">
            <w:pPr>
              <w:tabs>
                <w:tab w:val="left" w:pos="129"/>
              </w:tabs>
              <w:spacing w:after="0" w:line="240" w:lineRule="auto"/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0D6BEE" w:rsidRPr="00E4091A">
                <w:rPr>
                  <w:rFonts w:ascii="Times New Roman" w:hAnsi="Times New Roman"/>
                  <w:sz w:val="24"/>
                  <w:szCs w:val="24"/>
                </w:rPr>
                <w:t>http://astrgorod.ru/podrazdeleniya/protivodeystvie-korrupcii-0</w:t>
              </w:r>
            </w:hyperlink>
            <w:r w:rsidR="000D6BEE" w:rsidRPr="00E4091A">
              <w:rPr>
                <w:rFonts w:ascii="Times New Roman" w:hAnsi="Times New Roman"/>
                <w:sz w:val="24"/>
                <w:szCs w:val="24"/>
              </w:rPr>
              <w:t xml:space="preserve">, в </w:t>
            </w:r>
            <w:proofErr w:type="gramStart"/>
            <w:r w:rsidR="000D6BEE" w:rsidRPr="00E4091A">
              <w:rPr>
                <w:rFonts w:ascii="Times New Roman" w:hAnsi="Times New Roman"/>
                <w:sz w:val="24"/>
                <w:szCs w:val="24"/>
              </w:rPr>
              <w:t>котором</w:t>
            </w:r>
            <w:proofErr w:type="gramEnd"/>
            <w:r w:rsidR="000D6BEE" w:rsidRPr="00E4091A">
              <w:rPr>
                <w:rFonts w:ascii="Times New Roman" w:hAnsi="Times New Roman"/>
                <w:sz w:val="24"/>
                <w:szCs w:val="24"/>
              </w:rPr>
              <w:t xml:space="preserve"> на постоянной основе размещается актуальная  информация, предусмотренная приказом Министерства труда и социальной защиты Российской Федерации от 07.10.2013 № 530н.</w:t>
            </w:r>
          </w:p>
          <w:p w:rsidR="00E4091A" w:rsidRPr="00E4091A" w:rsidRDefault="00B846A6" w:rsidP="00E4091A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Дополнительно, в</w:t>
            </w:r>
            <w:r w:rsidR="00F94FE4" w:rsidRPr="00E4091A">
              <w:rPr>
                <w:rFonts w:ascii="Times New Roman" w:hAnsi="Times New Roman"/>
                <w:sz w:val="24"/>
                <w:szCs w:val="24"/>
              </w:rPr>
              <w:t xml:space="preserve"> здани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ях</w:t>
            </w:r>
            <w:r w:rsidR="00F94FE4" w:rsidRPr="00E4091A">
              <w:rPr>
                <w:rFonts w:ascii="Times New Roman" w:hAnsi="Times New Roman"/>
                <w:sz w:val="24"/>
                <w:szCs w:val="24"/>
              </w:rPr>
              <w:t xml:space="preserve"> администраци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й районов города</w:t>
            </w:r>
            <w:r w:rsidR="00F94FE4" w:rsidRPr="00E4091A">
              <w:rPr>
                <w:rFonts w:ascii="Times New Roman" w:hAnsi="Times New Roman"/>
                <w:sz w:val="24"/>
                <w:szCs w:val="24"/>
              </w:rPr>
              <w:t xml:space="preserve"> размещен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ы</w:t>
            </w:r>
            <w:r w:rsidR="00F94FE4" w:rsidRPr="00E4091A">
              <w:rPr>
                <w:rFonts w:ascii="Times New Roman" w:hAnsi="Times New Roman"/>
                <w:sz w:val="24"/>
                <w:szCs w:val="24"/>
              </w:rPr>
              <w:t xml:space="preserve"> стенд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ы</w:t>
            </w:r>
            <w:r w:rsidR="00F94FE4" w:rsidRPr="00E4091A">
              <w:rPr>
                <w:rFonts w:ascii="Times New Roman" w:hAnsi="Times New Roman"/>
                <w:sz w:val="24"/>
                <w:szCs w:val="24"/>
              </w:rPr>
              <w:t xml:space="preserve">  с антикоррупционной тематикой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4091A" w:rsidRPr="00E4091A" w:rsidTr="00D15583">
        <w:trPr>
          <w:trHeight w:val="2595"/>
        </w:trPr>
        <w:tc>
          <w:tcPr>
            <w:tcW w:w="710" w:type="dxa"/>
            <w:shd w:val="clear" w:color="auto" w:fill="auto"/>
            <w:vAlign w:val="center"/>
          </w:tcPr>
          <w:p w:rsidR="00001AB2" w:rsidRPr="00E4091A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E4091A" w:rsidRDefault="00001AB2" w:rsidP="003F1D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Обеспечение реализации права граждан и юридических лиц на  обращение в </w:t>
            </w:r>
            <w:r w:rsidR="003F1D5D" w:rsidRPr="00E4091A">
              <w:rPr>
                <w:rFonts w:ascii="Times New Roman" w:hAnsi="Times New Roman"/>
                <w:sz w:val="24"/>
                <w:szCs w:val="24"/>
              </w:rPr>
              <w:t>администрацию муниципального образования «Городской округ город Астрахань»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по вопросам коррупционных правонарушений в </w:t>
            </w:r>
            <w:r w:rsidRPr="00E4091A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действиях муниципальных служащих </w:t>
            </w:r>
            <w:r w:rsidR="003F1D5D" w:rsidRPr="00E4091A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администрации муниципального образования «Городской округ город Астрахань»</w:t>
            </w:r>
            <w:r w:rsidRPr="00E4091A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и учёт данных обращений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6F19D5" w:rsidRPr="00E4091A" w:rsidRDefault="006F19D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На официальном сайте администрации города в разделе: «Противодействие коррупции» размещена подробная информация обо всех возможных способах сообщения о фактах коррупционных правонарушений. </w:t>
            </w:r>
          </w:p>
          <w:p w:rsidR="006F19D5" w:rsidRPr="00E4091A" w:rsidRDefault="006F19D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Распоряжением администрации муниципального образования «Город Астрахань» от 28.02.2017 № 197-р организована работа «телефона доверия» - канал связи с гражданами и организациями, созданный для получения дополнительной информации в целях совершенствования деятельности Администрации по вопросам профилактики коррупционных правонарушений, оперативного реагирования на возможные коррупционные проявления в деятельности муниципальных служащих и работников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Администрации, независимо от замещаемой ими должности, а также для обеспечения защиты прав и законных</w:t>
            </w:r>
            <w:proofErr w:type="gramEnd"/>
            <w:r w:rsidRPr="00E4091A">
              <w:rPr>
                <w:rFonts w:ascii="Times New Roman" w:hAnsi="Times New Roman"/>
                <w:sz w:val="24"/>
                <w:szCs w:val="24"/>
              </w:rPr>
              <w:t xml:space="preserve"> интересов граждан.</w:t>
            </w:r>
          </w:p>
          <w:p w:rsidR="006F19D5" w:rsidRPr="00E4091A" w:rsidRDefault="006F19D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«Телефон доверия» установлен в отделе профилактики коррупционных правонарушений управления муниципальной службы и кадров администрации муниципального образования «Город Астрахань» и функционирует в автоматическом режиме, оснащен системой записи поступающих сообщений, что позволило осуществлять приём и запись обращений ежедневно в круглосуточном режиме.</w:t>
            </w:r>
          </w:p>
          <w:p w:rsidR="006F19D5" w:rsidRPr="00E4091A" w:rsidRDefault="006F19D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На главной странице официального сайта администрации муниципального образования «Город Астрахань» размещён баннер с информацией о «телефоне доверия» </w:t>
            </w:r>
            <w:hyperlink r:id="rId10" w:history="1">
              <w:r w:rsidRPr="00E4091A">
                <w:rPr>
                  <w:rFonts w:ascii="Times New Roman" w:hAnsi="Times New Roman"/>
                  <w:sz w:val="24"/>
                  <w:szCs w:val="24"/>
                </w:rPr>
                <w:t>http://www.astrgorod.ru/</w:t>
              </w:r>
            </w:hyperlink>
            <w:r w:rsidRPr="00E4091A">
              <w:rPr>
                <w:rFonts w:ascii="Times New Roman" w:hAnsi="Times New Roman"/>
                <w:sz w:val="24"/>
                <w:szCs w:val="24"/>
              </w:rPr>
              <w:t>, по которому граждане и юридические лица могут сообщить о фактах коррупционных проявлений.</w:t>
            </w:r>
          </w:p>
          <w:p w:rsidR="00D673A7" w:rsidRPr="00E4091A" w:rsidRDefault="00D673A7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В 2022 году по «телефону доверия» поступило 1 обращение гражданина, которое не содержало информации о коррупционных правонарушениях, и в соответствии с п. 10  вышеуказанного распоряжения, не требовало проведения проверки.</w:t>
            </w:r>
          </w:p>
          <w:p w:rsidR="00001AB2" w:rsidRPr="00E4091A" w:rsidRDefault="006F19D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На электронную почту отдела: stopkorr.astrgorod@mail.ru обращений не поступало.</w:t>
            </w:r>
          </w:p>
        </w:tc>
      </w:tr>
      <w:tr w:rsidR="00E4091A" w:rsidRPr="00E4091A" w:rsidTr="00A152AB">
        <w:trPr>
          <w:trHeight w:val="1464"/>
        </w:trPr>
        <w:tc>
          <w:tcPr>
            <w:tcW w:w="710" w:type="dxa"/>
            <w:shd w:val="clear" w:color="auto" w:fill="auto"/>
            <w:vAlign w:val="center"/>
          </w:tcPr>
          <w:p w:rsidR="00001AB2" w:rsidRPr="00E4091A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4.3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E4091A" w:rsidRDefault="00001AB2" w:rsidP="003F1D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Обеспечение участия институтов гражданского   общества, представителей общественности в мероприятиях по вопросам профилактики коррупционных правонарушений, реализуемых </w:t>
            </w:r>
            <w:r w:rsidR="003F1D5D" w:rsidRPr="00E4091A">
              <w:rPr>
                <w:rFonts w:ascii="Times New Roman" w:hAnsi="Times New Roman"/>
                <w:sz w:val="24"/>
                <w:szCs w:val="24"/>
              </w:rPr>
              <w:t>администрацией муниципального образования «Городской округ город Астрахань»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E4091A" w:rsidRDefault="00B02741" w:rsidP="002E66A2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091A">
              <w:rPr>
                <w:rFonts w:ascii="Times New Roman" w:hAnsi="Times New Roman"/>
                <w:sz w:val="24"/>
                <w:szCs w:val="24"/>
              </w:rPr>
              <w:t>Управлением муниципальной  службы  и  кадров администрации муниципального образования «Город Астрахань» по мере необходимости организуются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в состав которых входят представители общественных организаций, представитель профсоюзной организации, представители высших учебных заведений.</w:t>
            </w:r>
            <w:proofErr w:type="gramEnd"/>
          </w:p>
        </w:tc>
      </w:tr>
      <w:tr w:rsidR="00E4091A" w:rsidRPr="00E4091A" w:rsidTr="00D15583">
        <w:trPr>
          <w:trHeight w:val="1114"/>
        </w:trPr>
        <w:tc>
          <w:tcPr>
            <w:tcW w:w="710" w:type="dxa"/>
            <w:shd w:val="clear" w:color="auto" w:fill="auto"/>
            <w:vAlign w:val="center"/>
          </w:tcPr>
          <w:p w:rsidR="00001AB2" w:rsidRPr="00E4091A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E4091A" w:rsidRDefault="00001AB2" w:rsidP="004D4A27">
            <w:p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4091A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Взаимодействие со Службой безопасности и противодействия коррупции Астраханской области в рамках исполнения своих полномочий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E4091A" w:rsidRDefault="00DB4B1D" w:rsidP="00DB4B1D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Осуществляется в форме представления запрашиваемой информации, консультирования по отдельным вопросам реализации антикоррупционного законодательства, а также по вопросам заполнения отчётных форм.</w:t>
            </w:r>
          </w:p>
        </w:tc>
      </w:tr>
      <w:tr w:rsidR="00E4091A" w:rsidRPr="00E4091A" w:rsidTr="00D15583">
        <w:trPr>
          <w:trHeight w:val="1604"/>
        </w:trPr>
        <w:tc>
          <w:tcPr>
            <w:tcW w:w="710" w:type="dxa"/>
            <w:shd w:val="clear" w:color="auto" w:fill="auto"/>
            <w:vAlign w:val="center"/>
          </w:tcPr>
          <w:p w:rsidR="00001AB2" w:rsidRPr="00E4091A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lastRenderedPageBreak/>
              <w:t>4.5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E4091A" w:rsidRDefault="00001AB2" w:rsidP="00531023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4091A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В соответствии с планом совместных мероприятий продолжить работу по профилактике коррупционных правонарушений во взаимодействии с ОЭБ и ПК УМВД России по </w:t>
            </w:r>
            <w:r w:rsidR="00531023" w:rsidRPr="00E4091A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br/>
            </w:r>
            <w:r w:rsidRPr="00E4091A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г. Астрахань 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E4091A" w:rsidRDefault="00B06BE7" w:rsidP="007F036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proofErr w:type="gramStart"/>
            <w:r w:rsidRPr="00E4091A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Между УМВД  России  по  городу Астрахань и </w:t>
            </w:r>
            <w:r w:rsidRPr="00E4091A">
              <w:rPr>
                <w:rFonts w:ascii="Times New Roman" w:hAnsi="Times New Roman"/>
                <w:sz w:val="24"/>
                <w:szCs w:val="24"/>
              </w:rPr>
              <w:t xml:space="preserve">администрацией муниципального образования «Город Астрахань» </w:t>
            </w:r>
            <w:r w:rsidRPr="00E4091A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утверждён План совместных мероприятий отдела экономической безопасности и противодействия коррупции УМВД России по городу Астрахани и администрации муниципального образования «Город Астрахань» </w:t>
            </w:r>
            <w:r w:rsidR="005A1A6A" w:rsidRPr="00E4091A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на 2021-202</w:t>
            </w:r>
            <w:r w:rsidR="00BC1B84" w:rsidRPr="00E4091A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3</w:t>
            </w:r>
            <w:r w:rsidRPr="00E4091A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гг. по профилактике коррупционных правонарушений,  в рамках которого осуществляется обмен поступающей</w:t>
            </w:r>
            <w:r w:rsidR="007F036C" w:rsidRPr="00E4091A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информации о фактах коррупционных преступлений,  совершенных сотрудниками администрации муниципального образования «Город Астрахань».</w:t>
            </w:r>
            <w:proofErr w:type="gramEnd"/>
          </w:p>
        </w:tc>
      </w:tr>
      <w:tr w:rsidR="00E4091A" w:rsidRPr="00E4091A" w:rsidTr="003B2109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001AB2" w:rsidRPr="00E4091A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1A"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E4091A" w:rsidRDefault="00001AB2" w:rsidP="007A5453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4091A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Проведение социологических опросов в молодёжной среде по вопросу распространения коррупции в обществе 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103081" w:rsidRPr="00E4091A" w:rsidRDefault="00BE38AF" w:rsidP="0010308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E4091A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Управлением по связям с общественностью</w:t>
            </w:r>
            <w:r w:rsidR="00103081" w:rsidRPr="00E4091A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администрации </w:t>
            </w:r>
            <w:r w:rsidRPr="00E4091A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на регулярной основе проводятся социологические опросы в молодежной среде по вопросу распространения коррупции в обще</w:t>
            </w:r>
            <w:r w:rsidR="00103081" w:rsidRPr="00E4091A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стве. </w:t>
            </w:r>
            <w:proofErr w:type="gramStart"/>
            <w:r w:rsidR="00103081" w:rsidRPr="00E4091A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Таким образом, в 2022 году проведен социологический опрос в молодежный среде на тему:</w:t>
            </w:r>
            <w:proofErr w:type="gramEnd"/>
            <w:r w:rsidR="00103081" w:rsidRPr="00E4091A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«Распространение коррупции в обществе».</w:t>
            </w:r>
          </w:p>
          <w:p w:rsidR="00103081" w:rsidRPr="00E4091A" w:rsidRDefault="00103081" w:rsidP="0010308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E4091A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Опрос проведен среди студентов ВУЗов и ССУЗов города, где приняло участие 160 респондентов.</w:t>
            </w:r>
          </w:p>
          <w:p w:rsidR="00103081" w:rsidRPr="00E4091A" w:rsidRDefault="00103081" w:rsidP="0010308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E4091A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Подводя итоги опроса, можно отметить следующее:  </w:t>
            </w:r>
          </w:p>
          <w:p w:rsidR="00103081" w:rsidRPr="00E4091A" w:rsidRDefault="00103081" w:rsidP="0010308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E4091A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98% респондентов предпочитают решать вопросы в правовых рамках, не давая взятку.</w:t>
            </w:r>
          </w:p>
          <w:p w:rsidR="00103081" w:rsidRPr="00E4091A" w:rsidRDefault="00103081" w:rsidP="0010308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E4091A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84,5% участников опроса отметили средний уровень коррупции в Астраханской области. </w:t>
            </w:r>
          </w:p>
          <w:p w:rsidR="00001AB2" w:rsidRPr="00E4091A" w:rsidRDefault="00103081" w:rsidP="0010308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E4091A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54% опрошенных считают, что число столкновений в муниципальных органах власти с фактом коррупции снижается.</w:t>
            </w:r>
          </w:p>
        </w:tc>
      </w:tr>
    </w:tbl>
    <w:p w:rsidR="00476DF0" w:rsidRPr="00E4091A" w:rsidRDefault="00476DF0" w:rsidP="001C155E">
      <w:pPr>
        <w:spacing w:line="240" w:lineRule="auto"/>
        <w:rPr>
          <w:rFonts w:ascii="Times New Roman" w:hAnsi="Times New Roman"/>
          <w:sz w:val="28"/>
          <w:szCs w:val="28"/>
        </w:rPr>
      </w:pPr>
    </w:p>
    <w:sectPr w:rsidR="00476DF0" w:rsidRPr="00E4091A" w:rsidSect="007017E6">
      <w:headerReference w:type="default" r:id="rId11"/>
      <w:headerReference w:type="first" r:id="rId12"/>
      <w:pgSz w:w="16838" w:h="11906" w:orient="landscape"/>
      <w:pgMar w:top="1135" w:right="567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1FD3" w:rsidRDefault="00341FD3" w:rsidP="00D77D27">
      <w:pPr>
        <w:spacing w:after="0" w:line="240" w:lineRule="auto"/>
      </w:pPr>
      <w:r>
        <w:separator/>
      </w:r>
    </w:p>
  </w:endnote>
  <w:endnote w:type="continuationSeparator" w:id="0">
    <w:p w:rsidR="00341FD3" w:rsidRDefault="00341FD3" w:rsidP="00D77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1FD3" w:rsidRDefault="00341FD3" w:rsidP="00D77D27">
      <w:pPr>
        <w:spacing w:after="0" w:line="240" w:lineRule="auto"/>
      </w:pPr>
      <w:r>
        <w:separator/>
      </w:r>
    </w:p>
  </w:footnote>
  <w:footnote w:type="continuationSeparator" w:id="0">
    <w:p w:rsidR="00341FD3" w:rsidRDefault="00341FD3" w:rsidP="00D77D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88220511"/>
      <w:docPartObj>
        <w:docPartGallery w:val="Page Numbers (Top of Page)"/>
        <w:docPartUnique/>
      </w:docPartObj>
    </w:sdtPr>
    <w:sdtEndPr/>
    <w:sdtContent>
      <w:p w:rsidR="00F06065" w:rsidRDefault="00F0606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5526">
          <w:rPr>
            <w:noProof/>
          </w:rPr>
          <w:t>17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6065" w:rsidRDefault="00F06065">
    <w:pPr>
      <w:pStyle w:val="a5"/>
      <w:jc w:val="center"/>
    </w:pPr>
  </w:p>
  <w:p w:rsidR="00F06065" w:rsidRDefault="00F06065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52245"/>
    <w:multiLevelType w:val="hybridMultilevel"/>
    <w:tmpl w:val="62FE0010"/>
    <w:lvl w:ilvl="0" w:tplc="C52E2428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9711A"/>
    <w:multiLevelType w:val="multilevel"/>
    <w:tmpl w:val="7C8227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045C7628"/>
    <w:multiLevelType w:val="hybridMultilevel"/>
    <w:tmpl w:val="6DEA4D4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4E396E"/>
    <w:multiLevelType w:val="hybridMultilevel"/>
    <w:tmpl w:val="FBB28EE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3E15BF"/>
    <w:multiLevelType w:val="multilevel"/>
    <w:tmpl w:val="D4CE630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5">
    <w:nsid w:val="103F6AF3"/>
    <w:multiLevelType w:val="multilevel"/>
    <w:tmpl w:val="7764A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693420"/>
    <w:multiLevelType w:val="hybridMultilevel"/>
    <w:tmpl w:val="46348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941B0B"/>
    <w:multiLevelType w:val="multilevel"/>
    <w:tmpl w:val="757C8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A255DE"/>
    <w:multiLevelType w:val="multilevel"/>
    <w:tmpl w:val="CD586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C6123"/>
    <w:multiLevelType w:val="hybridMultilevel"/>
    <w:tmpl w:val="0B70179C"/>
    <w:lvl w:ilvl="0" w:tplc="EE386682">
      <w:start w:val="1"/>
      <w:numFmt w:val="decimal"/>
      <w:lvlText w:val="%1."/>
      <w:lvlJc w:val="left"/>
      <w:pPr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288530BF"/>
    <w:multiLevelType w:val="hybridMultilevel"/>
    <w:tmpl w:val="4ADE9B3E"/>
    <w:lvl w:ilvl="0" w:tplc="5708382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28BB4525"/>
    <w:multiLevelType w:val="hybridMultilevel"/>
    <w:tmpl w:val="A75C279E"/>
    <w:lvl w:ilvl="0" w:tplc="976450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8B216A"/>
    <w:multiLevelType w:val="hybridMultilevel"/>
    <w:tmpl w:val="183C047E"/>
    <w:lvl w:ilvl="0" w:tplc="29948EB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>
    <w:nsid w:val="312E67CE"/>
    <w:multiLevelType w:val="hybridMultilevel"/>
    <w:tmpl w:val="4636FEA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207EFE"/>
    <w:multiLevelType w:val="multilevel"/>
    <w:tmpl w:val="663EE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2370EB"/>
    <w:multiLevelType w:val="hybridMultilevel"/>
    <w:tmpl w:val="6B9465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ED6740"/>
    <w:multiLevelType w:val="hybridMultilevel"/>
    <w:tmpl w:val="F52AED9E"/>
    <w:lvl w:ilvl="0" w:tplc="3B905E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8FD6E87"/>
    <w:multiLevelType w:val="multilevel"/>
    <w:tmpl w:val="F7E83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D691DCB"/>
    <w:multiLevelType w:val="hybridMultilevel"/>
    <w:tmpl w:val="49328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086874"/>
    <w:multiLevelType w:val="multilevel"/>
    <w:tmpl w:val="01EC3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7EA0DDA"/>
    <w:multiLevelType w:val="multilevel"/>
    <w:tmpl w:val="297CD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BC57698"/>
    <w:multiLevelType w:val="multilevel"/>
    <w:tmpl w:val="ED9C2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C3A1D71"/>
    <w:multiLevelType w:val="multilevel"/>
    <w:tmpl w:val="83585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6DB509A"/>
    <w:multiLevelType w:val="hybridMultilevel"/>
    <w:tmpl w:val="F886B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C630BFC"/>
    <w:multiLevelType w:val="hybridMultilevel"/>
    <w:tmpl w:val="E45AE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FB20C9A"/>
    <w:multiLevelType w:val="multilevel"/>
    <w:tmpl w:val="30021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CD84C52"/>
    <w:multiLevelType w:val="hybridMultilevel"/>
    <w:tmpl w:val="A4AA7DB6"/>
    <w:lvl w:ilvl="0" w:tplc="C8AAB1BA">
      <w:start w:val="1"/>
      <w:numFmt w:val="decimal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7EC40241"/>
    <w:multiLevelType w:val="hybridMultilevel"/>
    <w:tmpl w:val="780A7B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2"/>
  </w:num>
  <w:num w:numId="3">
    <w:abstractNumId w:val="10"/>
  </w:num>
  <w:num w:numId="4">
    <w:abstractNumId w:val="26"/>
  </w:num>
  <w:num w:numId="5">
    <w:abstractNumId w:val="1"/>
  </w:num>
  <w:num w:numId="6">
    <w:abstractNumId w:val="4"/>
  </w:num>
  <w:num w:numId="7">
    <w:abstractNumId w:val="21"/>
  </w:num>
  <w:num w:numId="8">
    <w:abstractNumId w:val="19"/>
  </w:num>
  <w:num w:numId="9">
    <w:abstractNumId w:val="5"/>
  </w:num>
  <w:num w:numId="10">
    <w:abstractNumId w:val="25"/>
  </w:num>
  <w:num w:numId="11">
    <w:abstractNumId w:val="8"/>
  </w:num>
  <w:num w:numId="12">
    <w:abstractNumId w:val="14"/>
  </w:num>
  <w:num w:numId="13">
    <w:abstractNumId w:val="17"/>
  </w:num>
  <w:num w:numId="14">
    <w:abstractNumId w:val="7"/>
  </w:num>
  <w:num w:numId="15">
    <w:abstractNumId w:val="20"/>
  </w:num>
  <w:num w:numId="16">
    <w:abstractNumId w:val="22"/>
  </w:num>
  <w:num w:numId="17">
    <w:abstractNumId w:val="23"/>
  </w:num>
  <w:num w:numId="18">
    <w:abstractNumId w:val="24"/>
  </w:num>
  <w:num w:numId="19">
    <w:abstractNumId w:val="2"/>
  </w:num>
  <w:num w:numId="20">
    <w:abstractNumId w:val="13"/>
  </w:num>
  <w:num w:numId="21">
    <w:abstractNumId w:val="3"/>
  </w:num>
  <w:num w:numId="22">
    <w:abstractNumId w:val="15"/>
  </w:num>
  <w:num w:numId="23">
    <w:abstractNumId w:val="27"/>
  </w:num>
  <w:num w:numId="24">
    <w:abstractNumId w:val="0"/>
  </w:num>
  <w:num w:numId="25">
    <w:abstractNumId w:val="16"/>
  </w:num>
  <w:num w:numId="26">
    <w:abstractNumId w:val="6"/>
  </w:num>
  <w:num w:numId="27">
    <w:abstractNumId w:val="18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BCF"/>
    <w:rsid w:val="000002D7"/>
    <w:rsid w:val="00001AB2"/>
    <w:rsid w:val="00002D5D"/>
    <w:rsid w:val="0000323F"/>
    <w:rsid w:val="00006D6E"/>
    <w:rsid w:val="0000745D"/>
    <w:rsid w:val="00010D78"/>
    <w:rsid w:val="00010E65"/>
    <w:rsid w:val="0001469B"/>
    <w:rsid w:val="00024711"/>
    <w:rsid w:val="00024D17"/>
    <w:rsid w:val="00024F2D"/>
    <w:rsid w:val="000262D9"/>
    <w:rsid w:val="00033B1A"/>
    <w:rsid w:val="00035D24"/>
    <w:rsid w:val="000373F0"/>
    <w:rsid w:val="00042B12"/>
    <w:rsid w:val="00042C90"/>
    <w:rsid w:val="000437BB"/>
    <w:rsid w:val="000457D3"/>
    <w:rsid w:val="00050D13"/>
    <w:rsid w:val="00056B7F"/>
    <w:rsid w:val="000570FF"/>
    <w:rsid w:val="000652F7"/>
    <w:rsid w:val="00072EA5"/>
    <w:rsid w:val="000759D7"/>
    <w:rsid w:val="000770CF"/>
    <w:rsid w:val="00077104"/>
    <w:rsid w:val="000777AA"/>
    <w:rsid w:val="000810B8"/>
    <w:rsid w:val="0008155E"/>
    <w:rsid w:val="00087F82"/>
    <w:rsid w:val="00092DC9"/>
    <w:rsid w:val="00093149"/>
    <w:rsid w:val="00095F27"/>
    <w:rsid w:val="000A1D52"/>
    <w:rsid w:val="000A48FB"/>
    <w:rsid w:val="000B04A2"/>
    <w:rsid w:val="000B76C1"/>
    <w:rsid w:val="000C318A"/>
    <w:rsid w:val="000C32E8"/>
    <w:rsid w:val="000C6DC8"/>
    <w:rsid w:val="000D5996"/>
    <w:rsid w:val="000D6BEE"/>
    <w:rsid w:val="000E1815"/>
    <w:rsid w:val="000E22C5"/>
    <w:rsid w:val="000E5919"/>
    <w:rsid w:val="000E592D"/>
    <w:rsid w:val="000F7047"/>
    <w:rsid w:val="00103081"/>
    <w:rsid w:val="00106526"/>
    <w:rsid w:val="00112A1F"/>
    <w:rsid w:val="001134A8"/>
    <w:rsid w:val="00114FD3"/>
    <w:rsid w:val="001157BD"/>
    <w:rsid w:val="00116C7F"/>
    <w:rsid w:val="00116CB9"/>
    <w:rsid w:val="00117555"/>
    <w:rsid w:val="001227DA"/>
    <w:rsid w:val="0012318D"/>
    <w:rsid w:val="00125ADE"/>
    <w:rsid w:val="001317A1"/>
    <w:rsid w:val="00137044"/>
    <w:rsid w:val="00140729"/>
    <w:rsid w:val="001423B5"/>
    <w:rsid w:val="00142F4E"/>
    <w:rsid w:val="00143475"/>
    <w:rsid w:val="00143C3D"/>
    <w:rsid w:val="00145C69"/>
    <w:rsid w:val="00146D5F"/>
    <w:rsid w:val="001477FB"/>
    <w:rsid w:val="00151DEA"/>
    <w:rsid w:val="00157C25"/>
    <w:rsid w:val="00157D68"/>
    <w:rsid w:val="001601F5"/>
    <w:rsid w:val="00163105"/>
    <w:rsid w:val="00166189"/>
    <w:rsid w:val="00166E2D"/>
    <w:rsid w:val="00171C2A"/>
    <w:rsid w:val="00172CC4"/>
    <w:rsid w:val="00173FA4"/>
    <w:rsid w:val="0017757A"/>
    <w:rsid w:val="00180FA3"/>
    <w:rsid w:val="00181920"/>
    <w:rsid w:val="001834BA"/>
    <w:rsid w:val="00183B72"/>
    <w:rsid w:val="001841D2"/>
    <w:rsid w:val="001912DF"/>
    <w:rsid w:val="00192079"/>
    <w:rsid w:val="00192EF7"/>
    <w:rsid w:val="001952B0"/>
    <w:rsid w:val="00195F91"/>
    <w:rsid w:val="00197551"/>
    <w:rsid w:val="001A304C"/>
    <w:rsid w:val="001A318C"/>
    <w:rsid w:val="001A6F5D"/>
    <w:rsid w:val="001B0307"/>
    <w:rsid w:val="001B049C"/>
    <w:rsid w:val="001B21AD"/>
    <w:rsid w:val="001B32E8"/>
    <w:rsid w:val="001B3ED6"/>
    <w:rsid w:val="001B3F7D"/>
    <w:rsid w:val="001C155E"/>
    <w:rsid w:val="001C1671"/>
    <w:rsid w:val="001C16B3"/>
    <w:rsid w:val="001C4AD8"/>
    <w:rsid w:val="001C53CD"/>
    <w:rsid w:val="001C77AA"/>
    <w:rsid w:val="001E054E"/>
    <w:rsid w:val="001E1CFF"/>
    <w:rsid w:val="001E28B7"/>
    <w:rsid w:val="001E2C93"/>
    <w:rsid w:val="001E3666"/>
    <w:rsid w:val="001F0875"/>
    <w:rsid w:val="001F0ADC"/>
    <w:rsid w:val="001F2D34"/>
    <w:rsid w:val="001F553D"/>
    <w:rsid w:val="001F73F3"/>
    <w:rsid w:val="001F7FC1"/>
    <w:rsid w:val="00204EB7"/>
    <w:rsid w:val="00205E2C"/>
    <w:rsid w:val="00206CD3"/>
    <w:rsid w:val="00210E94"/>
    <w:rsid w:val="00214346"/>
    <w:rsid w:val="00215042"/>
    <w:rsid w:val="00216070"/>
    <w:rsid w:val="0021715E"/>
    <w:rsid w:val="002201F1"/>
    <w:rsid w:val="00221700"/>
    <w:rsid w:val="00222148"/>
    <w:rsid w:val="00223B49"/>
    <w:rsid w:val="00223BBD"/>
    <w:rsid w:val="002278C5"/>
    <w:rsid w:val="00240434"/>
    <w:rsid w:val="0024059E"/>
    <w:rsid w:val="002411C0"/>
    <w:rsid w:val="0024479B"/>
    <w:rsid w:val="00246215"/>
    <w:rsid w:val="002462AC"/>
    <w:rsid w:val="00256AF6"/>
    <w:rsid w:val="002619A0"/>
    <w:rsid w:val="002629A8"/>
    <w:rsid w:val="00265FC5"/>
    <w:rsid w:val="00272504"/>
    <w:rsid w:val="002761FB"/>
    <w:rsid w:val="002769C4"/>
    <w:rsid w:val="0027712E"/>
    <w:rsid w:val="00282304"/>
    <w:rsid w:val="002905DF"/>
    <w:rsid w:val="0029170D"/>
    <w:rsid w:val="0029180F"/>
    <w:rsid w:val="00292FA4"/>
    <w:rsid w:val="00293ECF"/>
    <w:rsid w:val="00297FF1"/>
    <w:rsid w:val="002A0C2D"/>
    <w:rsid w:val="002A5D90"/>
    <w:rsid w:val="002A6035"/>
    <w:rsid w:val="002B104A"/>
    <w:rsid w:val="002B1862"/>
    <w:rsid w:val="002B2A8F"/>
    <w:rsid w:val="002C0986"/>
    <w:rsid w:val="002C4E04"/>
    <w:rsid w:val="002C786E"/>
    <w:rsid w:val="002D155A"/>
    <w:rsid w:val="002D3B3A"/>
    <w:rsid w:val="002E3E4E"/>
    <w:rsid w:val="002E55FF"/>
    <w:rsid w:val="002E572C"/>
    <w:rsid w:val="002E66A2"/>
    <w:rsid w:val="002E7F4D"/>
    <w:rsid w:val="002F2150"/>
    <w:rsid w:val="002F3C43"/>
    <w:rsid w:val="002F4A18"/>
    <w:rsid w:val="002F6941"/>
    <w:rsid w:val="003013DE"/>
    <w:rsid w:val="003036E6"/>
    <w:rsid w:val="00317D2D"/>
    <w:rsid w:val="0032076D"/>
    <w:rsid w:val="00323D00"/>
    <w:rsid w:val="00326F97"/>
    <w:rsid w:val="00327FC9"/>
    <w:rsid w:val="00330551"/>
    <w:rsid w:val="00331B7C"/>
    <w:rsid w:val="00333B31"/>
    <w:rsid w:val="00335457"/>
    <w:rsid w:val="003354BB"/>
    <w:rsid w:val="00337A28"/>
    <w:rsid w:val="00341FD3"/>
    <w:rsid w:val="003524ED"/>
    <w:rsid w:val="00352853"/>
    <w:rsid w:val="0035292B"/>
    <w:rsid w:val="0035631D"/>
    <w:rsid w:val="003579EB"/>
    <w:rsid w:val="00367AD5"/>
    <w:rsid w:val="0037097E"/>
    <w:rsid w:val="00371A4C"/>
    <w:rsid w:val="003735B2"/>
    <w:rsid w:val="0037576C"/>
    <w:rsid w:val="003769C3"/>
    <w:rsid w:val="003813C2"/>
    <w:rsid w:val="00381572"/>
    <w:rsid w:val="003816EF"/>
    <w:rsid w:val="0038205B"/>
    <w:rsid w:val="00382180"/>
    <w:rsid w:val="00383754"/>
    <w:rsid w:val="00385B04"/>
    <w:rsid w:val="00390EF4"/>
    <w:rsid w:val="00397C60"/>
    <w:rsid w:val="003A01F2"/>
    <w:rsid w:val="003A1EDA"/>
    <w:rsid w:val="003A3024"/>
    <w:rsid w:val="003B2109"/>
    <w:rsid w:val="003B5414"/>
    <w:rsid w:val="003B5519"/>
    <w:rsid w:val="003B610C"/>
    <w:rsid w:val="003B69DC"/>
    <w:rsid w:val="003C30C3"/>
    <w:rsid w:val="003C3A53"/>
    <w:rsid w:val="003D52DD"/>
    <w:rsid w:val="003E0BA2"/>
    <w:rsid w:val="003E0C67"/>
    <w:rsid w:val="003E0C74"/>
    <w:rsid w:val="003E2ABE"/>
    <w:rsid w:val="003E559D"/>
    <w:rsid w:val="003E7ACF"/>
    <w:rsid w:val="003F1050"/>
    <w:rsid w:val="003F1D5D"/>
    <w:rsid w:val="003F43FA"/>
    <w:rsid w:val="003F516E"/>
    <w:rsid w:val="00405CDA"/>
    <w:rsid w:val="0041373B"/>
    <w:rsid w:val="00413E40"/>
    <w:rsid w:val="00420D1A"/>
    <w:rsid w:val="00422522"/>
    <w:rsid w:val="004250FA"/>
    <w:rsid w:val="00426532"/>
    <w:rsid w:val="004371E3"/>
    <w:rsid w:val="004433F0"/>
    <w:rsid w:val="004434DE"/>
    <w:rsid w:val="00444094"/>
    <w:rsid w:val="00452220"/>
    <w:rsid w:val="004530B1"/>
    <w:rsid w:val="00455C58"/>
    <w:rsid w:val="004612B0"/>
    <w:rsid w:val="00462170"/>
    <w:rsid w:val="0046310E"/>
    <w:rsid w:val="00465C12"/>
    <w:rsid w:val="00466C8E"/>
    <w:rsid w:val="00471F9B"/>
    <w:rsid w:val="00476DF0"/>
    <w:rsid w:val="00481A0F"/>
    <w:rsid w:val="004828C4"/>
    <w:rsid w:val="0048363F"/>
    <w:rsid w:val="00486BDB"/>
    <w:rsid w:val="0048722F"/>
    <w:rsid w:val="00487AD9"/>
    <w:rsid w:val="00490505"/>
    <w:rsid w:val="0049147E"/>
    <w:rsid w:val="00491E0F"/>
    <w:rsid w:val="0049236B"/>
    <w:rsid w:val="0049276B"/>
    <w:rsid w:val="004A0181"/>
    <w:rsid w:val="004A26CC"/>
    <w:rsid w:val="004A2BD4"/>
    <w:rsid w:val="004A4D91"/>
    <w:rsid w:val="004A6F32"/>
    <w:rsid w:val="004A7CD5"/>
    <w:rsid w:val="004B06D2"/>
    <w:rsid w:val="004B5683"/>
    <w:rsid w:val="004C466F"/>
    <w:rsid w:val="004D4A27"/>
    <w:rsid w:val="004D653B"/>
    <w:rsid w:val="004E0B4F"/>
    <w:rsid w:val="004E7208"/>
    <w:rsid w:val="004E72D7"/>
    <w:rsid w:val="00501CAA"/>
    <w:rsid w:val="00505D69"/>
    <w:rsid w:val="005106AE"/>
    <w:rsid w:val="00510E07"/>
    <w:rsid w:val="00512C51"/>
    <w:rsid w:val="005137AC"/>
    <w:rsid w:val="00513911"/>
    <w:rsid w:val="00523C20"/>
    <w:rsid w:val="005241DA"/>
    <w:rsid w:val="00525675"/>
    <w:rsid w:val="0052633D"/>
    <w:rsid w:val="00527905"/>
    <w:rsid w:val="00530027"/>
    <w:rsid w:val="00531023"/>
    <w:rsid w:val="005314DC"/>
    <w:rsid w:val="00534FE9"/>
    <w:rsid w:val="00536BB1"/>
    <w:rsid w:val="00543F7C"/>
    <w:rsid w:val="00544E24"/>
    <w:rsid w:val="00546227"/>
    <w:rsid w:val="00546991"/>
    <w:rsid w:val="00551FDB"/>
    <w:rsid w:val="0055351D"/>
    <w:rsid w:val="00554F50"/>
    <w:rsid w:val="00556321"/>
    <w:rsid w:val="00563247"/>
    <w:rsid w:val="00570EE4"/>
    <w:rsid w:val="005734CE"/>
    <w:rsid w:val="00574F81"/>
    <w:rsid w:val="00576F7A"/>
    <w:rsid w:val="00582E44"/>
    <w:rsid w:val="00582FA2"/>
    <w:rsid w:val="005837DB"/>
    <w:rsid w:val="00585109"/>
    <w:rsid w:val="005852BE"/>
    <w:rsid w:val="00585A87"/>
    <w:rsid w:val="00591049"/>
    <w:rsid w:val="0059616A"/>
    <w:rsid w:val="005A0FBC"/>
    <w:rsid w:val="005A1A6A"/>
    <w:rsid w:val="005A507E"/>
    <w:rsid w:val="005A5FE7"/>
    <w:rsid w:val="005B596E"/>
    <w:rsid w:val="005B73DF"/>
    <w:rsid w:val="005C1E71"/>
    <w:rsid w:val="005C3D98"/>
    <w:rsid w:val="005C5FC3"/>
    <w:rsid w:val="005D5C77"/>
    <w:rsid w:val="005E28C7"/>
    <w:rsid w:val="005E4329"/>
    <w:rsid w:val="005E62D8"/>
    <w:rsid w:val="005E73C1"/>
    <w:rsid w:val="005E7B6A"/>
    <w:rsid w:val="005E7C3A"/>
    <w:rsid w:val="005E7DF5"/>
    <w:rsid w:val="005F4A16"/>
    <w:rsid w:val="006062B3"/>
    <w:rsid w:val="00614566"/>
    <w:rsid w:val="00624AF3"/>
    <w:rsid w:val="00624BE6"/>
    <w:rsid w:val="00624E3C"/>
    <w:rsid w:val="00627882"/>
    <w:rsid w:val="006305BA"/>
    <w:rsid w:val="0063066C"/>
    <w:rsid w:val="00641AE1"/>
    <w:rsid w:val="00643200"/>
    <w:rsid w:val="00643320"/>
    <w:rsid w:val="00647A66"/>
    <w:rsid w:val="00660401"/>
    <w:rsid w:val="0066317B"/>
    <w:rsid w:val="00672792"/>
    <w:rsid w:val="00681437"/>
    <w:rsid w:val="00682A8B"/>
    <w:rsid w:val="0068583C"/>
    <w:rsid w:val="00692768"/>
    <w:rsid w:val="0069304B"/>
    <w:rsid w:val="006A1336"/>
    <w:rsid w:val="006D23C1"/>
    <w:rsid w:val="006D3AAD"/>
    <w:rsid w:val="006D5943"/>
    <w:rsid w:val="006E0056"/>
    <w:rsid w:val="006E1EC6"/>
    <w:rsid w:val="006E6472"/>
    <w:rsid w:val="006F19D5"/>
    <w:rsid w:val="006F6B8D"/>
    <w:rsid w:val="007017E6"/>
    <w:rsid w:val="007115E6"/>
    <w:rsid w:val="00711CBF"/>
    <w:rsid w:val="00717508"/>
    <w:rsid w:val="00721DAF"/>
    <w:rsid w:val="00723A8A"/>
    <w:rsid w:val="0073162A"/>
    <w:rsid w:val="0073425E"/>
    <w:rsid w:val="007351D2"/>
    <w:rsid w:val="007401C7"/>
    <w:rsid w:val="00741D89"/>
    <w:rsid w:val="00742BB6"/>
    <w:rsid w:val="007434B0"/>
    <w:rsid w:val="0074442B"/>
    <w:rsid w:val="007564A0"/>
    <w:rsid w:val="007564D5"/>
    <w:rsid w:val="0076259A"/>
    <w:rsid w:val="007626BF"/>
    <w:rsid w:val="00762D07"/>
    <w:rsid w:val="00766C9A"/>
    <w:rsid w:val="00771AC9"/>
    <w:rsid w:val="0078108A"/>
    <w:rsid w:val="007865CB"/>
    <w:rsid w:val="00791215"/>
    <w:rsid w:val="00791D96"/>
    <w:rsid w:val="007927B1"/>
    <w:rsid w:val="00792EDA"/>
    <w:rsid w:val="00797360"/>
    <w:rsid w:val="007A3C15"/>
    <w:rsid w:val="007A4D0D"/>
    <w:rsid w:val="007A5453"/>
    <w:rsid w:val="007A55F1"/>
    <w:rsid w:val="007A766B"/>
    <w:rsid w:val="007B239A"/>
    <w:rsid w:val="007B2649"/>
    <w:rsid w:val="007B6D10"/>
    <w:rsid w:val="007B75F7"/>
    <w:rsid w:val="007C12BA"/>
    <w:rsid w:val="007C192B"/>
    <w:rsid w:val="007C5C19"/>
    <w:rsid w:val="007D0B73"/>
    <w:rsid w:val="007D1A06"/>
    <w:rsid w:val="007D2DC5"/>
    <w:rsid w:val="007D2DCD"/>
    <w:rsid w:val="007E1574"/>
    <w:rsid w:val="007E1D22"/>
    <w:rsid w:val="007E2BCE"/>
    <w:rsid w:val="007E4345"/>
    <w:rsid w:val="007E45E8"/>
    <w:rsid w:val="007E4B08"/>
    <w:rsid w:val="007E6E61"/>
    <w:rsid w:val="007F036C"/>
    <w:rsid w:val="007F0487"/>
    <w:rsid w:val="007F440E"/>
    <w:rsid w:val="007F4B91"/>
    <w:rsid w:val="007F5E52"/>
    <w:rsid w:val="007F6715"/>
    <w:rsid w:val="00800FA0"/>
    <w:rsid w:val="008019BD"/>
    <w:rsid w:val="008126C6"/>
    <w:rsid w:val="00814E23"/>
    <w:rsid w:val="00822B5C"/>
    <w:rsid w:val="0083168D"/>
    <w:rsid w:val="0083181D"/>
    <w:rsid w:val="00837201"/>
    <w:rsid w:val="008406CF"/>
    <w:rsid w:val="00850077"/>
    <w:rsid w:val="00850920"/>
    <w:rsid w:val="008519F4"/>
    <w:rsid w:val="0085389A"/>
    <w:rsid w:val="00862375"/>
    <w:rsid w:val="00870BBB"/>
    <w:rsid w:val="00871829"/>
    <w:rsid w:val="00875C68"/>
    <w:rsid w:val="008767AC"/>
    <w:rsid w:val="00886A92"/>
    <w:rsid w:val="00887449"/>
    <w:rsid w:val="0088792B"/>
    <w:rsid w:val="0089119F"/>
    <w:rsid w:val="008B1A0E"/>
    <w:rsid w:val="008B380D"/>
    <w:rsid w:val="008B3BF1"/>
    <w:rsid w:val="008B3E61"/>
    <w:rsid w:val="008B400C"/>
    <w:rsid w:val="008B673A"/>
    <w:rsid w:val="008C2984"/>
    <w:rsid w:val="008C50EA"/>
    <w:rsid w:val="008C767E"/>
    <w:rsid w:val="008C7C87"/>
    <w:rsid w:val="008D2D94"/>
    <w:rsid w:val="008E5BF2"/>
    <w:rsid w:val="008E6A62"/>
    <w:rsid w:val="008F0B2F"/>
    <w:rsid w:val="008F2208"/>
    <w:rsid w:val="008F46DA"/>
    <w:rsid w:val="008F4BFE"/>
    <w:rsid w:val="00902083"/>
    <w:rsid w:val="00905F39"/>
    <w:rsid w:val="00910552"/>
    <w:rsid w:val="00914C13"/>
    <w:rsid w:val="00915DEE"/>
    <w:rsid w:val="00916FBE"/>
    <w:rsid w:val="0091719D"/>
    <w:rsid w:val="009217E6"/>
    <w:rsid w:val="00925D1C"/>
    <w:rsid w:val="00926E89"/>
    <w:rsid w:val="0092712A"/>
    <w:rsid w:val="009316E8"/>
    <w:rsid w:val="00932826"/>
    <w:rsid w:val="0093340B"/>
    <w:rsid w:val="009360DE"/>
    <w:rsid w:val="00936BEF"/>
    <w:rsid w:val="009428B0"/>
    <w:rsid w:val="00944908"/>
    <w:rsid w:val="00950D2D"/>
    <w:rsid w:val="009512ED"/>
    <w:rsid w:val="009519A1"/>
    <w:rsid w:val="009520D3"/>
    <w:rsid w:val="009524A7"/>
    <w:rsid w:val="00954E68"/>
    <w:rsid w:val="009570B3"/>
    <w:rsid w:val="00957D0C"/>
    <w:rsid w:val="00961119"/>
    <w:rsid w:val="00964089"/>
    <w:rsid w:val="0096779E"/>
    <w:rsid w:val="009706AF"/>
    <w:rsid w:val="00970C24"/>
    <w:rsid w:val="00971707"/>
    <w:rsid w:val="009730BB"/>
    <w:rsid w:val="00973823"/>
    <w:rsid w:val="00974E48"/>
    <w:rsid w:val="00974F85"/>
    <w:rsid w:val="00981A58"/>
    <w:rsid w:val="00982ECE"/>
    <w:rsid w:val="00983217"/>
    <w:rsid w:val="0098671A"/>
    <w:rsid w:val="00987CFD"/>
    <w:rsid w:val="0099021C"/>
    <w:rsid w:val="0099183F"/>
    <w:rsid w:val="00992837"/>
    <w:rsid w:val="009A1380"/>
    <w:rsid w:val="009A3E9D"/>
    <w:rsid w:val="009A4D73"/>
    <w:rsid w:val="009A768B"/>
    <w:rsid w:val="009B076D"/>
    <w:rsid w:val="009B0F89"/>
    <w:rsid w:val="009B1984"/>
    <w:rsid w:val="009B299F"/>
    <w:rsid w:val="009B2AEC"/>
    <w:rsid w:val="009B3590"/>
    <w:rsid w:val="009C30C4"/>
    <w:rsid w:val="009D54CD"/>
    <w:rsid w:val="009D7F2D"/>
    <w:rsid w:val="009E1E43"/>
    <w:rsid w:val="009E6495"/>
    <w:rsid w:val="009E7496"/>
    <w:rsid w:val="009F249C"/>
    <w:rsid w:val="009F41F7"/>
    <w:rsid w:val="009F4A4A"/>
    <w:rsid w:val="009F5BF9"/>
    <w:rsid w:val="009F6645"/>
    <w:rsid w:val="00A028A7"/>
    <w:rsid w:val="00A04CFF"/>
    <w:rsid w:val="00A07BFD"/>
    <w:rsid w:val="00A152AB"/>
    <w:rsid w:val="00A15526"/>
    <w:rsid w:val="00A1666C"/>
    <w:rsid w:val="00A22462"/>
    <w:rsid w:val="00A22DF7"/>
    <w:rsid w:val="00A276C0"/>
    <w:rsid w:val="00A27E28"/>
    <w:rsid w:val="00A30ED3"/>
    <w:rsid w:val="00A351BD"/>
    <w:rsid w:val="00A35920"/>
    <w:rsid w:val="00A35FB4"/>
    <w:rsid w:val="00A41A36"/>
    <w:rsid w:val="00A42DFB"/>
    <w:rsid w:val="00A44952"/>
    <w:rsid w:val="00A620DB"/>
    <w:rsid w:val="00A62421"/>
    <w:rsid w:val="00A70075"/>
    <w:rsid w:val="00A71E43"/>
    <w:rsid w:val="00A72BAC"/>
    <w:rsid w:val="00A748A2"/>
    <w:rsid w:val="00A758BC"/>
    <w:rsid w:val="00A75AEE"/>
    <w:rsid w:val="00A8620E"/>
    <w:rsid w:val="00A86543"/>
    <w:rsid w:val="00A867FA"/>
    <w:rsid w:val="00A873E0"/>
    <w:rsid w:val="00A876BC"/>
    <w:rsid w:val="00A90D7A"/>
    <w:rsid w:val="00A94EA6"/>
    <w:rsid w:val="00AA10C6"/>
    <w:rsid w:val="00AA392A"/>
    <w:rsid w:val="00AA3C37"/>
    <w:rsid w:val="00AA53EF"/>
    <w:rsid w:val="00AA639C"/>
    <w:rsid w:val="00AB107F"/>
    <w:rsid w:val="00AC1E3E"/>
    <w:rsid w:val="00AC2E7F"/>
    <w:rsid w:val="00AC4330"/>
    <w:rsid w:val="00AC7AC9"/>
    <w:rsid w:val="00AD0922"/>
    <w:rsid w:val="00AD2A33"/>
    <w:rsid w:val="00AD459C"/>
    <w:rsid w:val="00AD6BA2"/>
    <w:rsid w:val="00AE007A"/>
    <w:rsid w:val="00AE4D38"/>
    <w:rsid w:val="00AE65A4"/>
    <w:rsid w:val="00AF5A75"/>
    <w:rsid w:val="00B02741"/>
    <w:rsid w:val="00B06BE7"/>
    <w:rsid w:val="00B077A3"/>
    <w:rsid w:val="00B07E95"/>
    <w:rsid w:val="00B10193"/>
    <w:rsid w:val="00B10A42"/>
    <w:rsid w:val="00B10BAA"/>
    <w:rsid w:val="00B11DF6"/>
    <w:rsid w:val="00B13536"/>
    <w:rsid w:val="00B13E0D"/>
    <w:rsid w:val="00B22BD7"/>
    <w:rsid w:val="00B26721"/>
    <w:rsid w:val="00B307ED"/>
    <w:rsid w:val="00B3206D"/>
    <w:rsid w:val="00B322EA"/>
    <w:rsid w:val="00B367EA"/>
    <w:rsid w:val="00B44EB7"/>
    <w:rsid w:val="00B45D5A"/>
    <w:rsid w:val="00B4751D"/>
    <w:rsid w:val="00B47793"/>
    <w:rsid w:val="00B479DE"/>
    <w:rsid w:val="00B47F3D"/>
    <w:rsid w:val="00B508C2"/>
    <w:rsid w:val="00B50E60"/>
    <w:rsid w:val="00B52756"/>
    <w:rsid w:val="00B531E5"/>
    <w:rsid w:val="00B54761"/>
    <w:rsid w:val="00B54919"/>
    <w:rsid w:val="00B54998"/>
    <w:rsid w:val="00B563D8"/>
    <w:rsid w:val="00B577C8"/>
    <w:rsid w:val="00B57A4D"/>
    <w:rsid w:val="00B6088D"/>
    <w:rsid w:val="00B614A4"/>
    <w:rsid w:val="00B645AA"/>
    <w:rsid w:val="00B663B9"/>
    <w:rsid w:val="00B748A7"/>
    <w:rsid w:val="00B75CF1"/>
    <w:rsid w:val="00B768B2"/>
    <w:rsid w:val="00B82883"/>
    <w:rsid w:val="00B83666"/>
    <w:rsid w:val="00B8372A"/>
    <w:rsid w:val="00B846A6"/>
    <w:rsid w:val="00B85248"/>
    <w:rsid w:val="00B85943"/>
    <w:rsid w:val="00B90E7A"/>
    <w:rsid w:val="00B91CD0"/>
    <w:rsid w:val="00B91D51"/>
    <w:rsid w:val="00B96807"/>
    <w:rsid w:val="00BA10C1"/>
    <w:rsid w:val="00BA2D7C"/>
    <w:rsid w:val="00BA48C2"/>
    <w:rsid w:val="00BA5428"/>
    <w:rsid w:val="00BA634D"/>
    <w:rsid w:val="00BA78E6"/>
    <w:rsid w:val="00BB0897"/>
    <w:rsid w:val="00BB6FF7"/>
    <w:rsid w:val="00BC1B84"/>
    <w:rsid w:val="00BC24F9"/>
    <w:rsid w:val="00BC2938"/>
    <w:rsid w:val="00BC36EA"/>
    <w:rsid w:val="00BD0259"/>
    <w:rsid w:val="00BE040A"/>
    <w:rsid w:val="00BE158C"/>
    <w:rsid w:val="00BE1733"/>
    <w:rsid w:val="00BE38AF"/>
    <w:rsid w:val="00BF08A4"/>
    <w:rsid w:val="00BF1D66"/>
    <w:rsid w:val="00BF3211"/>
    <w:rsid w:val="00BF5442"/>
    <w:rsid w:val="00BF6064"/>
    <w:rsid w:val="00C05CCC"/>
    <w:rsid w:val="00C0760F"/>
    <w:rsid w:val="00C11889"/>
    <w:rsid w:val="00C15B3F"/>
    <w:rsid w:val="00C162C5"/>
    <w:rsid w:val="00C162D1"/>
    <w:rsid w:val="00C168ED"/>
    <w:rsid w:val="00C20D7D"/>
    <w:rsid w:val="00C2145A"/>
    <w:rsid w:val="00C215EC"/>
    <w:rsid w:val="00C223F7"/>
    <w:rsid w:val="00C2328C"/>
    <w:rsid w:val="00C238B2"/>
    <w:rsid w:val="00C23FF7"/>
    <w:rsid w:val="00C24098"/>
    <w:rsid w:val="00C244A9"/>
    <w:rsid w:val="00C24BC7"/>
    <w:rsid w:val="00C30C94"/>
    <w:rsid w:val="00C3166C"/>
    <w:rsid w:val="00C3215C"/>
    <w:rsid w:val="00C32CDC"/>
    <w:rsid w:val="00C33451"/>
    <w:rsid w:val="00C34071"/>
    <w:rsid w:val="00C354A2"/>
    <w:rsid w:val="00C36C88"/>
    <w:rsid w:val="00C37B3C"/>
    <w:rsid w:val="00C42B76"/>
    <w:rsid w:val="00C52B37"/>
    <w:rsid w:val="00C55D42"/>
    <w:rsid w:val="00C56A76"/>
    <w:rsid w:val="00C606EE"/>
    <w:rsid w:val="00C607E9"/>
    <w:rsid w:val="00C62137"/>
    <w:rsid w:val="00C62CF2"/>
    <w:rsid w:val="00C63F3F"/>
    <w:rsid w:val="00C655E3"/>
    <w:rsid w:val="00C659F3"/>
    <w:rsid w:val="00C73753"/>
    <w:rsid w:val="00C75BCF"/>
    <w:rsid w:val="00C763C7"/>
    <w:rsid w:val="00C820EE"/>
    <w:rsid w:val="00C82C49"/>
    <w:rsid w:val="00C83938"/>
    <w:rsid w:val="00C84A3F"/>
    <w:rsid w:val="00C84EB5"/>
    <w:rsid w:val="00C9164F"/>
    <w:rsid w:val="00C923EE"/>
    <w:rsid w:val="00C9514A"/>
    <w:rsid w:val="00C9574A"/>
    <w:rsid w:val="00C95B75"/>
    <w:rsid w:val="00CA03F3"/>
    <w:rsid w:val="00CA15BF"/>
    <w:rsid w:val="00CA1DA6"/>
    <w:rsid w:val="00CA2497"/>
    <w:rsid w:val="00CB0282"/>
    <w:rsid w:val="00CB7333"/>
    <w:rsid w:val="00CC0932"/>
    <w:rsid w:val="00CC1116"/>
    <w:rsid w:val="00CC38F3"/>
    <w:rsid w:val="00CC4427"/>
    <w:rsid w:val="00CD76CF"/>
    <w:rsid w:val="00CE0601"/>
    <w:rsid w:val="00CE0677"/>
    <w:rsid w:val="00CE1FD6"/>
    <w:rsid w:val="00CE202D"/>
    <w:rsid w:val="00CE748D"/>
    <w:rsid w:val="00CE7BD6"/>
    <w:rsid w:val="00CF0CFB"/>
    <w:rsid w:val="00CF1341"/>
    <w:rsid w:val="00CF394E"/>
    <w:rsid w:val="00CF4306"/>
    <w:rsid w:val="00CF5E79"/>
    <w:rsid w:val="00D01717"/>
    <w:rsid w:val="00D06B1F"/>
    <w:rsid w:val="00D073ED"/>
    <w:rsid w:val="00D10F24"/>
    <w:rsid w:val="00D1166E"/>
    <w:rsid w:val="00D15583"/>
    <w:rsid w:val="00D30D5F"/>
    <w:rsid w:val="00D31647"/>
    <w:rsid w:val="00D328A0"/>
    <w:rsid w:val="00D33F38"/>
    <w:rsid w:val="00D33F6D"/>
    <w:rsid w:val="00D375AD"/>
    <w:rsid w:val="00D37FE0"/>
    <w:rsid w:val="00D40ED0"/>
    <w:rsid w:val="00D564DE"/>
    <w:rsid w:val="00D57EF6"/>
    <w:rsid w:val="00D673A7"/>
    <w:rsid w:val="00D74AD7"/>
    <w:rsid w:val="00D752E3"/>
    <w:rsid w:val="00D76041"/>
    <w:rsid w:val="00D77D27"/>
    <w:rsid w:val="00D81BDB"/>
    <w:rsid w:val="00D81D4D"/>
    <w:rsid w:val="00D86009"/>
    <w:rsid w:val="00D9411B"/>
    <w:rsid w:val="00D955E6"/>
    <w:rsid w:val="00D978A9"/>
    <w:rsid w:val="00DA672F"/>
    <w:rsid w:val="00DB4B1D"/>
    <w:rsid w:val="00DB61C3"/>
    <w:rsid w:val="00DC12F5"/>
    <w:rsid w:val="00DC29CD"/>
    <w:rsid w:val="00DC52C4"/>
    <w:rsid w:val="00DC5373"/>
    <w:rsid w:val="00DC56F9"/>
    <w:rsid w:val="00DD08CE"/>
    <w:rsid w:val="00DD290E"/>
    <w:rsid w:val="00DD532B"/>
    <w:rsid w:val="00DD59CD"/>
    <w:rsid w:val="00DE1377"/>
    <w:rsid w:val="00DE17F8"/>
    <w:rsid w:val="00DE1DA9"/>
    <w:rsid w:val="00DE2AAD"/>
    <w:rsid w:val="00DE2C68"/>
    <w:rsid w:val="00DF00C1"/>
    <w:rsid w:val="00DF2BAC"/>
    <w:rsid w:val="00DF7EA2"/>
    <w:rsid w:val="00E03B96"/>
    <w:rsid w:val="00E1232C"/>
    <w:rsid w:val="00E124FB"/>
    <w:rsid w:val="00E13902"/>
    <w:rsid w:val="00E14349"/>
    <w:rsid w:val="00E16614"/>
    <w:rsid w:val="00E1683D"/>
    <w:rsid w:val="00E16C76"/>
    <w:rsid w:val="00E2312B"/>
    <w:rsid w:val="00E344C9"/>
    <w:rsid w:val="00E369C8"/>
    <w:rsid w:val="00E40325"/>
    <w:rsid w:val="00E40685"/>
    <w:rsid w:val="00E4091A"/>
    <w:rsid w:val="00E43DF0"/>
    <w:rsid w:val="00E4416A"/>
    <w:rsid w:val="00E4637A"/>
    <w:rsid w:val="00E47688"/>
    <w:rsid w:val="00E47DA2"/>
    <w:rsid w:val="00E5211D"/>
    <w:rsid w:val="00E5239A"/>
    <w:rsid w:val="00E55097"/>
    <w:rsid w:val="00E60990"/>
    <w:rsid w:val="00E6391D"/>
    <w:rsid w:val="00E63C4F"/>
    <w:rsid w:val="00E673F3"/>
    <w:rsid w:val="00E81095"/>
    <w:rsid w:val="00E82D93"/>
    <w:rsid w:val="00E85061"/>
    <w:rsid w:val="00E908C0"/>
    <w:rsid w:val="00E91719"/>
    <w:rsid w:val="00E925F3"/>
    <w:rsid w:val="00E96AD1"/>
    <w:rsid w:val="00EA11C6"/>
    <w:rsid w:val="00EA3E3C"/>
    <w:rsid w:val="00EA6ED5"/>
    <w:rsid w:val="00EB4A71"/>
    <w:rsid w:val="00EC58F4"/>
    <w:rsid w:val="00ED035C"/>
    <w:rsid w:val="00ED157C"/>
    <w:rsid w:val="00ED45F8"/>
    <w:rsid w:val="00EE3FB6"/>
    <w:rsid w:val="00EE4583"/>
    <w:rsid w:val="00EE47CA"/>
    <w:rsid w:val="00EF0A5C"/>
    <w:rsid w:val="00EF2D2D"/>
    <w:rsid w:val="00EF2ED5"/>
    <w:rsid w:val="00EF3FF1"/>
    <w:rsid w:val="00EF60CF"/>
    <w:rsid w:val="00EF7367"/>
    <w:rsid w:val="00EF7AF6"/>
    <w:rsid w:val="00F00811"/>
    <w:rsid w:val="00F018E0"/>
    <w:rsid w:val="00F045EC"/>
    <w:rsid w:val="00F06065"/>
    <w:rsid w:val="00F072AA"/>
    <w:rsid w:val="00F12B1C"/>
    <w:rsid w:val="00F14D56"/>
    <w:rsid w:val="00F153BF"/>
    <w:rsid w:val="00F175A6"/>
    <w:rsid w:val="00F20897"/>
    <w:rsid w:val="00F24ABF"/>
    <w:rsid w:val="00F25E28"/>
    <w:rsid w:val="00F30784"/>
    <w:rsid w:val="00F346EE"/>
    <w:rsid w:val="00F37267"/>
    <w:rsid w:val="00F3775F"/>
    <w:rsid w:val="00F43B4C"/>
    <w:rsid w:val="00F45EE5"/>
    <w:rsid w:val="00F472CA"/>
    <w:rsid w:val="00F53E1A"/>
    <w:rsid w:val="00F5713D"/>
    <w:rsid w:val="00F64F9F"/>
    <w:rsid w:val="00F706E9"/>
    <w:rsid w:val="00F70FCF"/>
    <w:rsid w:val="00F710B1"/>
    <w:rsid w:val="00F71824"/>
    <w:rsid w:val="00F72E49"/>
    <w:rsid w:val="00F74109"/>
    <w:rsid w:val="00F743E9"/>
    <w:rsid w:val="00F75C2E"/>
    <w:rsid w:val="00F75D2F"/>
    <w:rsid w:val="00F77266"/>
    <w:rsid w:val="00F77401"/>
    <w:rsid w:val="00F831F3"/>
    <w:rsid w:val="00F85983"/>
    <w:rsid w:val="00F9069D"/>
    <w:rsid w:val="00F94FE4"/>
    <w:rsid w:val="00FA2373"/>
    <w:rsid w:val="00FA35E8"/>
    <w:rsid w:val="00FA57DE"/>
    <w:rsid w:val="00FC46AF"/>
    <w:rsid w:val="00FD242F"/>
    <w:rsid w:val="00FD681D"/>
    <w:rsid w:val="00FE104B"/>
    <w:rsid w:val="00FE2CF3"/>
    <w:rsid w:val="00FE5681"/>
    <w:rsid w:val="00FF0E91"/>
    <w:rsid w:val="00FF2214"/>
    <w:rsid w:val="00FF235D"/>
    <w:rsid w:val="00FF51F6"/>
    <w:rsid w:val="00FF72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7D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57DE"/>
    <w:pPr>
      <w:ind w:left="720"/>
      <w:contextualSpacing/>
    </w:pPr>
  </w:style>
  <w:style w:type="paragraph" w:customStyle="1" w:styleId="ConsPlusNormal">
    <w:name w:val="ConsPlusNormal"/>
    <w:rsid w:val="0076259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4">
    <w:name w:val="Table Grid"/>
    <w:basedOn w:val="a1"/>
    <w:uiPriority w:val="59"/>
    <w:rsid w:val="00B614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D77D2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D77D27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E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E2C93"/>
    <w:rPr>
      <w:rFonts w:ascii="Tahoma" w:hAnsi="Tahoma" w:cs="Tahoma"/>
      <w:sz w:val="16"/>
      <w:szCs w:val="16"/>
      <w:lang w:eastAsia="en-US"/>
    </w:rPr>
  </w:style>
  <w:style w:type="character" w:customStyle="1" w:styleId="FontStyle14">
    <w:name w:val="Font Style14"/>
    <w:basedOn w:val="a0"/>
    <w:uiPriority w:val="99"/>
    <w:rsid w:val="00C215EC"/>
    <w:rPr>
      <w:rFonts w:ascii="Arial Unicode MS" w:eastAsia="Arial Unicode MS" w:cs="Arial Unicode MS"/>
      <w:b/>
      <w:bCs/>
      <w:sz w:val="18"/>
      <w:szCs w:val="18"/>
    </w:rPr>
  </w:style>
  <w:style w:type="character" w:styleId="ab">
    <w:name w:val="Hyperlink"/>
    <w:basedOn w:val="a0"/>
    <w:uiPriority w:val="99"/>
    <w:unhideWhenUsed/>
    <w:rsid w:val="00143475"/>
    <w:rPr>
      <w:color w:val="0000FF" w:themeColor="hyperlink"/>
      <w:u w:val="single"/>
    </w:rPr>
  </w:style>
  <w:style w:type="paragraph" w:styleId="ac">
    <w:name w:val="Normal (Web)"/>
    <w:basedOn w:val="a"/>
    <w:unhideWhenUsed/>
    <w:rsid w:val="00E5509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7D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57DE"/>
    <w:pPr>
      <w:ind w:left="720"/>
      <w:contextualSpacing/>
    </w:pPr>
  </w:style>
  <w:style w:type="paragraph" w:customStyle="1" w:styleId="ConsPlusNormal">
    <w:name w:val="ConsPlusNormal"/>
    <w:rsid w:val="0076259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4">
    <w:name w:val="Table Grid"/>
    <w:basedOn w:val="a1"/>
    <w:uiPriority w:val="59"/>
    <w:rsid w:val="00B614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D77D2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D77D27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E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E2C93"/>
    <w:rPr>
      <w:rFonts w:ascii="Tahoma" w:hAnsi="Tahoma" w:cs="Tahoma"/>
      <w:sz w:val="16"/>
      <w:szCs w:val="16"/>
      <w:lang w:eastAsia="en-US"/>
    </w:rPr>
  </w:style>
  <w:style w:type="character" w:customStyle="1" w:styleId="FontStyle14">
    <w:name w:val="Font Style14"/>
    <w:basedOn w:val="a0"/>
    <w:uiPriority w:val="99"/>
    <w:rsid w:val="00C215EC"/>
    <w:rPr>
      <w:rFonts w:ascii="Arial Unicode MS" w:eastAsia="Arial Unicode MS" w:cs="Arial Unicode MS"/>
      <w:b/>
      <w:bCs/>
      <w:sz w:val="18"/>
      <w:szCs w:val="18"/>
    </w:rPr>
  </w:style>
  <w:style w:type="character" w:styleId="ab">
    <w:name w:val="Hyperlink"/>
    <w:basedOn w:val="a0"/>
    <w:uiPriority w:val="99"/>
    <w:unhideWhenUsed/>
    <w:rsid w:val="00143475"/>
    <w:rPr>
      <w:color w:val="0000FF" w:themeColor="hyperlink"/>
      <w:u w:val="single"/>
    </w:rPr>
  </w:style>
  <w:style w:type="paragraph" w:styleId="ac">
    <w:name w:val="Normal (Web)"/>
    <w:basedOn w:val="a"/>
    <w:unhideWhenUsed/>
    <w:rsid w:val="00E5509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8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8343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176440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62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97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54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9067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831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176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380806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63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8" w:color="E8F0F7"/>
            <w:right w:val="none" w:sz="0" w:space="0" w:color="auto"/>
          </w:divBdr>
          <w:divsChild>
            <w:div w:id="21354110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289393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348440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1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348669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1036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825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36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59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89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34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11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4216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63450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10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85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923949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41425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40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3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605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316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4206543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72002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09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astrgorod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astrgorod.ru/podrazdeleniya/protivodeystvie-korrupcii-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C1A4FE-2630-4B22-AF04-1D6FD4DAC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3039</TotalTime>
  <Pages>17</Pages>
  <Words>6482</Words>
  <Characters>36948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ДЕКИНА Ольга Петровна</cp:lastModifiedBy>
  <cp:revision>363</cp:revision>
  <cp:lastPrinted>2022-01-18T05:44:00Z</cp:lastPrinted>
  <dcterms:created xsi:type="dcterms:W3CDTF">2021-08-19T06:35:00Z</dcterms:created>
  <dcterms:modified xsi:type="dcterms:W3CDTF">2023-01-17T10:29:00Z</dcterms:modified>
</cp:coreProperties>
</file>