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E27" w:rsidRDefault="006D6E27" w:rsidP="006D6E27">
      <w:pPr>
        <w:pStyle w:val="a3"/>
        <w:spacing w:before="0" w:beforeAutospacing="0" w:after="0"/>
        <w:contextualSpacing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П</w:t>
      </w:r>
      <w:r w:rsidR="004125C9">
        <w:rPr>
          <w:b/>
          <w:bCs/>
          <w:sz w:val="28"/>
          <w:szCs w:val="28"/>
        </w:rPr>
        <w:t xml:space="preserve">лан-график </w:t>
      </w:r>
      <w:r w:rsidRPr="006D6E27">
        <w:rPr>
          <w:b/>
          <w:sz w:val="28"/>
          <w:szCs w:val="28"/>
        </w:rPr>
        <w:t xml:space="preserve">проведения обследования зданий (строений, сооружений) </w:t>
      </w:r>
    </w:p>
    <w:p w:rsidR="006D6E27" w:rsidRDefault="006D6E27" w:rsidP="006D6E27">
      <w:pPr>
        <w:pStyle w:val="a3"/>
        <w:spacing w:before="0" w:beforeAutospacing="0" w:after="0"/>
        <w:contextualSpacing/>
        <w:jc w:val="center"/>
        <w:rPr>
          <w:b/>
          <w:sz w:val="28"/>
          <w:szCs w:val="28"/>
        </w:rPr>
      </w:pPr>
      <w:r w:rsidRPr="006D6E27">
        <w:rPr>
          <w:b/>
          <w:sz w:val="28"/>
          <w:szCs w:val="28"/>
        </w:rPr>
        <w:t xml:space="preserve">и помещений, включенных в перечень зданий (строений, сооружений) </w:t>
      </w:r>
    </w:p>
    <w:p w:rsidR="006D6E27" w:rsidRDefault="006D6E27" w:rsidP="006D6E27">
      <w:pPr>
        <w:pStyle w:val="a3"/>
        <w:spacing w:before="0" w:beforeAutospacing="0" w:after="0"/>
        <w:contextualSpacing/>
        <w:jc w:val="center"/>
        <w:rPr>
          <w:b/>
          <w:sz w:val="28"/>
          <w:szCs w:val="28"/>
        </w:rPr>
      </w:pPr>
      <w:r w:rsidRPr="006D6E27">
        <w:rPr>
          <w:b/>
          <w:sz w:val="28"/>
          <w:szCs w:val="28"/>
        </w:rPr>
        <w:t xml:space="preserve">и помещений, в отношении которых требуется проведение </w:t>
      </w:r>
    </w:p>
    <w:p w:rsidR="0053637B" w:rsidRPr="006D6E27" w:rsidRDefault="006D6E27" w:rsidP="006D6E27">
      <w:pPr>
        <w:pStyle w:val="a3"/>
        <w:spacing w:before="0" w:beforeAutospacing="0" w:after="0"/>
        <w:contextualSpacing/>
        <w:jc w:val="center"/>
        <w:rPr>
          <w:b/>
          <w:bCs/>
          <w:sz w:val="28"/>
          <w:szCs w:val="28"/>
        </w:rPr>
      </w:pPr>
      <w:r w:rsidRPr="006D6E27">
        <w:rPr>
          <w:b/>
          <w:sz w:val="28"/>
          <w:szCs w:val="28"/>
        </w:rPr>
        <w:t>их обследования</w:t>
      </w:r>
    </w:p>
    <w:p w:rsidR="0053637B" w:rsidRDefault="0053637B" w:rsidP="006D6E2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  <w:r w:rsidRPr="002E4A69">
        <w:rPr>
          <w:rFonts w:ascii="Times New Roman" w:hAnsi="Times New Roman" w:cs="Times New Roman"/>
          <w:sz w:val="28"/>
          <w:szCs w:val="28"/>
        </w:rPr>
        <w:t>29.09.2025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4A6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4A69">
        <w:rPr>
          <w:rFonts w:ascii="Times New Roman" w:hAnsi="Times New Roman" w:cs="Times New Roman"/>
          <w:sz w:val="28"/>
          <w:szCs w:val="28"/>
        </w:rPr>
        <w:t>30.09.2025</w:t>
      </w:r>
    </w:p>
    <w:p w:rsidR="0053637B" w:rsidRDefault="0053637B" w:rsidP="005363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E4A69">
        <w:rPr>
          <w:rFonts w:ascii="Times New Roman" w:hAnsi="Times New Roman" w:cs="Times New Roman"/>
          <w:sz w:val="28"/>
          <w:szCs w:val="28"/>
        </w:rPr>
        <w:t>Черноярский</w:t>
      </w:r>
      <w:proofErr w:type="spellEnd"/>
      <w:r w:rsidRPr="002E4A69">
        <w:rPr>
          <w:rFonts w:ascii="Times New Roman" w:hAnsi="Times New Roman" w:cs="Times New Roman"/>
          <w:sz w:val="28"/>
          <w:szCs w:val="28"/>
        </w:rPr>
        <w:t xml:space="preserve"> р-н, </w:t>
      </w:r>
      <w:proofErr w:type="spellStart"/>
      <w:r w:rsidRPr="002E4A69">
        <w:rPr>
          <w:rFonts w:ascii="Times New Roman" w:hAnsi="Times New Roman" w:cs="Times New Roman"/>
          <w:sz w:val="28"/>
          <w:szCs w:val="28"/>
        </w:rPr>
        <w:t>Енотаевский</w:t>
      </w:r>
      <w:proofErr w:type="spellEnd"/>
      <w:r w:rsidRPr="002E4A69">
        <w:rPr>
          <w:rFonts w:ascii="Times New Roman" w:hAnsi="Times New Roman" w:cs="Times New Roman"/>
          <w:sz w:val="28"/>
          <w:szCs w:val="28"/>
        </w:rPr>
        <w:t xml:space="preserve"> р-н</w:t>
      </w:r>
      <w:bookmarkStart w:id="0" w:name="_GoBack"/>
      <w:bookmarkEnd w:id="0"/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  <w:r w:rsidRPr="002E4A69">
        <w:rPr>
          <w:rFonts w:ascii="Times New Roman" w:hAnsi="Times New Roman" w:cs="Times New Roman"/>
          <w:sz w:val="28"/>
          <w:szCs w:val="28"/>
        </w:rPr>
        <w:t>01.10.2025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4A6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4A69">
        <w:rPr>
          <w:rFonts w:ascii="Times New Roman" w:hAnsi="Times New Roman" w:cs="Times New Roman"/>
          <w:sz w:val="28"/>
          <w:szCs w:val="28"/>
        </w:rPr>
        <w:t>03.10.2025</w:t>
      </w: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E4A69">
        <w:rPr>
          <w:rFonts w:ascii="Times New Roman" w:hAnsi="Times New Roman" w:cs="Times New Roman"/>
          <w:sz w:val="28"/>
          <w:szCs w:val="28"/>
        </w:rPr>
        <w:t>Харабалинский</w:t>
      </w:r>
      <w:proofErr w:type="spellEnd"/>
      <w:r w:rsidRPr="002E4A69">
        <w:rPr>
          <w:rFonts w:ascii="Times New Roman" w:hAnsi="Times New Roman" w:cs="Times New Roman"/>
          <w:sz w:val="28"/>
          <w:szCs w:val="28"/>
        </w:rPr>
        <w:t xml:space="preserve"> р-н, </w:t>
      </w:r>
      <w:proofErr w:type="spellStart"/>
      <w:r w:rsidRPr="002E4A69">
        <w:rPr>
          <w:rFonts w:ascii="Times New Roman" w:hAnsi="Times New Roman" w:cs="Times New Roman"/>
          <w:sz w:val="28"/>
          <w:szCs w:val="28"/>
        </w:rPr>
        <w:t>Ахтубинский</w:t>
      </w:r>
      <w:proofErr w:type="spellEnd"/>
      <w:r w:rsidRPr="002E4A69">
        <w:rPr>
          <w:rFonts w:ascii="Times New Roman" w:hAnsi="Times New Roman" w:cs="Times New Roman"/>
          <w:sz w:val="28"/>
          <w:szCs w:val="28"/>
        </w:rPr>
        <w:t xml:space="preserve"> р-н, г. Знаменск; </w:t>
      </w: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  <w:r w:rsidRPr="002E4A69">
        <w:rPr>
          <w:rFonts w:ascii="Times New Roman" w:hAnsi="Times New Roman" w:cs="Times New Roman"/>
          <w:sz w:val="28"/>
          <w:szCs w:val="28"/>
        </w:rPr>
        <w:t>06.10.2025 - 10.10.2025</w:t>
      </w: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  <w:r w:rsidRPr="002E4A69">
        <w:rPr>
          <w:rFonts w:ascii="Times New Roman" w:hAnsi="Times New Roman" w:cs="Times New Roman"/>
          <w:sz w:val="28"/>
          <w:szCs w:val="28"/>
        </w:rPr>
        <w:t>Володарский р-н,  Приволжский р-н</w:t>
      </w: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  <w:r w:rsidRPr="002E4A69">
        <w:rPr>
          <w:rFonts w:ascii="Times New Roman" w:hAnsi="Times New Roman" w:cs="Times New Roman"/>
          <w:sz w:val="28"/>
          <w:szCs w:val="28"/>
        </w:rPr>
        <w:t>13.10.2025 – 17.10.2025</w:t>
      </w:r>
    </w:p>
    <w:p w:rsidR="0053637B" w:rsidRPr="002E4A69" w:rsidRDefault="0053637B" w:rsidP="0053637B">
      <w:pPr>
        <w:rPr>
          <w:rFonts w:ascii="Times New Roman" w:hAnsi="Times New Roman" w:cs="Times New Roman"/>
          <w:sz w:val="28"/>
          <w:szCs w:val="28"/>
        </w:rPr>
      </w:pPr>
      <w:r w:rsidRPr="002E4A69">
        <w:rPr>
          <w:rFonts w:ascii="Times New Roman" w:hAnsi="Times New Roman" w:cs="Times New Roman"/>
          <w:sz w:val="28"/>
          <w:szCs w:val="28"/>
        </w:rPr>
        <w:t xml:space="preserve">Красноярский р-н,  </w:t>
      </w:r>
      <w:proofErr w:type="spellStart"/>
      <w:r w:rsidRPr="002E4A69">
        <w:rPr>
          <w:rFonts w:ascii="Times New Roman" w:hAnsi="Times New Roman" w:cs="Times New Roman"/>
          <w:sz w:val="28"/>
          <w:szCs w:val="28"/>
        </w:rPr>
        <w:t>Камызякский</w:t>
      </w:r>
      <w:proofErr w:type="spellEnd"/>
      <w:r w:rsidRPr="002E4A69">
        <w:rPr>
          <w:rFonts w:ascii="Times New Roman" w:hAnsi="Times New Roman" w:cs="Times New Roman"/>
          <w:sz w:val="28"/>
          <w:szCs w:val="28"/>
        </w:rPr>
        <w:t xml:space="preserve"> р-н</w:t>
      </w:r>
    </w:p>
    <w:p w:rsidR="0053637B" w:rsidRPr="00022ED1" w:rsidRDefault="0053637B" w:rsidP="0053637B">
      <w:pPr>
        <w:rPr>
          <w:rFonts w:ascii="Times New Roman" w:hAnsi="Times New Roman" w:cs="Times New Roman"/>
          <w:sz w:val="28"/>
          <w:szCs w:val="28"/>
        </w:rPr>
      </w:pPr>
    </w:p>
    <w:p w:rsidR="0053637B" w:rsidRPr="00022ED1" w:rsidRDefault="0053637B" w:rsidP="00536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022ED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022ED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2025</w:t>
      </w:r>
      <w:r w:rsidRPr="00022ED1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022ED1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022ED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2025</w:t>
      </w:r>
    </w:p>
    <w:p w:rsidR="0053637B" w:rsidRDefault="0053637B" w:rsidP="005363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22ED1">
        <w:rPr>
          <w:rFonts w:ascii="Times New Roman" w:hAnsi="Times New Roman" w:cs="Times New Roman"/>
          <w:sz w:val="28"/>
          <w:szCs w:val="28"/>
        </w:rPr>
        <w:t>Икрянинский</w:t>
      </w:r>
      <w:proofErr w:type="spellEnd"/>
      <w:r w:rsidRPr="00022ED1">
        <w:rPr>
          <w:rFonts w:ascii="Times New Roman" w:hAnsi="Times New Roman" w:cs="Times New Roman"/>
          <w:sz w:val="28"/>
          <w:szCs w:val="28"/>
        </w:rPr>
        <w:t xml:space="preserve"> р-н, </w:t>
      </w:r>
      <w:proofErr w:type="spellStart"/>
      <w:r w:rsidRPr="00022ED1">
        <w:rPr>
          <w:rFonts w:ascii="Times New Roman" w:hAnsi="Times New Roman" w:cs="Times New Roman"/>
          <w:sz w:val="28"/>
          <w:szCs w:val="28"/>
        </w:rPr>
        <w:t>Лиманский</w:t>
      </w:r>
      <w:proofErr w:type="spellEnd"/>
      <w:r w:rsidRPr="00022ED1">
        <w:rPr>
          <w:rFonts w:ascii="Times New Roman" w:hAnsi="Times New Roman" w:cs="Times New Roman"/>
          <w:sz w:val="28"/>
          <w:szCs w:val="28"/>
        </w:rPr>
        <w:t xml:space="preserve"> р-н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Наримановский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р-н</w:t>
      </w:r>
      <w:r w:rsidRPr="00022E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637B" w:rsidRDefault="0053637B" w:rsidP="0053637B">
      <w:pPr>
        <w:rPr>
          <w:rFonts w:ascii="Times New Roman" w:hAnsi="Times New Roman" w:cs="Times New Roman"/>
          <w:sz w:val="28"/>
          <w:szCs w:val="28"/>
        </w:rPr>
      </w:pPr>
    </w:p>
    <w:p w:rsidR="0053637B" w:rsidRPr="00022ED1" w:rsidRDefault="0053637B" w:rsidP="005363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022ED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022ED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2025</w:t>
      </w:r>
      <w:r w:rsidRPr="00022ED1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022ED1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022ED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2025</w:t>
      </w:r>
    </w:p>
    <w:p w:rsidR="0053637B" w:rsidRPr="00022ED1" w:rsidRDefault="0053637B" w:rsidP="0053637B">
      <w:pPr>
        <w:rPr>
          <w:rFonts w:ascii="Times New Roman" w:hAnsi="Times New Roman" w:cs="Times New Roman"/>
          <w:sz w:val="28"/>
          <w:szCs w:val="28"/>
        </w:rPr>
      </w:pPr>
      <w:r w:rsidRPr="00022ED1">
        <w:rPr>
          <w:rFonts w:ascii="Times New Roman" w:hAnsi="Times New Roman" w:cs="Times New Roman"/>
          <w:sz w:val="28"/>
          <w:szCs w:val="28"/>
        </w:rPr>
        <w:t>г. Астрахань</w:t>
      </w:r>
    </w:p>
    <w:p w:rsidR="00877B6A" w:rsidRDefault="00877B6A"/>
    <w:sectPr w:rsidR="00877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7"/>
    <w:rsid w:val="004125C9"/>
    <w:rsid w:val="0053637B"/>
    <w:rsid w:val="006676B7"/>
    <w:rsid w:val="006D6E27"/>
    <w:rsid w:val="00877B6A"/>
    <w:rsid w:val="009E0058"/>
    <w:rsid w:val="00EE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19B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19B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72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Ширина Анна Алексеевна</dc:creator>
  <cp:keywords/>
  <dc:description/>
  <cp:lastModifiedBy>Тулешкалиева Айгуль Заировна</cp:lastModifiedBy>
  <cp:revision>12</cp:revision>
  <cp:lastPrinted>2022-09-09T04:59:00Z</cp:lastPrinted>
  <dcterms:created xsi:type="dcterms:W3CDTF">2022-09-09T04:53:00Z</dcterms:created>
  <dcterms:modified xsi:type="dcterms:W3CDTF">2025-09-15T06:33:00Z</dcterms:modified>
</cp:coreProperties>
</file>