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54DF" w:rsidRDefault="004D54DF" w:rsidP="004D54DF">
      <w:pPr>
        <w:jc w:val="center"/>
        <w:rPr>
          <w:rFonts w:cs="Times New Roman"/>
          <w:b/>
          <w:sz w:val="26"/>
          <w:szCs w:val="26"/>
        </w:rPr>
      </w:pPr>
      <w:bookmarkStart w:id="0" w:name="_GoBack"/>
      <w:r w:rsidRPr="00A259BB">
        <w:rPr>
          <w:rFonts w:cs="Times New Roman"/>
          <w:b/>
          <w:sz w:val="26"/>
          <w:szCs w:val="26"/>
        </w:rPr>
        <w:t xml:space="preserve">План проведения </w:t>
      </w:r>
      <w:proofErr w:type="gramStart"/>
      <w:r w:rsidRPr="00A259BB">
        <w:rPr>
          <w:rFonts w:cs="Times New Roman"/>
          <w:b/>
          <w:sz w:val="26"/>
          <w:szCs w:val="26"/>
        </w:rPr>
        <w:t>городск</w:t>
      </w:r>
      <w:r>
        <w:rPr>
          <w:rFonts w:cs="Times New Roman"/>
          <w:b/>
          <w:sz w:val="26"/>
          <w:szCs w:val="26"/>
        </w:rPr>
        <w:t xml:space="preserve">ого </w:t>
      </w:r>
      <w:r w:rsidRPr="00A259BB">
        <w:rPr>
          <w:rFonts w:cs="Times New Roman"/>
          <w:b/>
          <w:sz w:val="26"/>
          <w:szCs w:val="26"/>
        </w:rPr>
        <w:t xml:space="preserve"> мероприяти</w:t>
      </w:r>
      <w:r>
        <w:rPr>
          <w:rFonts w:cs="Times New Roman"/>
          <w:b/>
          <w:sz w:val="26"/>
          <w:szCs w:val="26"/>
        </w:rPr>
        <w:t>я</w:t>
      </w:r>
      <w:proofErr w:type="gramEnd"/>
      <w:r>
        <w:rPr>
          <w:rFonts w:cs="Times New Roman"/>
          <w:b/>
          <w:sz w:val="26"/>
          <w:szCs w:val="26"/>
        </w:rPr>
        <w:t xml:space="preserve"> </w:t>
      </w:r>
      <w:r w:rsidRPr="00A259BB">
        <w:rPr>
          <w:rFonts w:cs="Times New Roman"/>
          <w:b/>
          <w:sz w:val="26"/>
          <w:szCs w:val="26"/>
        </w:rPr>
        <w:t xml:space="preserve"> по организации </w:t>
      </w:r>
      <w:r>
        <w:rPr>
          <w:rFonts w:cs="Times New Roman"/>
          <w:b/>
          <w:sz w:val="26"/>
          <w:szCs w:val="26"/>
        </w:rPr>
        <w:t xml:space="preserve">розничных продаж управлением торговли и предпринимательства администрации муниципального образования «Город Астрахань» во время проведения праздника, посвященного Дню молодежи </w:t>
      </w:r>
    </w:p>
    <w:p w:rsidR="004D54DF" w:rsidRDefault="004D54DF" w:rsidP="004D54DF">
      <w:pPr>
        <w:jc w:val="center"/>
        <w:rPr>
          <w:rFonts w:cs="Times New Roman"/>
          <w:b/>
          <w:sz w:val="26"/>
          <w:szCs w:val="26"/>
        </w:rPr>
      </w:pPr>
      <w:r>
        <w:rPr>
          <w:rFonts w:cs="Times New Roman"/>
          <w:b/>
          <w:sz w:val="26"/>
          <w:szCs w:val="26"/>
        </w:rPr>
        <w:t xml:space="preserve"> на территории муниципального образования «Город Астрахань»</w:t>
      </w:r>
      <w:bookmarkEnd w:id="0"/>
      <w:r>
        <w:rPr>
          <w:rFonts w:cs="Times New Roman"/>
          <w:b/>
          <w:sz w:val="26"/>
          <w:szCs w:val="26"/>
        </w:rPr>
        <w:t xml:space="preserve"> </w:t>
      </w:r>
      <w:r w:rsidRPr="00A259BB">
        <w:rPr>
          <w:rFonts w:cs="Times New Roman"/>
          <w:b/>
          <w:sz w:val="26"/>
          <w:szCs w:val="26"/>
        </w:rPr>
        <w:t xml:space="preserve"> </w:t>
      </w:r>
    </w:p>
    <w:tbl>
      <w:tblPr>
        <w:tblW w:w="10915" w:type="dxa"/>
        <w:tblInd w:w="-1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5"/>
        <w:gridCol w:w="1560"/>
        <w:gridCol w:w="2126"/>
        <w:gridCol w:w="2694"/>
        <w:gridCol w:w="1842"/>
        <w:gridCol w:w="2268"/>
      </w:tblGrid>
      <w:tr w:rsidR="004D54DF" w:rsidRPr="00D63354" w:rsidTr="003458EF">
        <w:tc>
          <w:tcPr>
            <w:tcW w:w="425" w:type="dxa"/>
            <w:shd w:val="clear" w:color="auto" w:fill="auto"/>
          </w:tcPr>
          <w:p w:rsidR="004D54DF" w:rsidRPr="00D63354" w:rsidRDefault="004D54DF" w:rsidP="003458EF">
            <w:pPr>
              <w:jc w:val="center"/>
              <w:rPr>
                <w:rFonts w:cs="Times New Roman"/>
                <w:b/>
              </w:rPr>
            </w:pPr>
            <w:r w:rsidRPr="00D63354">
              <w:rPr>
                <w:rFonts w:cs="Times New Roman"/>
                <w:b/>
              </w:rPr>
              <w:t>№</w:t>
            </w:r>
          </w:p>
        </w:tc>
        <w:tc>
          <w:tcPr>
            <w:tcW w:w="1560" w:type="dxa"/>
            <w:shd w:val="clear" w:color="auto" w:fill="auto"/>
          </w:tcPr>
          <w:p w:rsidR="004D54DF" w:rsidRPr="00D63354" w:rsidRDefault="004D54DF" w:rsidP="003458EF">
            <w:pPr>
              <w:jc w:val="center"/>
              <w:rPr>
                <w:rFonts w:cs="Times New Roman"/>
                <w:b/>
              </w:rPr>
            </w:pPr>
            <w:r w:rsidRPr="00D63354">
              <w:rPr>
                <w:rFonts w:cs="Times New Roman"/>
                <w:b/>
              </w:rPr>
              <w:t>Место проведения</w:t>
            </w:r>
          </w:p>
        </w:tc>
        <w:tc>
          <w:tcPr>
            <w:tcW w:w="2126" w:type="dxa"/>
            <w:shd w:val="clear" w:color="auto" w:fill="auto"/>
          </w:tcPr>
          <w:p w:rsidR="004D54DF" w:rsidRPr="00D63354" w:rsidRDefault="004D54DF" w:rsidP="003458EF">
            <w:pPr>
              <w:jc w:val="center"/>
              <w:rPr>
                <w:rFonts w:cs="Times New Roman"/>
                <w:b/>
              </w:rPr>
            </w:pPr>
            <w:r w:rsidRPr="00D63354">
              <w:rPr>
                <w:rFonts w:cs="Times New Roman"/>
                <w:b/>
              </w:rPr>
              <w:t>Название мероприятия</w:t>
            </w:r>
          </w:p>
        </w:tc>
        <w:tc>
          <w:tcPr>
            <w:tcW w:w="2694" w:type="dxa"/>
            <w:shd w:val="clear" w:color="auto" w:fill="auto"/>
          </w:tcPr>
          <w:p w:rsidR="004D54DF" w:rsidRPr="00D63354" w:rsidRDefault="004D54DF" w:rsidP="003458EF">
            <w:pPr>
              <w:jc w:val="both"/>
              <w:rPr>
                <w:rFonts w:cs="Times New Roman"/>
                <w:b/>
              </w:rPr>
            </w:pPr>
            <w:r w:rsidRPr="00D63354">
              <w:rPr>
                <w:rFonts w:cs="Times New Roman"/>
                <w:b/>
              </w:rPr>
              <w:t>Количество торговых мест</w:t>
            </w:r>
          </w:p>
        </w:tc>
        <w:tc>
          <w:tcPr>
            <w:tcW w:w="1842" w:type="dxa"/>
            <w:shd w:val="clear" w:color="auto" w:fill="auto"/>
          </w:tcPr>
          <w:p w:rsidR="004D54DF" w:rsidRPr="00D63354" w:rsidRDefault="004D54DF" w:rsidP="003458EF">
            <w:pPr>
              <w:jc w:val="both"/>
              <w:rPr>
                <w:rFonts w:cs="Times New Roman"/>
                <w:b/>
              </w:rPr>
            </w:pPr>
            <w:r w:rsidRPr="00D63354">
              <w:rPr>
                <w:rFonts w:cs="Times New Roman"/>
                <w:b/>
              </w:rPr>
              <w:t>Период проведения</w:t>
            </w:r>
          </w:p>
        </w:tc>
        <w:tc>
          <w:tcPr>
            <w:tcW w:w="2268" w:type="dxa"/>
            <w:shd w:val="clear" w:color="auto" w:fill="auto"/>
          </w:tcPr>
          <w:p w:rsidR="004D54DF" w:rsidRPr="00D63354" w:rsidRDefault="004D54DF" w:rsidP="003458EF">
            <w:pPr>
              <w:jc w:val="center"/>
              <w:rPr>
                <w:rFonts w:cs="Times New Roman"/>
                <w:b/>
              </w:rPr>
            </w:pPr>
            <w:r w:rsidRPr="00D63354">
              <w:rPr>
                <w:rFonts w:cs="Times New Roman"/>
                <w:b/>
              </w:rPr>
              <w:t>Ответственные</w:t>
            </w:r>
          </w:p>
        </w:tc>
      </w:tr>
      <w:tr w:rsidR="004D54DF" w:rsidRPr="00D63354" w:rsidTr="003458EF">
        <w:tc>
          <w:tcPr>
            <w:tcW w:w="425" w:type="dxa"/>
            <w:shd w:val="clear" w:color="auto" w:fill="auto"/>
          </w:tcPr>
          <w:p w:rsidR="004D54DF" w:rsidRPr="00D63354" w:rsidRDefault="004D54DF" w:rsidP="003458EF">
            <w:pPr>
              <w:jc w:val="center"/>
              <w:rPr>
                <w:rFonts w:cs="Times New Roman"/>
              </w:rPr>
            </w:pPr>
            <w:r w:rsidRPr="00D63354">
              <w:rPr>
                <w:rFonts w:cs="Times New Roman"/>
              </w:rPr>
              <w:t>1</w:t>
            </w:r>
          </w:p>
        </w:tc>
        <w:tc>
          <w:tcPr>
            <w:tcW w:w="1560" w:type="dxa"/>
            <w:shd w:val="clear" w:color="auto" w:fill="auto"/>
          </w:tcPr>
          <w:p w:rsidR="004D54DF" w:rsidRPr="00D63354" w:rsidRDefault="004D54DF" w:rsidP="003458EF">
            <w:pPr>
              <w:jc w:val="both"/>
              <w:rPr>
                <w:rFonts w:cs="Times New Roman"/>
              </w:rPr>
            </w:pPr>
            <w:r w:rsidRPr="00D63354">
              <w:rPr>
                <w:rFonts w:cs="Times New Roman"/>
              </w:rPr>
              <w:t>Кировский р-н</w:t>
            </w:r>
          </w:p>
          <w:p w:rsidR="004D54DF" w:rsidRPr="00D63354" w:rsidRDefault="004D54DF" w:rsidP="003458EF">
            <w:pPr>
              <w:jc w:val="both"/>
              <w:rPr>
                <w:rFonts w:cs="Times New Roman"/>
              </w:rPr>
            </w:pPr>
          </w:p>
          <w:p w:rsidR="004D54DF" w:rsidRDefault="004D54DF" w:rsidP="003458EF">
            <w:pPr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Наб. реки Волги</w:t>
            </w:r>
          </w:p>
          <w:p w:rsidR="004D54DF" w:rsidRPr="00D63354" w:rsidRDefault="004D54DF" w:rsidP="003458EF">
            <w:pPr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 xml:space="preserve">(Петровский </w:t>
            </w:r>
            <w:proofErr w:type="gramStart"/>
            <w:r>
              <w:rPr>
                <w:rFonts w:cs="Times New Roman"/>
              </w:rPr>
              <w:t>фонтан)</w:t>
            </w:r>
            <w:r w:rsidRPr="00D63354">
              <w:rPr>
                <w:rFonts w:cs="Times New Roman"/>
              </w:rPr>
              <w:t xml:space="preserve">  </w:t>
            </w:r>
            <w:proofErr w:type="gramEnd"/>
          </w:p>
        </w:tc>
        <w:tc>
          <w:tcPr>
            <w:tcW w:w="2126" w:type="dxa"/>
            <w:shd w:val="clear" w:color="auto" w:fill="auto"/>
          </w:tcPr>
          <w:p w:rsidR="004D54DF" w:rsidRPr="00D63354" w:rsidRDefault="004D54DF" w:rsidP="003458EF">
            <w:pPr>
              <w:rPr>
                <w:rFonts w:cs="Times New Roman"/>
              </w:rPr>
            </w:pPr>
            <w:r>
              <w:rPr>
                <w:rFonts w:cs="Times New Roman"/>
              </w:rPr>
              <w:t>Организация розничных продаж во время проведения праздника Дня молодежи</w:t>
            </w:r>
          </w:p>
        </w:tc>
        <w:tc>
          <w:tcPr>
            <w:tcW w:w="2694" w:type="dxa"/>
            <w:shd w:val="clear" w:color="auto" w:fill="auto"/>
          </w:tcPr>
          <w:p w:rsidR="004D54DF" w:rsidRPr="00D63354" w:rsidRDefault="004D54DF" w:rsidP="003458EF">
            <w:pPr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Розничная торговля мучных и кондитерских изделий, мороженого, сладкой ваты, прохладительных напитков, продовольственных товаров, сувенирной продукции, игрушек, воздушных шаров – количество мест-20 ед.</w:t>
            </w:r>
          </w:p>
        </w:tc>
        <w:tc>
          <w:tcPr>
            <w:tcW w:w="1842" w:type="dxa"/>
            <w:shd w:val="clear" w:color="auto" w:fill="auto"/>
          </w:tcPr>
          <w:p w:rsidR="004D54DF" w:rsidRDefault="004D54DF" w:rsidP="003458EF">
            <w:pPr>
              <w:ind w:right="-108"/>
              <w:jc w:val="center"/>
              <w:rPr>
                <w:rFonts w:cs="Times New Roman"/>
              </w:rPr>
            </w:pPr>
          </w:p>
          <w:p w:rsidR="004D54DF" w:rsidRDefault="004D54DF" w:rsidP="003458EF">
            <w:pPr>
              <w:ind w:right="-108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24.06.2017</w:t>
            </w:r>
          </w:p>
          <w:p w:rsidR="004D54DF" w:rsidRDefault="004D54DF" w:rsidP="003458EF">
            <w:pPr>
              <w:ind w:right="-108"/>
              <w:jc w:val="center"/>
              <w:rPr>
                <w:rFonts w:cs="Times New Roman"/>
              </w:rPr>
            </w:pPr>
          </w:p>
          <w:p w:rsidR="004D54DF" w:rsidRPr="00D63354" w:rsidRDefault="004D54DF" w:rsidP="003458EF">
            <w:pPr>
              <w:ind w:right="-108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с 17.00 до 21.00</w:t>
            </w:r>
          </w:p>
        </w:tc>
        <w:tc>
          <w:tcPr>
            <w:tcW w:w="2268" w:type="dxa"/>
            <w:shd w:val="clear" w:color="auto" w:fill="auto"/>
          </w:tcPr>
          <w:p w:rsidR="004D54DF" w:rsidRPr="00D63354" w:rsidRDefault="004D54DF" w:rsidP="003458EF">
            <w:pPr>
              <w:rPr>
                <w:rFonts w:cs="Times New Roman"/>
              </w:rPr>
            </w:pPr>
            <w:r w:rsidRPr="00D63354">
              <w:rPr>
                <w:rFonts w:cs="Times New Roman"/>
              </w:rPr>
              <w:t xml:space="preserve">Администрация района, </w:t>
            </w:r>
          </w:p>
          <w:p w:rsidR="004D54DF" w:rsidRPr="00D63354" w:rsidRDefault="004D54DF" w:rsidP="003458EF">
            <w:pPr>
              <w:rPr>
                <w:rFonts w:cs="Times New Roman"/>
                <w:b/>
                <w:u w:val="single"/>
              </w:rPr>
            </w:pPr>
            <w:r w:rsidRPr="00D63354">
              <w:rPr>
                <w:rFonts w:cs="Times New Roman"/>
              </w:rPr>
              <w:t>управление торговли и предпринимательства администрации МО «Город Астрахань»</w:t>
            </w:r>
          </w:p>
        </w:tc>
      </w:tr>
    </w:tbl>
    <w:p w:rsidR="007F6962" w:rsidRPr="004D54DF" w:rsidRDefault="007F6962" w:rsidP="004D54DF"/>
    <w:sectPr w:rsidR="007F6962" w:rsidRPr="004D54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54DF"/>
    <w:rsid w:val="004D54DF"/>
    <w:rsid w:val="007F69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8BCBBD5-6086-4127-8F24-EC7F325580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54DF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1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127</Words>
  <Characters>726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2017-06-19T10:56:00Z</dcterms:created>
  <dcterms:modified xsi:type="dcterms:W3CDTF">2017-06-19T10:56:00Z</dcterms:modified>
</cp:coreProperties>
</file>