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Утверждаю</w:t>
      </w:r>
      <w:r>
        <w:rPr>
          <w:rFonts w:ascii="Times New Roman" w:hAnsi="Times New Roman" w:cs="Times New Roman"/>
          <w:sz w:val="28"/>
          <w:szCs w:val="28"/>
        </w:rPr>
        <w:t>: ______________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Начальник управления торговли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и поддержки предпринимательства 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администрации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</w:t>
      </w:r>
    </w:p>
    <w:p w:rsidR="00D65CD5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«Город</w:t>
      </w:r>
      <w:r w:rsidR="006F3F7A">
        <w:rPr>
          <w:rFonts w:ascii="Times New Roman" w:hAnsi="Times New Roman" w:cs="Times New Roman"/>
          <w:sz w:val="28"/>
          <w:szCs w:val="28"/>
        </w:rPr>
        <w:t>ской окру город</w:t>
      </w:r>
      <w:r w:rsidRPr="009806FF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9806FF" w:rsidRPr="009806FF" w:rsidRDefault="009806FF" w:rsidP="009806F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А.Б. Никольский</w:t>
      </w: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06FF" w:rsidRPr="009806FF" w:rsidRDefault="009806FF" w:rsidP="009806FF">
      <w:pPr>
        <w:jc w:val="center"/>
        <w:rPr>
          <w:rFonts w:ascii="Times New Roman" w:hAnsi="Times New Roman" w:cs="Times New Roman"/>
          <w:sz w:val="28"/>
          <w:szCs w:val="28"/>
        </w:rPr>
      </w:pPr>
      <w:r w:rsidRPr="009806FF">
        <w:rPr>
          <w:rFonts w:ascii="Times New Roman" w:hAnsi="Times New Roman" w:cs="Times New Roman"/>
          <w:sz w:val="28"/>
          <w:szCs w:val="28"/>
        </w:rPr>
        <w:t>План проведения разъяснений с сотрудниками управления торговли и поддержки предпринимательства</w:t>
      </w:r>
      <w:r w:rsidR="006F3F7A">
        <w:rPr>
          <w:rFonts w:ascii="Times New Roman" w:hAnsi="Times New Roman" w:cs="Times New Roman"/>
          <w:sz w:val="28"/>
          <w:szCs w:val="28"/>
        </w:rPr>
        <w:t xml:space="preserve"> администрации МО «Городской округ город Астрахань»</w:t>
      </w:r>
      <w:r w:rsidRPr="009806FF">
        <w:rPr>
          <w:rFonts w:ascii="Times New Roman" w:hAnsi="Times New Roman" w:cs="Times New Roman"/>
          <w:sz w:val="28"/>
          <w:szCs w:val="28"/>
        </w:rPr>
        <w:t xml:space="preserve"> по вопросу недопущения фактов коррупции на 202</w:t>
      </w:r>
      <w:r w:rsidR="00FD055E">
        <w:rPr>
          <w:rFonts w:ascii="Times New Roman" w:hAnsi="Times New Roman" w:cs="Times New Roman"/>
          <w:sz w:val="28"/>
          <w:szCs w:val="28"/>
        </w:rPr>
        <w:t>6</w:t>
      </w:r>
      <w:bookmarkStart w:id="0" w:name="_GoBack"/>
      <w:bookmarkEnd w:id="0"/>
      <w:r w:rsidRPr="009806FF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5"/>
        <w:gridCol w:w="2829"/>
        <w:gridCol w:w="2957"/>
        <w:gridCol w:w="5696"/>
      </w:tblGrid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Название отдела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Разъяснения проводят</w:t>
            </w:r>
          </w:p>
        </w:tc>
        <w:tc>
          <w:tcPr>
            <w:tcW w:w="2957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Дата и время проведения</w:t>
            </w:r>
          </w:p>
        </w:tc>
        <w:tc>
          <w:tcPr>
            <w:tcW w:w="5696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ФИО, должность сотрудников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регулирования торговой деятельности</w:t>
            </w:r>
          </w:p>
        </w:tc>
        <w:tc>
          <w:tcPr>
            <w:tcW w:w="2829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О.Н. </w:t>
            </w: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Легковская</w:t>
            </w:r>
            <w:proofErr w:type="spellEnd"/>
          </w:p>
        </w:tc>
        <w:tc>
          <w:tcPr>
            <w:tcW w:w="2957" w:type="dxa"/>
          </w:tcPr>
          <w:p w:rsidR="009806FF" w:rsidRPr="009806FF" w:rsidRDefault="009806FF" w:rsidP="00ED2B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В 10:00 5 числа каждого месяца</w:t>
            </w:r>
          </w:p>
        </w:tc>
        <w:tc>
          <w:tcPr>
            <w:tcW w:w="5696" w:type="dxa"/>
          </w:tcPr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Бутяева</w:t>
            </w:r>
            <w:proofErr w:type="spellEnd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И.Г. – заместитель начальника отдела</w:t>
            </w:r>
          </w:p>
          <w:p w:rsidR="009806FF" w:rsidRPr="009806FF" w:rsidRDefault="006F3F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Тураева Э.Р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>. – ведущий менеджер</w:t>
            </w:r>
          </w:p>
        </w:tc>
      </w:tr>
      <w:tr w:rsidR="009806FF" w:rsidRPr="009806FF" w:rsidTr="009806FF">
        <w:tc>
          <w:tcPr>
            <w:tcW w:w="3085" w:type="dxa"/>
          </w:tcPr>
          <w:p w:rsidR="009806FF" w:rsidRPr="009806FF" w:rsidRDefault="009806FF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Отдел поддержки предпринимательства</w:t>
            </w:r>
          </w:p>
        </w:tc>
        <w:tc>
          <w:tcPr>
            <w:tcW w:w="2829" w:type="dxa"/>
          </w:tcPr>
          <w:p w:rsidR="009806FF" w:rsidRPr="009806FF" w:rsidRDefault="004606AD" w:rsidP="009806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Е.В. Красовская</w:t>
            </w:r>
          </w:p>
        </w:tc>
        <w:tc>
          <w:tcPr>
            <w:tcW w:w="2957" w:type="dxa"/>
          </w:tcPr>
          <w:p w:rsidR="009806FF" w:rsidRPr="009806FF" w:rsidRDefault="009806FF" w:rsidP="00E81A3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В 10:00 </w:t>
            </w:r>
            <w:r w:rsidR="00E81A3A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числа каждого месяца</w:t>
            </w:r>
          </w:p>
        </w:tc>
        <w:tc>
          <w:tcPr>
            <w:tcW w:w="5696" w:type="dxa"/>
          </w:tcPr>
          <w:p w:rsidR="004606AD" w:rsidRDefault="00460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Антипова Н.А.- начальник отдела</w:t>
            </w:r>
          </w:p>
          <w:p w:rsidR="009806FF" w:rsidRPr="009806FF" w:rsidRDefault="00904F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Тяпкина Е.А</w:t>
            </w:r>
            <w:r w:rsidR="006F3F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806FF" w:rsidRPr="009806FF">
              <w:rPr>
                <w:rFonts w:ascii="Times New Roman" w:hAnsi="Times New Roman" w:cs="Times New Roman"/>
                <w:sz w:val="28"/>
                <w:szCs w:val="28"/>
              </w:rPr>
              <w:t>– заместитель начальника отдела</w:t>
            </w:r>
          </w:p>
          <w:p w:rsidR="009806FF" w:rsidRPr="009806FF" w:rsidRDefault="009806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>Понкратова</w:t>
            </w:r>
            <w:proofErr w:type="spellEnd"/>
            <w:r w:rsidRPr="009806FF">
              <w:rPr>
                <w:rFonts w:ascii="Times New Roman" w:hAnsi="Times New Roman" w:cs="Times New Roman"/>
                <w:sz w:val="28"/>
                <w:szCs w:val="28"/>
              </w:rPr>
              <w:t xml:space="preserve"> Н.А. – ведущий экономист</w:t>
            </w:r>
          </w:p>
        </w:tc>
      </w:tr>
    </w:tbl>
    <w:p w:rsidR="009806FF" w:rsidRDefault="009806FF"/>
    <w:sectPr w:rsidR="009806FF" w:rsidSect="009806F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6FF"/>
    <w:rsid w:val="004606AD"/>
    <w:rsid w:val="00546DCF"/>
    <w:rsid w:val="006F3F7A"/>
    <w:rsid w:val="00904FB4"/>
    <w:rsid w:val="009806FF"/>
    <w:rsid w:val="00C26448"/>
    <w:rsid w:val="00D65CD5"/>
    <w:rsid w:val="00E81A3A"/>
    <w:rsid w:val="00ED2BC1"/>
    <w:rsid w:val="00FD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06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Тяпкина Елена Анатольевна</cp:lastModifiedBy>
  <cp:revision>11</cp:revision>
  <cp:lastPrinted>2026-03-02T04:42:00Z</cp:lastPrinted>
  <dcterms:created xsi:type="dcterms:W3CDTF">2020-10-28T04:42:00Z</dcterms:created>
  <dcterms:modified xsi:type="dcterms:W3CDTF">2026-03-02T05:20:00Z</dcterms:modified>
</cp:coreProperties>
</file>