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7778" w:rsidRPr="002D274B" w:rsidRDefault="00D4724C" w:rsidP="002D274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D274B">
        <w:rPr>
          <w:rFonts w:ascii="Times New Roman" w:hAnsi="Times New Roman" w:cs="Times New Roman"/>
          <w:sz w:val="28"/>
          <w:szCs w:val="28"/>
        </w:rPr>
        <w:t>План проведения семинаров в 2020 году</w:t>
      </w:r>
    </w:p>
    <w:p w:rsidR="002D274B" w:rsidRPr="002D274B" w:rsidRDefault="00D4724C" w:rsidP="002D274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2D274B">
        <w:rPr>
          <w:rFonts w:ascii="Times New Roman" w:hAnsi="Times New Roman" w:cs="Times New Roman"/>
          <w:sz w:val="28"/>
          <w:szCs w:val="28"/>
        </w:rPr>
        <w:t>Утверждаю</w:t>
      </w:r>
      <w:r w:rsidR="002D274B">
        <w:rPr>
          <w:rFonts w:ascii="Times New Roman" w:hAnsi="Times New Roman" w:cs="Times New Roman"/>
          <w:sz w:val="28"/>
          <w:szCs w:val="28"/>
        </w:rPr>
        <w:t>__________</w:t>
      </w:r>
    </w:p>
    <w:p w:rsidR="002D274B" w:rsidRPr="002D274B" w:rsidRDefault="00D4724C" w:rsidP="002D274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2D274B">
        <w:rPr>
          <w:rFonts w:ascii="Times New Roman" w:hAnsi="Times New Roman" w:cs="Times New Roman"/>
          <w:sz w:val="28"/>
          <w:szCs w:val="28"/>
        </w:rPr>
        <w:t xml:space="preserve">Начальник управления </w:t>
      </w:r>
    </w:p>
    <w:p w:rsidR="002D274B" w:rsidRDefault="00D4724C" w:rsidP="002D274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2D274B">
        <w:rPr>
          <w:rFonts w:ascii="Times New Roman" w:hAnsi="Times New Roman" w:cs="Times New Roman"/>
          <w:sz w:val="28"/>
          <w:szCs w:val="28"/>
        </w:rPr>
        <w:t xml:space="preserve">торговли и поддержки </w:t>
      </w:r>
    </w:p>
    <w:p w:rsidR="002D274B" w:rsidRPr="002D274B" w:rsidRDefault="00D4724C" w:rsidP="002D274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2D274B">
        <w:rPr>
          <w:rFonts w:ascii="Times New Roman" w:hAnsi="Times New Roman" w:cs="Times New Roman"/>
          <w:sz w:val="28"/>
          <w:szCs w:val="28"/>
        </w:rPr>
        <w:t xml:space="preserve">предпринимательства </w:t>
      </w:r>
    </w:p>
    <w:p w:rsidR="002D274B" w:rsidRPr="002D274B" w:rsidRDefault="00D4724C" w:rsidP="002D274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2D274B">
        <w:rPr>
          <w:rFonts w:ascii="Times New Roman" w:hAnsi="Times New Roman" w:cs="Times New Roman"/>
          <w:sz w:val="28"/>
          <w:szCs w:val="28"/>
        </w:rPr>
        <w:t>администрации</w:t>
      </w:r>
    </w:p>
    <w:p w:rsidR="002D274B" w:rsidRPr="002D274B" w:rsidRDefault="00D4724C" w:rsidP="002D274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2D274B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</w:t>
      </w:r>
    </w:p>
    <w:p w:rsidR="002D274B" w:rsidRPr="002D274B" w:rsidRDefault="00D4724C" w:rsidP="002D274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2D274B">
        <w:rPr>
          <w:rFonts w:ascii="Times New Roman" w:hAnsi="Times New Roman" w:cs="Times New Roman"/>
          <w:sz w:val="28"/>
          <w:szCs w:val="28"/>
        </w:rPr>
        <w:t xml:space="preserve">«Город Астрахань» </w:t>
      </w:r>
    </w:p>
    <w:p w:rsidR="00D4724C" w:rsidRPr="002D274B" w:rsidRDefault="00D4724C" w:rsidP="002D274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2D274B">
        <w:rPr>
          <w:rFonts w:ascii="Times New Roman" w:hAnsi="Times New Roman" w:cs="Times New Roman"/>
          <w:sz w:val="28"/>
          <w:szCs w:val="28"/>
        </w:rPr>
        <w:t>А.Б. Никольский</w:t>
      </w:r>
    </w:p>
    <w:p w:rsidR="002D274B" w:rsidRDefault="002D274B" w:rsidP="002D274B">
      <w:pPr>
        <w:spacing w:after="0" w:line="240" w:lineRule="auto"/>
        <w:jc w:val="right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40"/>
        <w:gridCol w:w="5377"/>
        <w:gridCol w:w="2957"/>
        <w:gridCol w:w="2955"/>
        <w:gridCol w:w="2957"/>
      </w:tblGrid>
      <w:tr w:rsidR="00D4724C" w:rsidRPr="00E532D3" w:rsidTr="00E532D3">
        <w:tc>
          <w:tcPr>
            <w:tcW w:w="534" w:type="dxa"/>
          </w:tcPr>
          <w:p w:rsidR="00D4724C" w:rsidRPr="00E532D3" w:rsidRDefault="00D4724C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380" w:type="dxa"/>
          </w:tcPr>
          <w:p w:rsidR="00D4724C" w:rsidRPr="00E532D3" w:rsidRDefault="00D4724C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957" w:type="dxa"/>
          </w:tcPr>
          <w:p w:rsidR="00D4724C" w:rsidRPr="00E532D3" w:rsidRDefault="00D4724C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Мероприятие проводят</w:t>
            </w:r>
          </w:p>
        </w:tc>
        <w:tc>
          <w:tcPr>
            <w:tcW w:w="2957" w:type="dxa"/>
          </w:tcPr>
          <w:p w:rsidR="00D4724C" w:rsidRPr="00E532D3" w:rsidRDefault="00D4724C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958" w:type="dxa"/>
          </w:tcPr>
          <w:p w:rsidR="00D4724C" w:rsidRPr="00E532D3" w:rsidRDefault="00D4724C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</w:tr>
      <w:tr w:rsidR="00D4724C" w:rsidRPr="00E532D3" w:rsidTr="00E532D3">
        <w:tc>
          <w:tcPr>
            <w:tcW w:w="534" w:type="dxa"/>
          </w:tcPr>
          <w:p w:rsidR="00D4724C" w:rsidRPr="00E532D3" w:rsidRDefault="002D274B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0" w:type="dxa"/>
          </w:tcPr>
          <w:p w:rsidR="00D4724C" w:rsidRPr="00E532D3" w:rsidRDefault="002D274B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Семинар на тему: «Электронные трудовые книжки и новая отчетность в ПФР»</w:t>
            </w:r>
          </w:p>
        </w:tc>
        <w:tc>
          <w:tcPr>
            <w:tcW w:w="2957" w:type="dxa"/>
          </w:tcPr>
          <w:p w:rsidR="00D4724C" w:rsidRPr="00E532D3" w:rsidRDefault="00702521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Представители Отделения Пенсионного фонда России по Астраханской области</w:t>
            </w:r>
          </w:p>
        </w:tc>
        <w:tc>
          <w:tcPr>
            <w:tcW w:w="2957" w:type="dxa"/>
          </w:tcPr>
          <w:p w:rsidR="00D4724C" w:rsidRPr="00E532D3" w:rsidRDefault="002D274B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05.02.2020</w:t>
            </w:r>
          </w:p>
        </w:tc>
        <w:tc>
          <w:tcPr>
            <w:tcW w:w="2958" w:type="dxa"/>
          </w:tcPr>
          <w:p w:rsidR="00D4724C" w:rsidRPr="00E532D3" w:rsidRDefault="002D274B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Ул. Чернышевского, 6 2 этаж Большой зал администрации МО «Город Астрахань»</w:t>
            </w:r>
          </w:p>
        </w:tc>
      </w:tr>
      <w:tr w:rsidR="00D4724C" w:rsidRPr="00E532D3" w:rsidTr="00E532D3">
        <w:tc>
          <w:tcPr>
            <w:tcW w:w="534" w:type="dxa"/>
          </w:tcPr>
          <w:p w:rsidR="00D4724C" w:rsidRPr="00E532D3" w:rsidRDefault="002D274B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0" w:type="dxa"/>
          </w:tcPr>
          <w:p w:rsidR="00D4724C" w:rsidRPr="00E532D3" w:rsidRDefault="002D274B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Семинар на тему: «Электронные трудовые книжки и новая отчетность в ПФР»</w:t>
            </w:r>
          </w:p>
        </w:tc>
        <w:tc>
          <w:tcPr>
            <w:tcW w:w="2957" w:type="dxa"/>
          </w:tcPr>
          <w:p w:rsidR="00D4724C" w:rsidRPr="00E532D3" w:rsidRDefault="00702521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Представители Отделения Пенсионного фонда России по Астраханской области</w:t>
            </w:r>
          </w:p>
        </w:tc>
        <w:tc>
          <w:tcPr>
            <w:tcW w:w="2957" w:type="dxa"/>
          </w:tcPr>
          <w:p w:rsidR="00D4724C" w:rsidRPr="00E532D3" w:rsidRDefault="002D274B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11.02.2020</w:t>
            </w:r>
          </w:p>
        </w:tc>
        <w:tc>
          <w:tcPr>
            <w:tcW w:w="2958" w:type="dxa"/>
          </w:tcPr>
          <w:p w:rsidR="00D4724C" w:rsidRPr="00E532D3" w:rsidRDefault="002D274B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Ул. Чернышевского, 6 2 этаж Большой зал администрации МО «Город Астрахань»</w:t>
            </w:r>
          </w:p>
        </w:tc>
      </w:tr>
      <w:tr w:rsidR="00D4724C" w:rsidRPr="00E532D3" w:rsidTr="00E532D3">
        <w:tc>
          <w:tcPr>
            <w:tcW w:w="534" w:type="dxa"/>
          </w:tcPr>
          <w:p w:rsidR="00D4724C" w:rsidRPr="00E532D3" w:rsidRDefault="002D274B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0" w:type="dxa"/>
          </w:tcPr>
          <w:p w:rsidR="00D4724C" w:rsidRPr="00E532D3" w:rsidRDefault="00702521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Семинар на тему: «Порядок размещения НТО на территории МО «Город Астрахань»: порядок регистрации на электронной площадке, порядок участия в электронном аукционе, наиболее частые ошибки предпринимателей при участии в электронном аукционе»</w:t>
            </w:r>
          </w:p>
        </w:tc>
        <w:tc>
          <w:tcPr>
            <w:tcW w:w="2957" w:type="dxa"/>
          </w:tcPr>
          <w:p w:rsidR="00D4724C" w:rsidRPr="00E532D3" w:rsidRDefault="00702521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Представители управления торговли и поддержки предпринимательства администрации муниципального образования «Города Астрахань»</w:t>
            </w:r>
          </w:p>
        </w:tc>
        <w:tc>
          <w:tcPr>
            <w:tcW w:w="2957" w:type="dxa"/>
          </w:tcPr>
          <w:p w:rsidR="00D4724C" w:rsidRPr="00E532D3" w:rsidRDefault="002D274B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12.02.2020</w:t>
            </w:r>
          </w:p>
        </w:tc>
        <w:tc>
          <w:tcPr>
            <w:tcW w:w="2958" w:type="dxa"/>
          </w:tcPr>
          <w:p w:rsidR="00D4724C" w:rsidRPr="00E532D3" w:rsidRDefault="002D274B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Ул. Чернышевского, 6 1 этаж Малый зал администрации МО «Город Астрахань»</w:t>
            </w:r>
          </w:p>
        </w:tc>
      </w:tr>
      <w:tr w:rsidR="00D4724C" w:rsidRPr="00E532D3" w:rsidTr="00E532D3">
        <w:tc>
          <w:tcPr>
            <w:tcW w:w="534" w:type="dxa"/>
          </w:tcPr>
          <w:p w:rsidR="00D4724C" w:rsidRPr="00E532D3" w:rsidRDefault="002D274B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0" w:type="dxa"/>
          </w:tcPr>
          <w:p w:rsidR="00D4724C" w:rsidRPr="00E532D3" w:rsidRDefault="00702521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Лекция на тему: «</w:t>
            </w:r>
            <w:r w:rsidR="00E5642D" w:rsidRPr="00E532D3">
              <w:rPr>
                <w:rFonts w:ascii="Times New Roman" w:hAnsi="Times New Roman" w:cs="Times New Roman"/>
                <w:sz w:val="24"/>
                <w:szCs w:val="24"/>
              </w:rPr>
              <w:t>Личный</w:t>
            </w: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 xml:space="preserve"> бренд в цифровую эпоху: пошаговая инструкция»</w:t>
            </w:r>
          </w:p>
        </w:tc>
        <w:tc>
          <w:tcPr>
            <w:tcW w:w="2957" w:type="dxa"/>
          </w:tcPr>
          <w:p w:rsidR="00D4724C" w:rsidRPr="00E532D3" w:rsidRDefault="001F102A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E532D3">
              <w:rPr>
                <w:rFonts w:ascii="Times New Roman" w:hAnsi="Times New Roman" w:cs="Times New Roman"/>
                <w:sz w:val="24"/>
                <w:szCs w:val="24"/>
              </w:rPr>
              <w:t>дминистрация МО</w:t>
            </w: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 xml:space="preserve"> «Город Астрахань» совместно с Астраханским Филиалом </w:t>
            </w:r>
            <w:r w:rsidRPr="00E532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Российской академии народного хозяйства и государственной службы</w:t>
            </w:r>
          </w:p>
        </w:tc>
        <w:tc>
          <w:tcPr>
            <w:tcW w:w="2957" w:type="dxa"/>
          </w:tcPr>
          <w:p w:rsidR="00D4724C" w:rsidRPr="00E532D3" w:rsidRDefault="002D274B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25.09.2020</w:t>
            </w:r>
          </w:p>
        </w:tc>
        <w:tc>
          <w:tcPr>
            <w:tcW w:w="2958" w:type="dxa"/>
          </w:tcPr>
          <w:p w:rsidR="00D4724C" w:rsidRPr="00E532D3" w:rsidRDefault="001F102A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Ул. Куликова, 42, «</w:t>
            </w:r>
            <w:r w:rsidR="001B1F5E" w:rsidRPr="00E532D3">
              <w:rPr>
                <w:rFonts w:ascii="Times New Roman" w:hAnsi="Times New Roman" w:cs="Times New Roman"/>
                <w:sz w:val="24"/>
                <w:szCs w:val="24"/>
              </w:rPr>
              <w:t>Центр оп</w:t>
            </w: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ережа</w:t>
            </w:r>
            <w:r w:rsidR="001B1F5E" w:rsidRPr="00E532D3">
              <w:rPr>
                <w:rFonts w:ascii="Times New Roman" w:hAnsi="Times New Roman" w:cs="Times New Roman"/>
                <w:sz w:val="24"/>
                <w:szCs w:val="24"/>
              </w:rPr>
              <w:t>ющей профессиональной подготовки</w:t>
            </w: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D4724C" w:rsidRPr="00E532D3" w:rsidTr="00E532D3">
        <w:tc>
          <w:tcPr>
            <w:tcW w:w="534" w:type="dxa"/>
          </w:tcPr>
          <w:p w:rsidR="00D4724C" w:rsidRPr="00E532D3" w:rsidRDefault="002D274B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5380" w:type="dxa"/>
          </w:tcPr>
          <w:p w:rsidR="00D4724C" w:rsidRPr="00E532D3" w:rsidRDefault="001B1F5E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Лекция на тему: «Цифровые технологии для бизнеса»</w:t>
            </w:r>
          </w:p>
        </w:tc>
        <w:tc>
          <w:tcPr>
            <w:tcW w:w="2957" w:type="dxa"/>
          </w:tcPr>
          <w:p w:rsidR="00D4724C" w:rsidRPr="00E532D3" w:rsidRDefault="001F102A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E532D3">
              <w:rPr>
                <w:rFonts w:ascii="Times New Roman" w:hAnsi="Times New Roman" w:cs="Times New Roman"/>
                <w:sz w:val="24"/>
                <w:szCs w:val="24"/>
              </w:rPr>
              <w:t>дминистрация МО</w:t>
            </w: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 xml:space="preserve"> «Город Астрахань» совместно с Астраханским Филиалом Российской академии народного хозяйства и государственной службы</w:t>
            </w:r>
          </w:p>
        </w:tc>
        <w:tc>
          <w:tcPr>
            <w:tcW w:w="2957" w:type="dxa"/>
          </w:tcPr>
          <w:p w:rsidR="00D4724C" w:rsidRPr="00E532D3" w:rsidRDefault="001B1F5E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25.09.2020</w:t>
            </w:r>
          </w:p>
        </w:tc>
        <w:tc>
          <w:tcPr>
            <w:tcW w:w="2958" w:type="dxa"/>
          </w:tcPr>
          <w:p w:rsidR="00D4724C" w:rsidRPr="00E532D3" w:rsidRDefault="001F102A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Ул. Куликова, 42, «Центр опережающей профессиональной подготовки»</w:t>
            </w:r>
          </w:p>
        </w:tc>
      </w:tr>
      <w:tr w:rsidR="00D4724C" w:rsidRPr="00E532D3" w:rsidTr="00E532D3">
        <w:tc>
          <w:tcPr>
            <w:tcW w:w="534" w:type="dxa"/>
          </w:tcPr>
          <w:p w:rsidR="00D4724C" w:rsidRPr="00E532D3" w:rsidRDefault="002D274B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0" w:type="dxa"/>
          </w:tcPr>
          <w:p w:rsidR="00D4724C" w:rsidRPr="00E532D3" w:rsidRDefault="001B1F5E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Тренинг на тему: «Новые направления бизнеса»</w:t>
            </w:r>
          </w:p>
        </w:tc>
        <w:tc>
          <w:tcPr>
            <w:tcW w:w="2957" w:type="dxa"/>
          </w:tcPr>
          <w:p w:rsidR="00D4724C" w:rsidRPr="00E532D3" w:rsidRDefault="001F102A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E532D3">
              <w:rPr>
                <w:rFonts w:ascii="Times New Roman" w:hAnsi="Times New Roman" w:cs="Times New Roman"/>
                <w:sz w:val="24"/>
                <w:szCs w:val="24"/>
              </w:rPr>
              <w:t>дминистрация МО</w:t>
            </w: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 xml:space="preserve"> «Город Астрахань» совместно с Астраханским Филиалом Российской академии народного хозяйства и государственной службы</w:t>
            </w:r>
          </w:p>
        </w:tc>
        <w:tc>
          <w:tcPr>
            <w:tcW w:w="2957" w:type="dxa"/>
          </w:tcPr>
          <w:p w:rsidR="00D4724C" w:rsidRPr="00E532D3" w:rsidRDefault="001B1F5E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25.09.2020</w:t>
            </w:r>
          </w:p>
        </w:tc>
        <w:tc>
          <w:tcPr>
            <w:tcW w:w="2958" w:type="dxa"/>
          </w:tcPr>
          <w:p w:rsidR="00D4724C" w:rsidRPr="00E532D3" w:rsidRDefault="001F102A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Ул. Куликова, 42, «Центр опережающей профессиональной подготовки»</w:t>
            </w:r>
          </w:p>
        </w:tc>
      </w:tr>
      <w:tr w:rsidR="001B1F5E" w:rsidRPr="00E532D3" w:rsidTr="00E532D3">
        <w:tc>
          <w:tcPr>
            <w:tcW w:w="534" w:type="dxa"/>
          </w:tcPr>
          <w:p w:rsidR="001B1F5E" w:rsidRPr="00E532D3" w:rsidRDefault="001B1F5E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80" w:type="dxa"/>
          </w:tcPr>
          <w:p w:rsidR="001B1F5E" w:rsidRPr="00E532D3" w:rsidRDefault="001B1F5E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Тренинг на тему: «Привлечение инвестиций в регион»</w:t>
            </w:r>
          </w:p>
        </w:tc>
        <w:tc>
          <w:tcPr>
            <w:tcW w:w="2957" w:type="dxa"/>
          </w:tcPr>
          <w:p w:rsidR="001B1F5E" w:rsidRPr="00E532D3" w:rsidRDefault="001F102A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E532D3">
              <w:rPr>
                <w:rFonts w:ascii="Times New Roman" w:hAnsi="Times New Roman" w:cs="Times New Roman"/>
                <w:sz w:val="24"/>
                <w:szCs w:val="24"/>
              </w:rPr>
              <w:t>дминистрация МО</w:t>
            </w: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 xml:space="preserve"> «Город Астрахань» совместно с Астраханским Филиалом Российской академии народного хозяйства и государственной службы</w:t>
            </w:r>
          </w:p>
        </w:tc>
        <w:tc>
          <w:tcPr>
            <w:tcW w:w="2957" w:type="dxa"/>
          </w:tcPr>
          <w:p w:rsidR="001B1F5E" w:rsidRPr="00E532D3" w:rsidRDefault="001B1F5E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26.09.2020</w:t>
            </w:r>
          </w:p>
        </w:tc>
        <w:tc>
          <w:tcPr>
            <w:tcW w:w="2958" w:type="dxa"/>
          </w:tcPr>
          <w:p w:rsidR="001B1F5E" w:rsidRPr="00E532D3" w:rsidRDefault="001F102A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Ул. Куликова, 42, «Центр опережающей профессиональной подготовки»</w:t>
            </w:r>
          </w:p>
        </w:tc>
      </w:tr>
      <w:tr w:rsidR="001B1F5E" w:rsidRPr="00E532D3" w:rsidTr="00E532D3">
        <w:tc>
          <w:tcPr>
            <w:tcW w:w="534" w:type="dxa"/>
          </w:tcPr>
          <w:p w:rsidR="001B1F5E" w:rsidRPr="00E532D3" w:rsidRDefault="001B1F5E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80" w:type="dxa"/>
          </w:tcPr>
          <w:p w:rsidR="001B1F5E" w:rsidRPr="00E532D3" w:rsidRDefault="001B1F5E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Тренинг на тему: «Бизнес и власть»</w:t>
            </w:r>
          </w:p>
        </w:tc>
        <w:tc>
          <w:tcPr>
            <w:tcW w:w="2957" w:type="dxa"/>
          </w:tcPr>
          <w:p w:rsidR="001B1F5E" w:rsidRPr="00E532D3" w:rsidRDefault="001F102A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E532D3">
              <w:rPr>
                <w:rFonts w:ascii="Times New Roman" w:hAnsi="Times New Roman" w:cs="Times New Roman"/>
                <w:sz w:val="24"/>
                <w:szCs w:val="24"/>
              </w:rPr>
              <w:t>дминистрация МО</w:t>
            </w: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 xml:space="preserve"> «Город Астрахань» совместно с Астраханским Филиалом Российской академии народного хозяйства и государственной службы</w:t>
            </w:r>
          </w:p>
        </w:tc>
        <w:tc>
          <w:tcPr>
            <w:tcW w:w="2957" w:type="dxa"/>
          </w:tcPr>
          <w:p w:rsidR="001B1F5E" w:rsidRPr="00E532D3" w:rsidRDefault="001B1F5E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26.09.2020</w:t>
            </w:r>
          </w:p>
        </w:tc>
        <w:tc>
          <w:tcPr>
            <w:tcW w:w="2958" w:type="dxa"/>
          </w:tcPr>
          <w:p w:rsidR="001B1F5E" w:rsidRPr="00E532D3" w:rsidRDefault="001F102A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Ул. Куликова, 42, «Центр опережающей профессиональной подготовки»</w:t>
            </w:r>
          </w:p>
        </w:tc>
      </w:tr>
      <w:tr w:rsidR="001B1F5E" w:rsidRPr="00E532D3" w:rsidTr="00E532D3">
        <w:tc>
          <w:tcPr>
            <w:tcW w:w="534" w:type="dxa"/>
          </w:tcPr>
          <w:p w:rsidR="001B1F5E" w:rsidRPr="00E532D3" w:rsidRDefault="001B1F5E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80" w:type="dxa"/>
          </w:tcPr>
          <w:p w:rsidR="001B1F5E" w:rsidRPr="00E532D3" w:rsidRDefault="001B1F5E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 xml:space="preserve">Семинар на тему: «Как быстро и результативно узнать о продукте и потребители все, что нужно </w:t>
            </w:r>
            <w:r w:rsidRPr="00E532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для успешного позиционирования. Кейс из малого бизнеса»</w:t>
            </w:r>
          </w:p>
        </w:tc>
        <w:tc>
          <w:tcPr>
            <w:tcW w:w="2957" w:type="dxa"/>
          </w:tcPr>
          <w:p w:rsidR="001B1F5E" w:rsidRPr="00E532D3" w:rsidRDefault="001F102A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</w:t>
            </w:r>
            <w:r w:rsidR="00E532D3">
              <w:rPr>
                <w:rFonts w:ascii="Times New Roman" w:hAnsi="Times New Roman" w:cs="Times New Roman"/>
                <w:sz w:val="24"/>
                <w:szCs w:val="24"/>
              </w:rPr>
              <w:t>дминистрация МО</w:t>
            </w: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 xml:space="preserve"> «Город Астрахань» </w:t>
            </w:r>
            <w:r w:rsidRPr="00E532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совместно с Астраханским Филиалом Российской академии народного хозяйства и государственной службы</w:t>
            </w:r>
          </w:p>
        </w:tc>
        <w:tc>
          <w:tcPr>
            <w:tcW w:w="2957" w:type="dxa"/>
          </w:tcPr>
          <w:p w:rsidR="001B1F5E" w:rsidRPr="00E532D3" w:rsidRDefault="001B1F5E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13.10.2020</w:t>
            </w:r>
          </w:p>
        </w:tc>
        <w:tc>
          <w:tcPr>
            <w:tcW w:w="2958" w:type="dxa"/>
          </w:tcPr>
          <w:p w:rsidR="001B1F5E" w:rsidRPr="00E532D3" w:rsidRDefault="001F102A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 xml:space="preserve">Ул. Куликова, 42, «Центр опережающей </w:t>
            </w:r>
            <w:r w:rsidRPr="00E532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профессиональной подготовки»</w:t>
            </w:r>
          </w:p>
        </w:tc>
      </w:tr>
      <w:tr w:rsidR="001B1F5E" w:rsidRPr="00E532D3" w:rsidTr="00E532D3">
        <w:tc>
          <w:tcPr>
            <w:tcW w:w="534" w:type="dxa"/>
          </w:tcPr>
          <w:p w:rsidR="001B1F5E" w:rsidRPr="00E532D3" w:rsidRDefault="001B1F5E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5380" w:type="dxa"/>
          </w:tcPr>
          <w:p w:rsidR="001B1F5E" w:rsidRPr="00E532D3" w:rsidRDefault="001B1F5E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Семинар на тему: «Методы постановки задач развития бизнеса»</w:t>
            </w:r>
          </w:p>
        </w:tc>
        <w:tc>
          <w:tcPr>
            <w:tcW w:w="2957" w:type="dxa"/>
          </w:tcPr>
          <w:p w:rsidR="001B1F5E" w:rsidRPr="00E532D3" w:rsidRDefault="001F102A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E532D3">
              <w:rPr>
                <w:rFonts w:ascii="Times New Roman" w:hAnsi="Times New Roman" w:cs="Times New Roman"/>
                <w:sz w:val="24"/>
                <w:szCs w:val="24"/>
              </w:rPr>
              <w:t>дминистрация МО</w:t>
            </w: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 xml:space="preserve"> «Город Астрахань» совместно с Астраханским Филиалом Российской академии народного хозяйства и государственной службы</w:t>
            </w:r>
          </w:p>
        </w:tc>
        <w:tc>
          <w:tcPr>
            <w:tcW w:w="2957" w:type="dxa"/>
          </w:tcPr>
          <w:p w:rsidR="001B1F5E" w:rsidRPr="00E532D3" w:rsidRDefault="001B1F5E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20.10.2020</w:t>
            </w:r>
          </w:p>
        </w:tc>
        <w:tc>
          <w:tcPr>
            <w:tcW w:w="2958" w:type="dxa"/>
          </w:tcPr>
          <w:p w:rsidR="001B1F5E" w:rsidRPr="00E532D3" w:rsidRDefault="001F102A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Ул. Куликова, 42, «Центр опережающей профессиональной подготовки»</w:t>
            </w:r>
          </w:p>
        </w:tc>
      </w:tr>
      <w:tr w:rsidR="001B1F5E" w:rsidRPr="00E532D3" w:rsidTr="00E532D3">
        <w:tc>
          <w:tcPr>
            <w:tcW w:w="534" w:type="dxa"/>
          </w:tcPr>
          <w:p w:rsidR="001B1F5E" w:rsidRPr="00E532D3" w:rsidRDefault="001B1F5E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380" w:type="dxa"/>
          </w:tcPr>
          <w:p w:rsidR="001B1F5E" w:rsidRPr="00E532D3" w:rsidRDefault="001B1F5E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Семинар на тему: «Инструменты описания бизнес - систем и поиск новых решений»</w:t>
            </w:r>
          </w:p>
        </w:tc>
        <w:tc>
          <w:tcPr>
            <w:tcW w:w="2957" w:type="dxa"/>
          </w:tcPr>
          <w:p w:rsidR="001B1F5E" w:rsidRPr="00E532D3" w:rsidRDefault="001F102A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E532D3">
              <w:rPr>
                <w:rFonts w:ascii="Times New Roman" w:hAnsi="Times New Roman" w:cs="Times New Roman"/>
                <w:sz w:val="24"/>
                <w:szCs w:val="24"/>
              </w:rPr>
              <w:t xml:space="preserve">дминистрация МО </w:t>
            </w: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«Город Астрахань» совместно с Астраханским Филиалом Российской академии народного хозяйства и государственной службы</w:t>
            </w:r>
          </w:p>
        </w:tc>
        <w:tc>
          <w:tcPr>
            <w:tcW w:w="2957" w:type="dxa"/>
          </w:tcPr>
          <w:p w:rsidR="001B1F5E" w:rsidRPr="00E532D3" w:rsidRDefault="001B1F5E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27.10.2020</w:t>
            </w:r>
          </w:p>
        </w:tc>
        <w:tc>
          <w:tcPr>
            <w:tcW w:w="2958" w:type="dxa"/>
          </w:tcPr>
          <w:p w:rsidR="001B1F5E" w:rsidRPr="00E532D3" w:rsidRDefault="001F102A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Ул. Куликова, 42, «Центр опережающей профессиональной подготовки»</w:t>
            </w:r>
          </w:p>
        </w:tc>
      </w:tr>
      <w:tr w:rsidR="001B1F5E" w:rsidRPr="00E532D3" w:rsidTr="00E532D3">
        <w:tc>
          <w:tcPr>
            <w:tcW w:w="534" w:type="dxa"/>
          </w:tcPr>
          <w:p w:rsidR="001B1F5E" w:rsidRPr="00E532D3" w:rsidRDefault="001B1F5E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380" w:type="dxa"/>
          </w:tcPr>
          <w:p w:rsidR="001B1F5E" w:rsidRPr="00E532D3" w:rsidRDefault="001F102A" w:rsidP="007D4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Семинар на тему</w:t>
            </w:r>
            <w:r w:rsidR="00E532D3" w:rsidRPr="00E532D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E532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041E4">
              <w:rPr>
                <w:rFonts w:ascii="Times New Roman" w:hAnsi="Times New Roman" w:cs="Times New Roman"/>
                <w:sz w:val="24"/>
                <w:szCs w:val="24"/>
              </w:rPr>
              <w:t>«П</w:t>
            </w:r>
            <w:r w:rsidR="00E532D3" w:rsidRPr="00E532D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7D49CC">
              <w:rPr>
                <w:rFonts w:ascii="Times New Roman" w:hAnsi="Times New Roman" w:cs="Times New Roman"/>
                <w:sz w:val="24"/>
                <w:szCs w:val="24"/>
              </w:rPr>
              <w:t>дведение итогов уходящего года</w:t>
            </w:r>
            <w:proofErr w:type="gramStart"/>
            <w:r w:rsidR="007D49C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bookmarkStart w:id="0" w:name="_GoBack"/>
            <w:bookmarkEnd w:id="0"/>
            <w:proofErr w:type="gramEnd"/>
            <w:r w:rsidR="007D49CC">
              <w:rPr>
                <w:rFonts w:ascii="Times New Roman" w:hAnsi="Times New Roman" w:cs="Times New Roman"/>
                <w:sz w:val="24"/>
                <w:szCs w:val="24"/>
              </w:rPr>
              <w:t>Обзор законодательных нововведений, затрагивающих деятельность СМСП</w:t>
            </w:r>
            <w:r w:rsidR="007041E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957" w:type="dxa"/>
          </w:tcPr>
          <w:p w:rsidR="001B1F5E" w:rsidRPr="00E532D3" w:rsidRDefault="001F102A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Представитель Астраханского фонда поддержки малого и среднего предпринимательства</w:t>
            </w:r>
          </w:p>
        </w:tc>
        <w:tc>
          <w:tcPr>
            <w:tcW w:w="2957" w:type="dxa"/>
          </w:tcPr>
          <w:p w:rsidR="001B1F5E" w:rsidRPr="00E532D3" w:rsidRDefault="001B1F5E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15.12.2020</w:t>
            </w:r>
          </w:p>
        </w:tc>
        <w:tc>
          <w:tcPr>
            <w:tcW w:w="2958" w:type="dxa"/>
          </w:tcPr>
          <w:p w:rsidR="001B1F5E" w:rsidRPr="00E532D3" w:rsidRDefault="001B1F5E" w:rsidP="00E53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32D3">
              <w:rPr>
                <w:rFonts w:ascii="Times New Roman" w:hAnsi="Times New Roman" w:cs="Times New Roman"/>
                <w:sz w:val="24"/>
                <w:szCs w:val="24"/>
              </w:rPr>
              <w:t>Ул. Чернышевского, 6 2 этаж Большой зал администрации МО «Город Астрахань»</w:t>
            </w:r>
          </w:p>
        </w:tc>
      </w:tr>
    </w:tbl>
    <w:p w:rsidR="00D4724C" w:rsidRDefault="00D4724C"/>
    <w:sectPr w:rsidR="00D4724C" w:rsidSect="00D4724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24C"/>
    <w:rsid w:val="001B1F5E"/>
    <w:rsid w:val="001F102A"/>
    <w:rsid w:val="002D274B"/>
    <w:rsid w:val="00617778"/>
    <w:rsid w:val="00702521"/>
    <w:rsid w:val="007041E4"/>
    <w:rsid w:val="007D49CC"/>
    <w:rsid w:val="00D4724C"/>
    <w:rsid w:val="00E532D3"/>
    <w:rsid w:val="00E56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72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72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3</Pages>
  <Words>560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Кислов Александр Викторович</cp:lastModifiedBy>
  <cp:revision>3</cp:revision>
  <cp:lastPrinted>2020-10-28T12:28:00Z</cp:lastPrinted>
  <dcterms:created xsi:type="dcterms:W3CDTF">2020-10-28T08:44:00Z</dcterms:created>
  <dcterms:modified xsi:type="dcterms:W3CDTF">2020-11-16T07:36:00Z</dcterms:modified>
</cp:coreProperties>
</file>