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h="2371" w:wrap="around" w:vAnchor="text" w:hAnchor="margin" w:x="8531" w:y="255"/>
        <w:widowControl w:val="0"/>
        <w:jc w:val="center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218pt;height:119pt;">
            <v:imagedata r:id="rId5" r:href="rId6"/>
          </v:shape>
        </w:pict>
      </w:r>
    </w:p>
    <w:p>
      <w:pPr>
        <w:pStyle w:val="Style3"/>
        <w:framePr w:w="3637" w:h="1372" w:wrap="notBeside" w:vAnchor="text" w:hAnchor="margin" w:x="10223" w:y="224"/>
        <w:widowControl w:val="0"/>
        <w:keepNext w:val="0"/>
        <w:keepLines w:val="0"/>
        <w:shd w:val="clear" w:color="auto" w:fill="auto"/>
        <w:bidi w:val="0"/>
        <w:jc w:val="center"/>
        <w:spacing w:before="0" w:after="244" w:line="278" w:lineRule="exact"/>
        <w:ind w:left="0" w:right="0" w:firstLine="0"/>
      </w:pPr>
      <w:r>
        <w:rPr>
          <w:rStyle w:val="CharStyle4"/>
          <w:spacing w:val="0"/>
        </w:rPr>
        <w:t>§ления муниципального контроля гаципалд&gt;ного образования</w:t>
      </w:r>
    </w:p>
    <w:p>
      <w:pPr>
        <w:pStyle w:val="Style3"/>
        <w:framePr w:w="3637" w:h="1372" w:wrap="notBeside" w:vAnchor="text" w:hAnchor="margin" w:x="10223" w:y="224"/>
        <w:widowControl w:val="0"/>
        <w:keepNext w:val="0"/>
        <w:keepLines w:val="0"/>
        <w:shd w:val="clear" w:color="auto" w:fill="auto"/>
        <w:bidi w:val="0"/>
        <w:jc w:val="right"/>
        <w:spacing w:before="0" w:after="0" w:line="274" w:lineRule="exact"/>
        <w:ind w:left="1660" w:right="360" w:firstLine="0"/>
      </w:pPr>
      <w:r>
        <w:rPr>
          <w:rStyle w:val="CharStyle4"/>
          <w:spacing w:val="0"/>
        </w:rPr>
        <w:t>Ю.Р. Конопатов 2020 г</w:t>
      </w:r>
    </w:p>
    <w:p>
      <w:pPr>
        <w:pStyle w:val="Style3"/>
        <w:widowControl w:val="0"/>
        <w:keepNext w:val="0"/>
        <w:keepLines w:val="0"/>
        <w:shd w:val="clear" w:color="auto" w:fill="auto"/>
        <w:bidi w:val="0"/>
        <w:jc w:val="left"/>
        <w:spacing w:before="0" w:after="483" w:line="220" w:lineRule="exact"/>
        <w:ind w:left="8680" w:right="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«Утверждаю»</w:t>
      </w:r>
    </w:p>
    <w:p>
      <w:pPr>
        <w:pStyle w:val="Style3"/>
        <w:widowControl w:val="0"/>
        <w:keepNext w:val="0"/>
        <w:keepLines w:val="0"/>
        <w:shd w:val="clear" w:color="auto" w:fill="auto"/>
        <w:bidi w:val="0"/>
        <w:jc w:val="center"/>
        <w:spacing w:before="0" w:after="202" w:line="220" w:lineRule="exact"/>
        <w:ind w:left="0" w:right="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ПЛАН</w:t>
      </w:r>
    </w:p>
    <w:p>
      <w:pPr>
        <w:pStyle w:val="Style3"/>
        <w:widowControl w:val="0"/>
        <w:keepNext w:val="0"/>
        <w:keepLines w:val="0"/>
        <w:shd w:val="clear" w:color="auto" w:fill="auto"/>
        <w:bidi w:val="0"/>
        <w:jc w:val="center"/>
        <w:spacing w:before="0" w:after="13" w:line="220" w:lineRule="exact"/>
        <w:ind w:left="0" w:right="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ПРОВЕДЕНИЯ ПРОВЕРОК СОБЛЮДЕНИЯ ЗЕМЕЛЬНОГО ЗАКОНОДАТЕЛЬСТВА ФИЗИЧЕСКИМИ ЛИЦАМИ НА ТЕРРИТОРИИ МО</w:t>
      </w:r>
    </w:p>
    <w:p>
      <w:pPr>
        <w:pStyle w:val="Style3"/>
        <w:widowControl w:val="0"/>
        <w:keepNext w:val="0"/>
        <w:keepLines w:val="0"/>
        <w:shd w:val="clear" w:color="auto" w:fill="auto"/>
        <w:bidi w:val="0"/>
        <w:jc w:val="center"/>
        <w:spacing w:before="0" w:after="196" w:line="220" w:lineRule="exact"/>
        <w:ind w:left="0" w:right="0" w:firstLine="0"/>
      </w:pPr>
      <w:r>
        <w:rPr>
          <w:lang w:val="ru-RU" w:eastAsia="ru-RU" w:bidi="ru-RU"/>
          <w:w w:val="100"/>
          <w:spacing w:val="0"/>
          <w:color w:val="000000"/>
          <w:position w:val="0"/>
        </w:rPr>
        <w:t>«ГОРОД АСТРАХАНЬ» НА 2021</w:t>
      </w:r>
    </w:p>
    <w:tbl>
      <w:tblPr>
        <w:tblOverlap w:val="never"/>
        <w:tblLayout w:type="fixed"/>
        <w:jc w:val="center"/>
      </w:tblPr>
      <w:tblGrid>
        <w:gridCol w:w="941"/>
        <w:gridCol w:w="4042"/>
        <w:gridCol w:w="3859"/>
        <w:gridCol w:w="2170"/>
        <w:gridCol w:w="1675"/>
        <w:gridCol w:w="2102"/>
      </w:tblGrid>
      <w:tr>
        <w:trPr>
          <w:trHeight w:val="113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№ п/п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20" w:lineRule="exact"/>
              <w:ind w:left="0" w:right="0" w:firstLine="0"/>
            </w:pPr>
            <w:r>
              <w:rPr>
                <w:rStyle w:val="CharStyle7"/>
              </w:rPr>
              <w:t>Объект проверки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Ф.И.О. физических лиц в отношении которых проводиться проверка, место жительства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Цель и основание проведения плановой проверки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Сроки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проведения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плановой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проверки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bottom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74" w:lineRule="exact"/>
              <w:ind w:left="0" w:right="0" w:firstLine="0"/>
            </w:pPr>
            <w:r>
              <w:rPr>
                <w:rStyle w:val="CharStyle7"/>
              </w:rPr>
              <w:t>Ответственные за проведение плановой проверки</w:t>
            </w:r>
          </w:p>
        </w:tc>
      </w:tr>
      <w:tr>
        <w:trPr>
          <w:trHeight w:val="160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ул. Бугульминская/Воскресенская,1/18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9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01.02.2021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19.02.2021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ул. Бугульминская,2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9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 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01.02.2021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19.02.2021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54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269" w:lineRule="exact"/>
              <w:ind w:left="0" w:right="80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87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 .Астрахань, Советский район, ул Бугульминская,3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89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01.02.2021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19.02.2021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269" w:lineRule="exact"/>
              <w:ind w:left="0" w:right="80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9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  <w:r>
        <w:br w:type="page"/>
      </w:r>
    </w:p>
    <w:p>
      <w:pPr>
        <w:widowControl w:val="0"/>
      </w:pPr>
      <w:r>
        <w:br w:type="page"/>
      </w:r>
    </w:p>
    <w:tbl>
      <w:tblPr>
        <w:tblOverlap w:val="never"/>
        <w:tblLayout w:type="fixed"/>
        <w:jc w:val="center"/>
      </w:tblPr>
      <w:tblGrid>
        <w:gridCol w:w="946"/>
        <w:gridCol w:w="4042"/>
        <w:gridCol w:w="3854"/>
        <w:gridCol w:w="2165"/>
        <w:gridCol w:w="1675"/>
        <w:gridCol w:w="2102"/>
      </w:tblGrid>
      <w:tr>
        <w:trPr>
          <w:trHeight w:val="194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Советский район, у л Бугульминская,6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center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01.02.2021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19.02.2021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90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Советский район, у л Бугульминская,7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01.02.2021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19.02.2021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243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Советский район, ул Бугульминская,9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02.02.2021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Советский район, ул Бугульминская/Олега Кошевого, 10/25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02.02.2021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Советский район, ул БугульминскаяД!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02.02.2021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0"/>
        <w:gridCol w:w="4042"/>
        <w:gridCol w:w="3850"/>
        <w:gridCol w:w="2174"/>
        <w:gridCol w:w="1670"/>
        <w:gridCol w:w="2112"/>
      </w:tblGrid>
      <w:tr>
        <w:trPr>
          <w:trHeight w:val="193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Бугульминская/Олега Кошевого,12/27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Бугульминская/пер.Академический,13/3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Бугульминская/пер.Академический,15/4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242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БугульминскаяДб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 гул ьминская/пер. Академический/ Ул.О. Кошевого,18/2/33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30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15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Проверка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03.02.2021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42"/>
        <w:gridCol w:w="3854"/>
        <w:gridCol w:w="2170"/>
        <w:gridCol w:w="1670"/>
        <w:gridCol w:w="2112"/>
      </w:tblGrid>
      <w:tr>
        <w:trPr>
          <w:trHeight w:val="190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Бугульминская/пер.2-й ДачныйД9/3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24.02.2021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04.02.2021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Бугульминская/пер.2-й Дачный,21/4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04.02.2021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Бугульминская/Олега Кошевого,22/37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04.02.2021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Бугульминская,23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04.02.2021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73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Бугульминская/пер.2-й Дачный Ул.О. Кошевого,24/1/39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9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04.02.2021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46"/>
        <w:gridCol w:w="3859"/>
        <w:gridCol w:w="2170"/>
        <w:gridCol w:w="1670"/>
        <w:gridCol w:w="2112"/>
      </w:tblGrid>
      <w:tr>
        <w:trPr>
          <w:trHeight w:val="185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БугульминскаяДб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Бугульминская,29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Бугульминская,30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05.02.2021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26.02.2021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Бугульминская,31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02.03.2021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02.03.2021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42"/>
        <w:gridCol w:w="3864"/>
        <w:gridCol w:w="2170"/>
        <w:gridCol w:w="1670"/>
        <w:gridCol w:w="2107"/>
      </w:tblGrid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Бугульминская,34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29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Бугульминская,38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Советский район, ул Бугульминская/пер.1-й Дачный,40/1а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56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46"/>
        <w:gridCol w:w="3859"/>
        <w:gridCol w:w="2170"/>
        <w:gridCol w:w="1670"/>
        <w:gridCol w:w="2107"/>
      </w:tblGrid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center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4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91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2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39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10.03.2021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31.03.2021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56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Федеративная,22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10.03.2021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31.03.2021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42"/>
        <w:gridCol w:w="3859"/>
        <w:gridCol w:w="2174"/>
        <w:gridCol w:w="1675"/>
        <w:gridCol w:w="2107"/>
      </w:tblGrid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center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4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10.03.2021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31.03.2021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57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Федеративная,24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10.03.2021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31.03.2021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10.03.2021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31.03.2021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Федеративная,28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01.04.2021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Федеративная,31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01.04.2021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8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Федеративная,31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01.04.2021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37"/>
        <w:gridCol w:w="3864"/>
        <w:gridCol w:w="2174"/>
        <w:gridCol w:w="1666"/>
        <w:gridCol w:w="2112"/>
      </w:tblGrid>
      <w:tr>
        <w:trPr>
          <w:trHeight w:val="21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49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01.04.2021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01.04.2021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Федеративная,37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02.04.2021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4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02.04.2021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02.04.2021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910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02.04.2021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37"/>
        <w:gridCol w:w="3859"/>
        <w:gridCol w:w="2179"/>
        <w:gridCol w:w="1666"/>
        <w:gridCol w:w="2112"/>
      </w:tblGrid>
      <w:tr>
        <w:trPr>
          <w:trHeight w:val="21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Г; Астрахань, Ленинский район, ул. Федеративная,42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02.04.2021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05.04.2021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Федеративная,44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05.04.2021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05.04.2021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59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05.04.2021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73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9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05.04.2021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9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0"/>
        <w:gridCol w:w="4046"/>
        <w:gridCol w:w="3864"/>
        <w:gridCol w:w="2170"/>
        <w:gridCol w:w="1670"/>
        <w:gridCol w:w="2112"/>
      </w:tblGrid>
      <w:tr>
        <w:trPr>
          <w:trHeight w:val="21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Федеративная,49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center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■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Федеративная/Свободинская,50/27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4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55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35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07.04.2021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5"/>
        <w:gridCol w:w="4046"/>
        <w:gridCol w:w="3864"/>
        <w:gridCol w:w="2170"/>
        <w:gridCol w:w="1670"/>
        <w:gridCol w:w="2107"/>
      </w:tblGrid>
      <w:tr>
        <w:trPr>
          <w:trHeight w:val="55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center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2165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07.04.2021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69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Федеративная,62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07.04.2021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Федеративная,63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07.04.2021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28.04.2021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Федеративная,64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04.05.2021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Федеративная,55 ,65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04.05.2021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04.05.2021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298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Проверка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05.05.2021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42"/>
        <w:gridCol w:w="3864"/>
        <w:gridCol w:w="2170"/>
        <w:gridCol w:w="1670"/>
        <w:gridCol w:w="2107"/>
      </w:tblGrid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Федеративная,72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25.05.2021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Федеративная,76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bottom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5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Федеративная,78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Федеративная,82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Кавказская/Соли камская,1/18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79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Кавказская/Сол и камская,2/16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5"/>
        <w:gridCol w:w="4046"/>
        <w:gridCol w:w="3854"/>
        <w:gridCol w:w="2174"/>
        <w:gridCol w:w="1670"/>
        <w:gridCol w:w="2117"/>
      </w:tblGrid>
      <w:tr>
        <w:trPr>
          <w:trHeight w:val="238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06.05.2021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06.05.2021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Кавказская/ул.Кавказская 1-й проезд,5/1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06.05.2021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07.05.2021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46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07.05.2021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1"/>
        <w:gridCol w:w="4046"/>
        <w:gridCol w:w="3859"/>
        <w:gridCol w:w="2179"/>
        <w:gridCol w:w="1666"/>
        <w:gridCol w:w="2112"/>
      </w:tblGrid>
      <w:tr>
        <w:trPr>
          <w:trHeight w:val="238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center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60" w:firstLine="0"/>
            </w:pPr>
            <w:r>
              <w:rPr>
                <w:rStyle w:val="CharStyle6"/>
              </w:rPr>
              <w:t>-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90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07.05.2021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27.05.2021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01.06.2021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89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01.06.2021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358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01.06.2021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0"/>
        <w:gridCol w:w="4042"/>
        <w:gridCol w:w="3864"/>
        <w:gridCol w:w="2170"/>
        <w:gridCol w:w="1675"/>
        <w:gridCol w:w="2112"/>
      </w:tblGrid>
      <w:tr>
        <w:trPr>
          <w:trHeight w:val="29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61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01.06.2021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КавказскаяДЭ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01.06.2021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02.06.2021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Кавказская,21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02.06.2021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Кавказская,22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02.06.2021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906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240" w:firstLine="0"/>
            </w:pPr>
            <w:r>
              <w:rPr>
                <w:rStyle w:val="CharStyle6"/>
              </w:rPr>
              <w:t>96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Кавказская/ул.Кавказская 1-й проезд,23/32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02.06.2021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46"/>
        <w:gridCol w:w="3864"/>
        <w:gridCol w:w="2170"/>
        <w:gridCol w:w="1675"/>
        <w:gridCol w:w="2107"/>
      </w:tblGrid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80" w:firstLine="0"/>
            </w:pPr>
            <w:r>
              <w:rPr>
                <w:rStyle w:val="CharStyle6"/>
              </w:rPr>
              <w:t>97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Кавказская,26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80" w:firstLine="0"/>
            </w:pPr>
            <w:r>
              <w:rPr>
                <w:rStyle w:val="CharStyle6"/>
              </w:rPr>
              <w:t>98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80" w:firstLine="0"/>
            </w:pPr>
            <w:r>
              <w:rPr>
                <w:rStyle w:val="CharStyle6"/>
              </w:rPr>
              <w:t>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Кавказская/Ладожская,29/17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Кавказская,28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35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80" w:firstLine="0"/>
            </w:pPr>
            <w:r>
              <w:rPr>
                <w:rStyle w:val="CharStyle6"/>
              </w:rPr>
              <w:t>103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5"/>
        <w:gridCol w:w="4042"/>
        <w:gridCol w:w="3864"/>
        <w:gridCol w:w="2170"/>
        <w:gridCol w:w="1666"/>
        <w:gridCol w:w="2117"/>
      </w:tblGrid>
      <w:tr>
        <w:trPr>
          <w:trHeight w:val="82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Кавказская,39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109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09.06.2021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31"/>
        <w:gridCol w:w="4046"/>
        <w:gridCol w:w="3864"/>
        <w:gridCol w:w="2170"/>
        <w:gridCol w:w="1675"/>
        <w:gridCol w:w="2098"/>
      </w:tblGrid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110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09.06.2021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  <w:lang w:val="en-US" w:eastAsia="en-US" w:bidi="en-US"/>
              </w:rPr>
              <w:t>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09.06.2021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  <w:lang w:val="en-US" w:eastAsia="en-US" w:bidi="en-US"/>
              </w:rPr>
              <w:t>112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09.06.2021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30.06.2021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  <w:lang w:val="en-US" w:eastAsia="en-US" w:bidi="en-US"/>
              </w:rPr>
              <w:t>113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01.07.2021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  <w:lang w:val="en-US" w:eastAsia="en-US" w:bidi="en-US"/>
              </w:rPr>
              <w:t>114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01.07.2021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  <w:lang w:val="en-US" w:eastAsia="en-US" w:bidi="en-US"/>
              </w:rPr>
              <w:t>115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01.07.2021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  <w:lang w:val="en-US" w:eastAsia="en-US" w:bidi="en-US"/>
              </w:rPr>
              <w:t>116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784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01.07.2021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784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46"/>
        <w:gridCol w:w="3859"/>
        <w:gridCol w:w="2170"/>
        <w:gridCol w:w="1675"/>
        <w:gridCol w:w="2107"/>
      </w:tblGrid>
      <w:tr>
        <w:trPr>
          <w:trHeight w:val="82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118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119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5"/>
        <w:gridCol w:w="4051"/>
        <w:gridCol w:w="3859"/>
        <w:gridCol w:w="2170"/>
        <w:gridCol w:w="1675"/>
        <w:gridCol w:w="2112"/>
      </w:tblGrid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Кавказская,59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129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Кавказская/Винницкая,66/15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07.07.2021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0"/>
        <w:gridCol w:w="4051"/>
        <w:gridCol w:w="3859"/>
        <w:gridCol w:w="2174"/>
        <w:gridCol w:w="1670"/>
        <w:gridCol w:w="2117"/>
      </w:tblGrid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Кавказская/Кавказская 5-й проезд,67/1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07.07.2021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07.07.2021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Кавказская,69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07.07.2021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2434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08.07.2021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08.07.2021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35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08.07.2021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46"/>
        <w:gridCol w:w="3859"/>
        <w:gridCol w:w="2179"/>
        <w:gridCol w:w="1670"/>
        <w:gridCol w:w="2107"/>
      </w:tblGrid>
      <w:tr>
        <w:trPr>
          <w:trHeight w:val="82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139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Кавказская,79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09.07.2021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46"/>
        <w:gridCol w:w="3864"/>
        <w:gridCol w:w="2174"/>
        <w:gridCol w:w="1670"/>
        <w:gridCol w:w="2112"/>
      </w:tblGrid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09.07.2021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30.07.2021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02.08.2021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02.08.2021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02.08.2021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02.08.2021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02.08.2021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26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Кавказская,89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13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03.08.2021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13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0"/>
        <w:gridCol w:w="4046"/>
        <w:gridCol w:w="3864"/>
        <w:gridCol w:w="2174"/>
        <w:gridCol w:w="1666"/>
        <w:gridCol w:w="2117"/>
      </w:tblGrid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149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Ленинский район, ул. Кавказская,90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03.08.2021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40" w:right="0" w:firstLine="0"/>
            </w:pPr>
            <w:r>
              <w:rPr>
                <w:rStyle w:val="CharStyle6"/>
              </w:rPr>
              <w:t>Г. Астрахань, Ленинский район, ул. Кавказская,92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03.08.2021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Ленинский район, ул. Кавказская,93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03.08.2021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Ленинский район, ул. Кавказская,94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03.08.2021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24.08.2021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40" w:right="0" w:firstLine="0"/>
            </w:pPr>
            <w:r>
              <w:rPr>
                <w:rStyle w:val="CharStyle6"/>
              </w:rPr>
              <w:t>Г. Астрахань, Ленинский район, ул. Кавказская,95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04.08.2021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40" w:right="0" w:firstLine="0"/>
            </w:pPr>
            <w:r>
              <w:rPr>
                <w:rStyle w:val="CharStyle6"/>
              </w:rPr>
              <w:t>Г. Астрахань, Ленинский район, ул. Кавказская,97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04.08.2021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0"/>
        <w:gridCol w:w="4046"/>
        <w:gridCol w:w="3864"/>
        <w:gridCol w:w="2174"/>
        <w:gridCol w:w="1670"/>
        <w:gridCol w:w="2117"/>
      </w:tblGrid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Кавказская,99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Кавказская,98,100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Кавказская,102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04.08.2021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25.08.2021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Кавказская,103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159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Кавказская,104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160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Кавказская,105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566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center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161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КавказскаяД08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65"/>
        <w:gridCol w:w="4042"/>
        <w:gridCol w:w="3864"/>
        <w:gridCol w:w="2170"/>
        <w:gridCol w:w="1675"/>
        <w:gridCol w:w="2117"/>
      </w:tblGrid>
      <w:tr>
        <w:trPr>
          <w:trHeight w:val="1099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162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Кавказская,109,109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163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164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165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1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166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099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167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06.08.2021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27.08.2021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46"/>
        <w:gridCol w:w="3854"/>
        <w:gridCol w:w="2174"/>
        <w:gridCol w:w="1680"/>
        <w:gridCol w:w="2107"/>
      </w:tblGrid>
      <w:tr>
        <w:trPr>
          <w:trHeight w:val="55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120" w:right="0" w:firstLine="0"/>
            </w:pPr>
            <w:r>
              <w:rPr>
                <w:rStyle w:val="CharStyle6"/>
              </w:rPr>
              <w:t>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61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168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01.09.2021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90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169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01.09.2021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01.09.2021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01.09.2021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08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01.09.2021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22.09.2021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90" w:lineRule="exact"/>
              <w:ind w:left="80" w:right="0" w:firstLine="0"/>
            </w:pPr>
            <w:r>
              <w:rPr>
                <w:rStyle w:val="CharStyle6"/>
              </w:rPr>
              <w:t>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02.09.2021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08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46"/>
        <w:gridCol w:w="4051"/>
        <w:gridCol w:w="3874"/>
        <w:gridCol w:w="2179"/>
        <w:gridCol w:w="1670"/>
        <w:gridCol w:w="2112"/>
      </w:tblGrid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Кавказская,127/6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Кавказская,129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Кавказская,132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02.09.2021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23.09.2021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Кавказская,136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179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Кавказская,137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180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Кавказская,137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3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07.09.2021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3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70"/>
        <w:gridCol w:w="4042"/>
        <w:gridCol w:w="3869"/>
        <w:gridCol w:w="2179"/>
        <w:gridCol w:w="1661"/>
        <w:gridCol w:w="2122"/>
      </w:tblGrid>
      <w:tr>
        <w:trPr>
          <w:trHeight w:val="830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Кавказская,139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07.09.2021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Кавказская,140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07.09.2021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Кавказская,141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08.09.2021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Кавказская,142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08.09.2021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Кавказская,148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08.09.2021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7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Кавказская,150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42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08.09.2021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29.09.2021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42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0"/>
        <w:gridCol w:w="4046"/>
        <w:gridCol w:w="3864"/>
        <w:gridCol w:w="2179"/>
        <w:gridCol w:w="1670"/>
        <w:gridCol w:w="2117"/>
      </w:tblGrid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Спортивная,4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188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Спортивная, 2А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89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189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Спортивная/Ботвина, 2/9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190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Ботвина,11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05.10.2021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26.10.2021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191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Ботвина,13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18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192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Ботвина,13 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562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40" w:firstLine="0"/>
            </w:pPr>
            <w:r>
              <w:rPr>
                <w:rStyle w:val="CharStyle6"/>
              </w:rPr>
              <w:t>193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Ботвина,17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06.10.2021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27.10.2021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bottom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</w:tc>
      </w:tr>
    </w:tbl>
    <w:p>
      <w:pPr>
        <w:widowControl w:val="0"/>
        <w:rPr>
          <w:sz w:val="2"/>
          <w:szCs w:val="2"/>
        </w:rPr>
      </w:pPr>
    </w:p>
    <w:tbl>
      <w:tblPr>
        <w:tblOverlap w:val="never"/>
        <w:tblLayout w:type="fixed"/>
        <w:jc w:val="center"/>
      </w:tblPr>
      <w:tblGrid>
        <w:gridCol w:w="955"/>
        <w:gridCol w:w="4051"/>
        <w:gridCol w:w="3864"/>
        <w:gridCol w:w="2170"/>
        <w:gridCol w:w="1670"/>
        <w:gridCol w:w="2117"/>
      </w:tblGrid>
      <w:tr>
        <w:trPr>
          <w:trHeight w:val="1363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120" w:line="190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120" w:after="0" w:line="190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194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Ботвина,21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3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195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7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Ботвина,23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9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2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196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Ботвина,25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  <w:tr>
        <w:trPr>
          <w:trHeight w:val="1646" w:hRule="exact"/>
        </w:trPr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right"/>
              <w:spacing w:before="0" w:after="0" w:line="190" w:lineRule="exact"/>
              <w:ind w:left="0" w:right="120" w:firstLine="0"/>
            </w:pPr>
            <w:r>
              <w:rPr>
                <w:rStyle w:val="CharStyle6"/>
              </w:rPr>
              <w:t>197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4" w:lineRule="exact"/>
              <w:ind w:left="120" w:right="0" w:firstLine="0"/>
            </w:pPr>
            <w:r>
              <w:rPr>
                <w:rStyle w:val="CharStyle6"/>
              </w:rPr>
              <w:t>Г. Астрахань, Ленинский район, ул. Ботвина,27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framePr w:w="14827" w:wrap="notBeside" w:vAnchor="text" w:hAnchor="text" w:xAlign="center" w:y="1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69" w:lineRule="exact"/>
              <w:ind w:left="120" w:right="0" w:firstLine="0"/>
            </w:pPr>
            <w:r>
              <w:rPr>
                <w:rStyle w:val="CharStyle6"/>
              </w:rPr>
              <w:t>Проверка Соблюдения ст.ст. 25,26,39.1,39.2,42 Земельного кодекса РФ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line="190" w:lineRule="exact"/>
              <w:ind w:left="120" w:right="0" w:firstLine="0"/>
            </w:pPr>
            <w:r>
              <w:rPr>
                <w:rStyle w:val="CharStyle6"/>
              </w:rPr>
              <w:t>07.10.2021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60" w:after="0" w:line="190" w:lineRule="exact"/>
              <w:ind w:left="120" w:right="0" w:firstLine="0"/>
            </w:pPr>
            <w:r>
              <w:rPr>
                <w:rStyle w:val="CharStyle6"/>
              </w:rPr>
              <w:t>28.10.2021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  <w:bottom w:val="single" w:sz="4"/>
            </w:tcBorders>
            <w:vAlign w:val="top"/>
          </w:tcPr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Отдел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муниципального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земельного</w:t>
            </w:r>
          </w:p>
          <w:p>
            <w:pPr>
              <w:pStyle w:val="Style3"/>
              <w:framePr w:w="14827" w:wrap="notBeside" w:vAnchor="text" w:hAnchor="text" w:xAlign="center" w:y="1"/>
              <w:widowControl w:val="0"/>
              <w:keepNext w:val="0"/>
              <w:keepLines w:val="0"/>
              <w:shd w:val="clear" w:color="auto" w:fill="auto"/>
              <w:bidi w:val="0"/>
              <w:jc w:val="center"/>
              <w:spacing w:before="0" w:after="0" w:line="264" w:lineRule="exact"/>
              <w:ind w:left="0" w:right="0" w:firstLine="0"/>
            </w:pPr>
            <w:r>
              <w:rPr>
                <w:rStyle w:val="CharStyle6"/>
              </w:rPr>
              <w:t>контроля</w:t>
            </w:r>
          </w:p>
        </w:tc>
      </w:tr>
    </w:tbl>
    <w:p>
      <w:pPr>
        <w:widowControl w:val="0"/>
        <w:rPr>
          <w:sz w:val="2"/>
          <w:szCs w:val="2"/>
        </w:rPr>
      </w:pP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type w:val="continuous"/>
      <w:pgSz w:w="16838" w:h="11909" w:orient="landscape"/>
      <w:pgMar w:top="603" w:left="902" w:right="902" w:bottom="603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 w:eastAsia="ru-RU" w:bidi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 w:eastAsia="ru-RU" w:bidi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  <w:style w:type="character" w:customStyle="1" w:styleId="CharStyle4">
    <w:name w:val="Основной текст Exact"/>
    <w:basedOn w:val="DefaultParagraphFont"/>
    <w:rPr>
      <w:b w:val="0"/>
      <w:bCs w:val="0"/>
      <w:i w:val="0"/>
      <w:iCs w:val="0"/>
      <w:u w:val="none"/>
      <w:strike w:val="0"/>
      <w:smallCaps w:val="0"/>
      <w:sz w:val="21"/>
      <w:szCs w:val="21"/>
      <w:rFonts w:ascii="Times New Roman" w:eastAsia="Times New Roman" w:hAnsi="Times New Roman" w:cs="Times New Roman"/>
      <w:spacing w:val="4"/>
    </w:rPr>
  </w:style>
  <w:style w:type="character" w:customStyle="1" w:styleId="CharStyle5">
    <w:name w:val="Основной текст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2"/>
      <w:szCs w:val="22"/>
      <w:rFonts w:ascii="Times New Roman" w:eastAsia="Times New Roman" w:hAnsi="Times New Roman" w:cs="Times New Roman"/>
    </w:rPr>
  </w:style>
  <w:style w:type="character" w:customStyle="1" w:styleId="CharStyle6">
    <w:name w:val="Основной текст + Segoe UI,9,5 pt"/>
    <w:basedOn w:val="CharStyle5"/>
    <w:rPr>
      <w:lang w:val="ru-RU" w:eastAsia="ru-RU" w:bidi="ru-RU"/>
      <w:sz w:val="19"/>
      <w:szCs w:val="19"/>
      <w:rFonts w:ascii="Segoe UI" w:eastAsia="Segoe UI" w:hAnsi="Segoe UI" w:cs="Segoe UI"/>
      <w:w w:val="100"/>
      <w:spacing w:val="0"/>
      <w:color w:val="000000"/>
      <w:position w:val="0"/>
    </w:rPr>
  </w:style>
  <w:style w:type="character" w:customStyle="1" w:styleId="CharStyle7">
    <w:name w:val="Основной текст + Полужирный"/>
    <w:basedOn w:val="CharStyle5"/>
    <w:rPr>
      <w:lang w:val="ru-RU" w:eastAsia="ru-RU" w:bidi="ru-RU"/>
      <w:b/>
      <w:bCs/>
      <w:w w:val="100"/>
      <w:spacing w:val="0"/>
      <w:color w:val="000000"/>
      <w:position w:val="0"/>
    </w:rPr>
  </w:style>
  <w:style w:type="paragraph" w:customStyle="1" w:styleId="Style3">
    <w:name w:val="Основной текст"/>
    <w:basedOn w:val="Normal"/>
    <w:link w:val="CharStyle5"/>
    <w:pPr>
      <w:widowControl w:val="0"/>
      <w:shd w:val="clear" w:color="auto" w:fill="FFFFFF"/>
      <w:spacing w:after="60" w:line="0" w:lineRule="exact"/>
      <w:ind w:hanging="1000"/>
    </w:pPr>
    <w:rPr>
      <w:b w:val="0"/>
      <w:bCs w:val="0"/>
      <w:i w:val="0"/>
      <w:iCs w:val="0"/>
      <w:u w:val="none"/>
      <w:strike w:val="0"/>
      <w:smallCaps w:val="0"/>
      <w:sz w:val="22"/>
      <w:szCs w:val="22"/>
      <w:rFonts w:ascii="Times New Roman" w:eastAsia="Times New Roman" w:hAnsi="Times New Roman" w:cs="Times New Roman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