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C66" w:rsidRPr="001878AF" w:rsidRDefault="00454C66" w:rsidP="00454C66">
      <w:pPr>
        <w:pStyle w:val="ConsPlusTitlePage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 xml:space="preserve">Документ предоставлен </w:t>
      </w:r>
      <w:hyperlink r:id="rId5">
        <w:proofErr w:type="spellStart"/>
        <w:r w:rsidRPr="001878AF">
          <w:rPr>
            <w:rFonts w:ascii="Times New Roman" w:hAnsi="Times New Roman" w:cs="Times New Roman"/>
          </w:rPr>
          <w:t>КонсультантПлюс</w:t>
        </w:r>
        <w:proofErr w:type="spellEnd"/>
      </w:hyperlink>
      <w:r w:rsidRPr="001878AF">
        <w:rPr>
          <w:rFonts w:ascii="Times New Roman" w:hAnsi="Times New Roman" w:cs="Times New Roman"/>
        </w:rPr>
        <w:br/>
      </w:r>
    </w:p>
    <w:p w:rsidR="00454C66" w:rsidRPr="001878AF" w:rsidRDefault="00454C66" w:rsidP="00454C66">
      <w:pPr>
        <w:pStyle w:val="ConsPlusTitle"/>
        <w:jc w:val="center"/>
        <w:outlineLvl w:val="0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АДМИНИСТРАЦИЯ ГОРОДА АСТРАХАНИ</w:t>
      </w:r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ПОСТАНОВЛЕНИЕ</w:t>
      </w:r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от 15 апреля 2011 г. N 2884</w:t>
      </w:r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ОБ УТВЕРЖДЕНИИ ПЕРЕЧНЯ</w:t>
      </w:r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МУНИЦИПАЛЬНОГО ИМУЩЕСТВА МУНИЦИПАЛЬНОГО ОБРАЗОВАНИЯ</w:t>
      </w:r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 xml:space="preserve">"ГОРОДСКОЙ ОКРУГ ГОРОД АСТРАХАНЬ", </w:t>
      </w:r>
      <w:proofErr w:type="gramStart"/>
      <w:r w:rsidRPr="001878AF">
        <w:rPr>
          <w:rFonts w:ascii="Times New Roman" w:hAnsi="Times New Roman" w:cs="Times New Roman"/>
        </w:rPr>
        <w:t>СВОБОДНОГО</w:t>
      </w:r>
      <w:proofErr w:type="gramEnd"/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  <w:proofErr w:type="gramStart"/>
      <w:r w:rsidRPr="001878AF">
        <w:rPr>
          <w:rFonts w:ascii="Times New Roman" w:hAnsi="Times New Roman" w:cs="Times New Roman"/>
        </w:rPr>
        <w:t>ОТ ПРАВ ТРЕТЬИХ ЛИЦ (ЗА ИСКЛЮЧЕНИЕМ ПРАВА</w:t>
      </w:r>
      <w:proofErr w:type="gramEnd"/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ХОЗЯЙСТВЕННОГО ВЕДЕНИЯ, ПРАВА ОПЕРАТИВНОГО УПРАВЛЕНИЯ,</w:t>
      </w:r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А ТАКЖЕ ИМУЩЕСТВЕННЫХ ПРАВ СУБЪЕКТОВ МАЛОГО И СРЕДНЕГО</w:t>
      </w:r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  <w:proofErr w:type="gramStart"/>
      <w:r w:rsidRPr="001878AF">
        <w:rPr>
          <w:rFonts w:ascii="Times New Roman" w:hAnsi="Times New Roman" w:cs="Times New Roman"/>
        </w:rPr>
        <w:t>ПРЕДПРИНИМАТЕЛЬСТВА), ПРЕДУСМОТРЕННОГО ЧАСТЬЮ 4 СТАТЬИ 18</w:t>
      </w:r>
      <w:proofErr w:type="gramEnd"/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ФЕДЕРАЛЬНОГО ЗАКОНА "О РАЗВИТИИ МАЛОГО И СРЕДНЕГО</w:t>
      </w:r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ПРЕДПРИНИМАТЕЛЬСТВА В РОССИЙСКОЙ ФЕДЕРАЦИИ"</w:t>
      </w:r>
    </w:p>
    <w:p w:rsidR="00454C66" w:rsidRPr="001878AF" w:rsidRDefault="00454C66" w:rsidP="00454C66">
      <w:pPr>
        <w:pStyle w:val="ConsPlusNormal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0201"/>
        <w:gridCol w:w="113"/>
      </w:tblGrid>
      <w:tr w:rsidR="001878AF" w:rsidRPr="001878AF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Список изменяющих документов</w:t>
            </w:r>
          </w:p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1878AF">
              <w:rPr>
                <w:rFonts w:ascii="Times New Roman" w:hAnsi="Times New Roman" w:cs="Times New Roman"/>
              </w:rPr>
              <w:t>(в ред. Постановлений администрации города Астрахани</w:t>
            </w:r>
            <w:proofErr w:type="gramEnd"/>
          </w:p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от 29.03.2012 </w:t>
            </w:r>
            <w:hyperlink r:id="rId6">
              <w:r w:rsidRPr="001878AF">
                <w:rPr>
                  <w:rFonts w:ascii="Times New Roman" w:hAnsi="Times New Roman" w:cs="Times New Roman"/>
                </w:rPr>
                <w:t>N 2706</w:t>
              </w:r>
            </w:hyperlink>
            <w:r w:rsidRPr="001878AF">
              <w:rPr>
                <w:rFonts w:ascii="Times New Roman" w:hAnsi="Times New Roman" w:cs="Times New Roman"/>
              </w:rPr>
              <w:t xml:space="preserve">, от 15.03.2013 </w:t>
            </w:r>
            <w:hyperlink r:id="rId7">
              <w:r w:rsidRPr="001878AF">
                <w:rPr>
                  <w:rFonts w:ascii="Times New Roman" w:hAnsi="Times New Roman" w:cs="Times New Roman"/>
                </w:rPr>
                <w:t>N 1961</w:t>
              </w:r>
            </w:hyperlink>
            <w:r w:rsidRPr="001878AF">
              <w:rPr>
                <w:rFonts w:ascii="Times New Roman" w:hAnsi="Times New Roman" w:cs="Times New Roman"/>
              </w:rPr>
              <w:t xml:space="preserve">, от 14.05.2013 </w:t>
            </w:r>
            <w:hyperlink r:id="rId8">
              <w:r w:rsidRPr="001878AF">
                <w:rPr>
                  <w:rFonts w:ascii="Times New Roman" w:hAnsi="Times New Roman" w:cs="Times New Roman"/>
                </w:rPr>
                <w:t>N 3972</w:t>
              </w:r>
            </w:hyperlink>
            <w:r w:rsidRPr="001878AF">
              <w:rPr>
                <w:rFonts w:ascii="Times New Roman" w:hAnsi="Times New Roman" w:cs="Times New Roman"/>
              </w:rPr>
              <w:t>,</w:t>
            </w:r>
          </w:p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от 03.04.2014 </w:t>
            </w:r>
            <w:hyperlink r:id="rId9">
              <w:r w:rsidRPr="001878AF">
                <w:rPr>
                  <w:rFonts w:ascii="Times New Roman" w:hAnsi="Times New Roman" w:cs="Times New Roman"/>
                </w:rPr>
                <w:t>N 2233</w:t>
              </w:r>
            </w:hyperlink>
            <w:r w:rsidRPr="001878AF">
              <w:rPr>
                <w:rFonts w:ascii="Times New Roman" w:hAnsi="Times New Roman" w:cs="Times New Roman"/>
              </w:rPr>
              <w:t>,</w:t>
            </w:r>
          </w:p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Постановлений администрации муниципального образования</w:t>
            </w:r>
          </w:p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"Город Астрахань" от 16.07.2015 </w:t>
            </w:r>
            <w:hyperlink r:id="rId10">
              <w:r w:rsidRPr="001878AF">
                <w:rPr>
                  <w:rFonts w:ascii="Times New Roman" w:hAnsi="Times New Roman" w:cs="Times New Roman"/>
                </w:rPr>
                <w:t>N 4384</w:t>
              </w:r>
            </w:hyperlink>
            <w:r w:rsidRPr="001878AF">
              <w:rPr>
                <w:rFonts w:ascii="Times New Roman" w:hAnsi="Times New Roman" w:cs="Times New Roman"/>
              </w:rPr>
              <w:t xml:space="preserve">, от 01.07.2016 </w:t>
            </w:r>
            <w:hyperlink r:id="rId11">
              <w:r w:rsidRPr="001878AF">
                <w:rPr>
                  <w:rFonts w:ascii="Times New Roman" w:hAnsi="Times New Roman" w:cs="Times New Roman"/>
                </w:rPr>
                <w:t>N 4341</w:t>
              </w:r>
            </w:hyperlink>
            <w:r w:rsidRPr="001878AF">
              <w:rPr>
                <w:rFonts w:ascii="Times New Roman" w:hAnsi="Times New Roman" w:cs="Times New Roman"/>
              </w:rPr>
              <w:t>,</w:t>
            </w:r>
          </w:p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от 05.10.2016 </w:t>
            </w:r>
            <w:hyperlink r:id="rId12">
              <w:r w:rsidRPr="001878AF">
                <w:rPr>
                  <w:rFonts w:ascii="Times New Roman" w:hAnsi="Times New Roman" w:cs="Times New Roman"/>
                </w:rPr>
                <w:t>N 6664</w:t>
              </w:r>
            </w:hyperlink>
            <w:r w:rsidRPr="001878AF">
              <w:rPr>
                <w:rFonts w:ascii="Times New Roman" w:hAnsi="Times New Roman" w:cs="Times New Roman"/>
              </w:rPr>
              <w:t xml:space="preserve">, от 31.03.2017 </w:t>
            </w:r>
            <w:hyperlink r:id="rId13">
              <w:r w:rsidRPr="001878AF">
                <w:rPr>
                  <w:rFonts w:ascii="Times New Roman" w:hAnsi="Times New Roman" w:cs="Times New Roman"/>
                </w:rPr>
                <w:t>N 1902</w:t>
              </w:r>
            </w:hyperlink>
            <w:r w:rsidRPr="001878AF">
              <w:rPr>
                <w:rFonts w:ascii="Times New Roman" w:hAnsi="Times New Roman" w:cs="Times New Roman"/>
              </w:rPr>
              <w:t xml:space="preserve">, от 01.09.2017 </w:t>
            </w:r>
            <w:hyperlink r:id="rId14">
              <w:r w:rsidRPr="001878AF">
                <w:rPr>
                  <w:rFonts w:ascii="Times New Roman" w:hAnsi="Times New Roman" w:cs="Times New Roman"/>
                </w:rPr>
                <w:t>N 5010</w:t>
              </w:r>
            </w:hyperlink>
            <w:r w:rsidRPr="001878AF">
              <w:rPr>
                <w:rFonts w:ascii="Times New Roman" w:hAnsi="Times New Roman" w:cs="Times New Roman"/>
              </w:rPr>
              <w:t>,</w:t>
            </w:r>
          </w:p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от 06.03.2018 </w:t>
            </w:r>
            <w:hyperlink r:id="rId15">
              <w:r w:rsidRPr="001878AF">
                <w:rPr>
                  <w:rFonts w:ascii="Times New Roman" w:hAnsi="Times New Roman" w:cs="Times New Roman"/>
                </w:rPr>
                <w:t>N 160</w:t>
              </w:r>
            </w:hyperlink>
            <w:r w:rsidRPr="001878AF">
              <w:rPr>
                <w:rFonts w:ascii="Times New Roman" w:hAnsi="Times New Roman" w:cs="Times New Roman"/>
              </w:rPr>
              <w:t xml:space="preserve">, от 11.09.2018 </w:t>
            </w:r>
            <w:hyperlink r:id="rId16">
              <w:r w:rsidRPr="001878AF">
                <w:rPr>
                  <w:rFonts w:ascii="Times New Roman" w:hAnsi="Times New Roman" w:cs="Times New Roman"/>
                </w:rPr>
                <w:t>N 538</w:t>
              </w:r>
            </w:hyperlink>
            <w:r w:rsidRPr="001878AF">
              <w:rPr>
                <w:rFonts w:ascii="Times New Roman" w:hAnsi="Times New Roman" w:cs="Times New Roman"/>
              </w:rPr>
              <w:t xml:space="preserve">, от 20.08.2020 </w:t>
            </w:r>
            <w:hyperlink r:id="rId17">
              <w:r w:rsidRPr="001878AF">
                <w:rPr>
                  <w:rFonts w:ascii="Times New Roman" w:hAnsi="Times New Roman" w:cs="Times New Roman"/>
                </w:rPr>
                <w:t>N 235</w:t>
              </w:r>
            </w:hyperlink>
            <w:r w:rsidRPr="001878AF">
              <w:rPr>
                <w:rFonts w:ascii="Times New Roman" w:hAnsi="Times New Roman" w:cs="Times New Roman"/>
              </w:rPr>
              <w:t>,</w:t>
            </w:r>
          </w:p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от 14.05.2021 </w:t>
            </w:r>
            <w:hyperlink r:id="rId18">
              <w:r w:rsidRPr="001878AF">
                <w:rPr>
                  <w:rFonts w:ascii="Times New Roman" w:hAnsi="Times New Roman" w:cs="Times New Roman"/>
                </w:rPr>
                <w:t>N 130</w:t>
              </w:r>
            </w:hyperlink>
            <w:r w:rsidRPr="001878AF">
              <w:rPr>
                <w:rFonts w:ascii="Times New Roman" w:hAnsi="Times New Roman" w:cs="Times New Roman"/>
              </w:rPr>
              <w:t xml:space="preserve">, от 01.11.2021 </w:t>
            </w:r>
            <w:hyperlink r:id="rId19">
              <w:r w:rsidRPr="001878AF">
                <w:rPr>
                  <w:rFonts w:ascii="Times New Roman" w:hAnsi="Times New Roman" w:cs="Times New Roman"/>
                </w:rPr>
                <w:t>N 324</w:t>
              </w:r>
            </w:hyperlink>
            <w:r w:rsidRPr="001878AF">
              <w:rPr>
                <w:rFonts w:ascii="Times New Roman" w:hAnsi="Times New Roman" w:cs="Times New Roman"/>
              </w:rPr>
              <w:t xml:space="preserve">, от 16.12.2021 </w:t>
            </w:r>
            <w:hyperlink r:id="rId20">
              <w:r w:rsidRPr="001878AF">
                <w:rPr>
                  <w:rFonts w:ascii="Times New Roman" w:hAnsi="Times New Roman" w:cs="Times New Roman"/>
                </w:rPr>
                <w:t>N 355</w:t>
              </w:r>
            </w:hyperlink>
            <w:r w:rsidRPr="001878AF">
              <w:rPr>
                <w:rFonts w:ascii="Times New Roman" w:hAnsi="Times New Roman" w:cs="Times New Roman"/>
              </w:rPr>
              <w:t>,</w:t>
            </w:r>
          </w:p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от 24.05.2022 </w:t>
            </w:r>
            <w:hyperlink r:id="rId21">
              <w:r w:rsidRPr="001878AF">
                <w:rPr>
                  <w:rFonts w:ascii="Times New Roman" w:hAnsi="Times New Roman" w:cs="Times New Roman"/>
                </w:rPr>
                <w:t>N 128</w:t>
              </w:r>
            </w:hyperlink>
            <w:r w:rsidRPr="001878AF">
              <w:rPr>
                <w:rFonts w:ascii="Times New Roman" w:hAnsi="Times New Roman" w:cs="Times New Roman"/>
              </w:rPr>
              <w:t xml:space="preserve">, от 25.10.2022 </w:t>
            </w:r>
            <w:hyperlink r:id="rId22">
              <w:r w:rsidRPr="001878AF">
                <w:rPr>
                  <w:rFonts w:ascii="Times New Roman" w:hAnsi="Times New Roman" w:cs="Times New Roman"/>
                </w:rPr>
                <w:t>N 233</w:t>
              </w:r>
            </w:hyperlink>
            <w:r w:rsidRPr="001878AF">
              <w:rPr>
                <w:rFonts w:ascii="Times New Roman" w:hAnsi="Times New Roman" w:cs="Times New Roman"/>
              </w:rPr>
              <w:t xml:space="preserve">, от 28.07.2023 </w:t>
            </w:r>
            <w:hyperlink r:id="rId23">
              <w:r w:rsidRPr="001878AF">
                <w:rPr>
                  <w:rFonts w:ascii="Times New Roman" w:hAnsi="Times New Roman" w:cs="Times New Roman"/>
                </w:rPr>
                <w:t>N 148</w:t>
              </w:r>
            </w:hyperlink>
            <w:r w:rsidRPr="001878AF">
              <w:rPr>
                <w:rFonts w:ascii="Times New Roman" w:hAnsi="Times New Roman" w:cs="Times New Roman"/>
              </w:rPr>
              <w:t>,</w:t>
            </w:r>
          </w:p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от 29.02.2024 </w:t>
            </w:r>
            <w:hyperlink r:id="rId24">
              <w:r w:rsidRPr="001878AF">
                <w:rPr>
                  <w:rFonts w:ascii="Times New Roman" w:hAnsi="Times New Roman" w:cs="Times New Roman"/>
                </w:rPr>
                <w:t>N 36</w:t>
              </w:r>
            </w:hyperlink>
            <w:r w:rsidRPr="001878AF">
              <w:rPr>
                <w:rFonts w:ascii="Times New Roman" w:hAnsi="Times New Roman" w:cs="Times New Roman"/>
              </w:rPr>
              <w:t xml:space="preserve">, от 10.10.2024 </w:t>
            </w:r>
            <w:hyperlink r:id="rId25">
              <w:r w:rsidRPr="001878AF">
                <w:rPr>
                  <w:rFonts w:ascii="Times New Roman" w:hAnsi="Times New Roman" w:cs="Times New Roman"/>
                </w:rPr>
                <w:t>N 163</w:t>
              </w:r>
            </w:hyperlink>
            <w:r w:rsidRPr="001878AF">
              <w:rPr>
                <w:rFonts w:ascii="Times New Roman" w:hAnsi="Times New Roman" w:cs="Times New Roman"/>
              </w:rPr>
              <w:t xml:space="preserve">, от 27.10.2025 </w:t>
            </w:r>
            <w:hyperlink r:id="rId26">
              <w:r w:rsidRPr="001878AF">
                <w:rPr>
                  <w:rFonts w:ascii="Times New Roman" w:hAnsi="Times New Roman" w:cs="Times New Roman"/>
                </w:rPr>
                <w:t>N 969</w:t>
              </w:r>
            </w:hyperlink>
            <w:r w:rsidRPr="001878A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454C66" w:rsidRPr="001878AF" w:rsidRDefault="00454C66" w:rsidP="00454C66">
      <w:pPr>
        <w:pStyle w:val="ConsPlusNormal"/>
        <w:jc w:val="both"/>
        <w:rPr>
          <w:rFonts w:ascii="Times New Roman" w:hAnsi="Times New Roman" w:cs="Times New Roman"/>
        </w:rPr>
      </w:pPr>
    </w:p>
    <w:p w:rsidR="00454C66" w:rsidRPr="001878AF" w:rsidRDefault="00454C66" w:rsidP="00454C6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Руководствуясь Федеральными законами "</w:t>
      </w:r>
      <w:hyperlink r:id="rId27">
        <w:r w:rsidRPr="001878AF">
          <w:rPr>
            <w:rFonts w:ascii="Times New Roman" w:hAnsi="Times New Roman" w:cs="Times New Roman"/>
          </w:rPr>
          <w:t>О развитии малого и среднего</w:t>
        </w:r>
      </w:hyperlink>
      <w:r w:rsidRPr="001878AF">
        <w:rPr>
          <w:rFonts w:ascii="Times New Roman" w:hAnsi="Times New Roman" w:cs="Times New Roman"/>
        </w:rPr>
        <w:t xml:space="preserve"> предпринимательства в Российской Федерации", "</w:t>
      </w:r>
      <w:hyperlink r:id="rId28">
        <w:r w:rsidRPr="001878AF">
          <w:rPr>
            <w:rFonts w:ascii="Times New Roman" w:hAnsi="Times New Roman" w:cs="Times New Roman"/>
          </w:rPr>
          <w:t>Об общих принципах организации</w:t>
        </w:r>
      </w:hyperlink>
      <w:r w:rsidRPr="001878AF">
        <w:rPr>
          <w:rFonts w:ascii="Times New Roman" w:hAnsi="Times New Roman" w:cs="Times New Roman"/>
        </w:rPr>
        <w:t xml:space="preserve"> местного самоуправления в Российской Федерации", </w:t>
      </w:r>
      <w:hyperlink r:id="rId29">
        <w:r w:rsidRPr="001878AF">
          <w:rPr>
            <w:rFonts w:ascii="Times New Roman" w:hAnsi="Times New Roman" w:cs="Times New Roman"/>
          </w:rPr>
          <w:t>Уставом</w:t>
        </w:r>
      </w:hyperlink>
      <w:r w:rsidRPr="001878AF">
        <w:rPr>
          <w:rFonts w:ascii="Times New Roman" w:hAnsi="Times New Roman" w:cs="Times New Roman"/>
        </w:rPr>
        <w:t xml:space="preserve"> муниципального образования "Город Астрахань", постановляю:</w:t>
      </w:r>
    </w:p>
    <w:p w:rsidR="00454C66" w:rsidRPr="001878AF" w:rsidRDefault="00454C66" w:rsidP="00454C6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 xml:space="preserve">1. Утвердить прилагаемый Перечень муниципального имущества муниципального образования "Городской округ город Астрахань", свободного от прав третьих лиц (за исключением права хозяйственного ведения, права оперативного управления, а также имущественных прав субъектов малого и среднего предпринимательства), предусмотренного </w:t>
      </w:r>
      <w:hyperlink r:id="rId30">
        <w:r w:rsidRPr="001878AF">
          <w:rPr>
            <w:rFonts w:ascii="Times New Roman" w:hAnsi="Times New Roman" w:cs="Times New Roman"/>
          </w:rPr>
          <w:t>частью 4 статьи 18</w:t>
        </w:r>
      </w:hyperlink>
      <w:r w:rsidRPr="001878AF">
        <w:rPr>
          <w:rFonts w:ascii="Times New Roman" w:hAnsi="Times New Roman" w:cs="Times New Roman"/>
        </w:rPr>
        <w:t xml:space="preserve"> Федерального закона "О развитии малого и среднего предпринимательства в Российской Федерации".</w:t>
      </w:r>
    </w:p>
    <w:p w:rsidR="00454C66" w:rsidRPr="001878AF" w:rsidRDefault="00454C66" w:rsidP="00454C66">
      <w:pPr>
        <w:pStyle w:val="ConsPlusNormal"/>
        <w:jc w:val="both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(</w:t>
      </w:r>
      <w:proofErr w:type="gramStart"/>
      <w:r w:rsidRPr="001878AF">
        <w:rPr>
          <w:rFonts w:ascii="Times New Roman" w:hAnsi="Times New Roman" w:cs="Times New Roman"/>
        </w:rPr>
        <w:t>п</w:t>
      </w:r>
      <w:proofErr w:type="gramEnd"/>
      <w:r w:rsidRPr="001878AF">
        <w:rPr>
          <w:rFonts w:ascii="Times New Roman" w:hAnsi="Times New Roman" w:cs="Times New Roman"/>
        </w:rPr>
        <w:t xml:space="preserve">. 1 в ред. </w:t>
      </w:r>
      <w:hyperlink r:id="rId31">
        <w:r w:rsidRPr="001878AF">
          <w:rPr>
            <w:rFonts w:ascii="Times New Roman" w:hAnsi="Times New Roman" w:cs="Times New Roman"/>
          </w:rPr>
          <w:t>Постановления</w:t>
        </w:r>
      </w:hyperlink>
      <w:r w:rsidRPr="001878AF">
        <w:rPr>
          <w:rFonts w:ascii="Times New Roman" w:hAnsi="Times New Roman" w:cs="Times New Roman"/>
        </w:rPr>
        <w:t xml:space="preserve"> администрации муниципального образования "Город Астрахань" от 27.10.2025 N 969)</w:t>
      </w:r>
    </w:p>
    <w:p w:rsidR="00454C66" w:rsidRPr="001878AF" w:rsidRDefault="00454C66" w:rsidP="00454C6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2. Управлению пресс-службы администрации г. Астрахани опубликовать настоящее Постановление администрации города в средствах массовой информации.</w:t>
      </w:r>
    </w:p>
    <w:p w:rsidR="00454C66" w:rsidRPr="001878AF" w:rsidRDefault="00454C66" w:rsidP="00454C6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 xml:space="preserve">3. Организационно-информационному отделу администрации города Астрахани </w:t>
      </w:r>
      <w:proofErr w:type="gramStart"/>
      <w:r w:rsidRPr="001878AF">
        <w:rPr>
          <w:rFonts w:ascii="Times New Roman" w:hAnsi="Times New Roman" w:cs="Times New Roman"/>
        </w:rPr>
        <w:t>разместить</w:t>
      </w:r>
      <w:proofErr w:type="gramEnd"/>
      <w:r w:rsidRPr="001878AF">
        <w:rPr>
          <w:rFonts w:ascii="Times New Roman" w:hAnsi="Times New Roman" w:cs="Times New Roman"/>
        </w:rPr>
        <w:t xml:space="preserve"> настоящее Постановление администрации города в сети Интернет на сайте органов местного самоуправления города Астрахани.</w:t>
      </w:r>
    </w:p>
    <w:p w:rsidR="00454C66" w:rsidRPr="001878AF" w:rsidRDefault="00454C66" w:rsidP="00454C6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 xml:space="preserve">4. </w:t>
      </w:r>
      <w:proofErr w:type="gramStart"/>
      <w:r w:rsidRPr="001878AF">
        <w:rPr>
          <w:rFonts w:ascii="Times New Roman" w:hAnsi="Times New Roman" w:cs="Times New Roman"/>
        </w:rPr>
        <w:t>Контроль за</w:t>
      </w:r>
      <w:proofErr w:type="gramEnd"/>
      <w:r w:rsidRPr="001878AF">
        <w:rPr>
          <w:rFonts w:ascii="Times New Roman" w:hAnsi="Times New Roman" w:cs="Times New Roman"/>
        </w:rPr>
        <w:t xml:space="preserve"> исполнением настоящего Постановления администрации города возложить на вице-мэра города Шабанову М.Р.</w:t>
      </w:r>
    </w:p>
    <w:p w:rsidR="00454C66" w:rsidRPr="001878AF" w:rsidRDefault="00454C66" w:rsidP="00454C66">
      <w:pPr>
        <w:pStyle w:val="ConsPlusNormal"/>
        <w:jc w:val="both"/>
        <w:rPr>
          <w:rFonts w:ascii="Times New Roman" w:hAnsi="Times New Roman" w:cs="Times New Roman"/>
        </w:rPr>
      </w:pPr>
    </w:p>
    <w:p w:rsidR="00454C66" w:rsidRPr="001878AF" w:rsidRDefault="00454C66" w:rsidP="00454C66">
      <w:pPr>
        <w:pStyle w:val="ConsPlusNormal"/>
        <w:jc w:val="right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Мэр города</w:t>
      </w:r>
    </w:p>
    <w:p w:rsidR="00454C66" w:rsidRPr="001878AF" w:rsidRDefault="00454C66" w:rsidP="00454C66">
      <w:pPr>
        <w:pStyle w:val="ConsPlusNormal"/>
        <w:jc w:val="right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С.А.БОЖЕНОВ</w:t>
      </w:r>
    </w:p>
    <w:p w:rsidR="00454C66" w:rsidRPr="001878AF" w:rsidRDefault="00454C66" w:rsidP="00454C66">
      <w:pPr>
        <w:pStyle w:val="ConsPlusNormal"/>
        <w:jc w:val="both"/>
        <w:rPr>
          <w:rFonts w:ascii="Times New Roman" w:hAnsi="Times New Roman" w:cs="Times New Roman"/>
        </w:rPr>
      </w:pPr>
    </w:p>
    <w:p w:rsidR="00454C66" w:rsidRPr="001878AF" w:rsidRDefault="00454C66" w:rsidP="00454C66">
      <w:pPr>
        <w:pStyle w:val="ConsPlusNormal"/>
        <w:jc w:val="both"/>
        <w:rPr>
          <w:rFonts w:ascii="Times New Roman" w:hAnsi="Times New Roman" w:cs="Times New Roman"/>
        </w:rPr>
      </w:pPr>
    </w:p>
    <w:p w:rsidR="00454C66" w:rsidRPr="001878AF" w:rsidRDefault="00454C66" w:rsidP="00454C66">
      <w:pPr>
        <w:pStyle w:val="ConsPlusNormal"/>
        <w:jc w:val="both"/>
        <w:rPr>
          <w:rFonts w:ascii="Times New Roman" w:hAnsi="Times New Roman" w:cs="Times New Roman"/>
        </w:rPr>
      </w:pPr>
    </w:p>
    <w:p w:rsidR="00454C66" w:rsidRPr="001878AF" w:rsidRDefault="00454C66" w:rsidP="00454C66">
      <w:pPr>
        <w:pStyle w:val="ConsPlusNormal"/>
        <w:jc w:val="both"/>
        <w:rPr>
          <w:rFonts w:ascii="Times New Roman" w:hAnsi="Times New Roman" w:cs="Times New Roman"/>
        </w:rPr>
      </w:pPr>
    </w:p>
    <w:p w:rsidR="00454C66" w:rsidRPr="001878AF" w:rsidRDefault="00454C66" w:rsidP="00454C66">
      <w:pPr>
        <w:pStyle w:val="ConsPlusNormal"/>
        <w:jc w:val="both"/>
        <w:rPr>
          <w:rFonts w:ascii="Times New Roman" w:hAnsi="Times New Roman" w:cs="Times New Roman"/>
        </w:rPr>
      </w:pPr>
    </w:p>
    <w:p w:rsidR="00454C66" w:rsidRPr="001878AF" w:rsidRDefault="00454C66" w:rsidP="00454C66">
      <w:pPr>
        <w:pStyle w:val="ConsPlusNormal"/>
        <w:jc w:val="right"/>
        <w:outlineLvl w:val="0"/>
        <w:rPr>
          <w:rFonts w:ascii="Times New Roman" w:hAnsi="Times New Roman" w:cs="Times New Roman"/>
        </w:rPr>
      </w:pPr>
    </w:p>
    <w:p w:rsidR="00454C66" w:rsidRPr="001878AF" w:rsidRDefault="00454C66" w:rsidP="00454C66">
      <w:pPr>
        <w:pStyle w:val="ConsPlusNormal"/>
        <w:jc w:val="right"/>
        <w:outlineLvl w:val="0"/>
        <w:rPr>
          <w:rFonts w:ascii="Times New Roman" w:hAnsi="Times New Roman" w:cs="Times New Roman"/>
        </w:rPr>
      </w:pPr>
    </w:p>
    <w:p w:rsidR="009A57F5" w:rsidRPr="001878AF" w:rsidRDefault="009A57F5" w:rsidP="00454C66">
      <w:pPr>
        <w:pStyle w:val="ConsPlusNormal"/>
        <w:jc w:val="right"/>
        <w:outlineLvl w:val="0"/>
        <w:rPr>
          <w:rFonts w:ascii="Times New Roman" w:hAnsi="Times New Roman" w:cs="Times New Roman"/>
        </w:rPr>
      </w:pPr>
    </w:p>
    <w:p w:rsidR="009A57F5" w:rsidRPr="001878AF" w:rsidRDefault="009A57F5" w:rsidP="00454C66">
      <w:pPr>
        <w:pStyle w:val="ConsPlusNormal"/>
        <w:jc w:val="right"/>
        <w:outlineLvl w:val="0"/>
        <w:rPr>
          <w:rFonts w:ascii="Times New Roman" w:hAnsi="Times New Roman" w:cs="Times New Roman"/>
        </w:rPr>
      </w:pPr>
    </w:p>
    <w:p w:rsidR="009A57F5" w:rsidRPr="001878AF" w:rsidRDefault="009A57F5" w:rsidP="00454C66">
      <w:pPr>
        <w:pStyle w:val="ConsPlusNormal"/>
        <w:jc w:val="right"/>
        <w:outlineLvl w:val="0"/>
        <w:rPr>
          <w:rFonts w:ascii="Times New Roman" w:hAnsi="Times New Roman" w:cs="Times New Roman"/>
        </w:rPr>
      </w:pPr>
    </w:p>
    <w:p w:rsidR="009A57F5" w:rsidRPr="001878AF" w:rsidRDefault="009A57F5" w:rsidP="00454C66">
      <w:pPr>
        <w:pStyle w:val="ConsPlusNormal"/>
        <w:jc w:val="right"/>
        <w:outlineLvl w:val="0"/>
        <w:rPr>
          <w:rFonts w:ascii="Times New Roman" w:hAnsi="Times New Roman" w:cs="Times New Roman"/>
        </w:rPr>
      </w:pPr>
    </w:p>
    <w:p w:rsidR="009A57F5" w:rsidRPr="001878AF" w:rsidRDefault="009A57F5" w:rsidP="00454C66">
      <w:pPr>
        <w:pStyle w:val="ConsPlusNormal"/>
        <w:jc w:val="right"/>
        <w:outlineLvl w:val="0"/>
        <w:rPr>
          <w:rFonts w:ascii="Times New Roman" w:hAnsi="Times New Roman" w:cs="Times New Roman"/>
        </w:rPr>
      </w:pPr>
    </w:p>
    <w:p w:rsidR="00454C66" w:rsidRPr="001878AF" w:rsidRDefault="00454C66" w:rsidP="00454C66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lastRenderedPageBreak/>
        <w:t>Утвержден</w:t>
      </w:r>
    </w:p>
    <w:p w:rsidR="00454C66" w:rsidRPr="001878AF" w:rsidRDefault="00454C66" w:rsidP="00454C66">
      <w:pPr>
        <w:pStyle w:val="ConsPlusNormal"/>
        <w:jc w:val="right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Постановлением</w:t>
      </w:r>
    </w:p>
    <w:p w:rsidR="00454C66" w:rsidRPr="001878AF" w:rsidRDefault="00454C66" w:rsidP="00454C66">
      <w:pPr>
        <w:pStyle w:val="ConsPlusNormal"/>
        <w:jc w:val="right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администрации города Астрахани</w:t>
      </w:r>
    </w:p>
    <w:p w:rsidR="00454C66" w:rsidRPr="001878AF" w:rsidRDefault="00454C66" w:rsidP="00454C66">
      <w:pPr>
        <w:pStyle w:val="ConsPlusNormal"/>
        <w:jc w:val="right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от 15 апреля 2011 г. N 2884</w:t>
      </w:r>
    </w:p>
    <w:p w:rsidR="00454C66" w:rsidRPr="001878AF" w:rsidRDefault="00454C66" w:rsidP="00454C66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ПЕРЕЧЕНЬ</w:t>
      </w:r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МУНИЦИПАЛЬНОГО ИМУЩЕСТВА МУНИЦИПАЛЬНОГО ОБРАЗОВАНИЯ</w:t>
      </w:r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 xml:space="preserve">"ГОРОДСКОЙ ОКРУГ ГОРОД АСТРАХАНЬ", </w:t>
      </w:r>
      <w:proofErr w:type="gramStart"/>
      <w:r w:rsidRPr="001878AF">
        <w:rPr>
          <w:rFonts w:ascii="Times New Roman" w:hAnsi="Times New Roman" w:cs="Times New Roman"/>
        </w:rPr>
        <w:t>СВОБОДНОГО</w:t>
      </w:r>
      <w:proofErr w:type="gramEnd"/>
      <w:r w:rsidRPr="001878AF">
        <w:rPr>
          <w:rFonts w:ascii="Times New Roman" w:hAnsi="Times New Roman" w:cs="Times New Roman"/>
        </w:rPr>
        <w:t xml:space="preserve"> ОТ ПРАВ</w:t>
      </w:r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  <w:proofErr w:type="gramStart"/>
      <w:r w:rsidRPr="001878AF">
        <w:rPr>
          <w:rFonts w:ascii="Times New Roman" w:hAnsi="Times New Roman" w:cs="Times New Roman"/>
        </w:rPr>
        <w:t>ТРЕТЬИХ ЛИЦ (ЗА ИСКЛЮЧЕНИЕМ ПРАВА ХОЗЯЙСТВЕННОГО ВЕДЕНИЯ,</w:t>
      </w:r>
      <w:proofErr w:type="gramEnd"/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ПРАВА ОПЕРАТИВНОГО УПРАВЛЕНИЯ, А ТАКЖЕ ИМУЩЕСТВЕННЫХ ПРАВ</w:t>
      </w:r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  <w:proofErr w:type="gramStart"/>
      <w:r w:rsidRPr="001878AF">
        <w:rPr>
          <w:rFonts w:ascii="Times New Roman" w:hAnsi="Times New Roman" w:cs="Times New Roman"/>
        </w:rPr>
        <w:t>СУБЪЕКТОВ МАЛОГО И СРЕДНЕГО ПРЕДПРИНИМАТЕЛЬСТВА),</w:t>
      </w:r>
      <w:proofErr w:type="gramEnd"/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 xml:space="preserve">ПРЕДУСМОТРЕННОГО </w:t>
      </w:r>
      <w:hyperlink r:id="rId32">
        <w:r w:rsidRPr="001878AF">
          <w:rPr>
            <w:rFonts w:ascii="Times New Roman" w:hAnsi="Times New Roman" w:cs="Times New Roman"/>
          </w:rPr>
          <w:t>ЧАСТЬЮ 4 СТАТЬИ 18</w:t>
        </w:r>
      </w:hyperlink>
      <w:r w:rsidRPr="001878AF">
        <w:rPr>
          <w:rFonts w:ascii="Times New Roman" w:hAnsi="Times New Roman" w:cs="Times New Roman"/>
        </w:rPr>
        <w:t xml:space="preserve"> ФЕДЕРАЛЬНОГО ЗАКОНА</w:t>
      </w:r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"О РАЗВИТИИ МАЛОГО И СРЕДНЕГО ПРЕДПРИНИМАТЕЛЬСТВА</w:t>
      </w:r>
    </w:p>
    <w:p w:rsidR="00454C66" w:rsidRPr="001878AF" w:rsidRDefault="00454C66" w:rsidP="00454C66">
      <w:pPr>
        <w:pStyle w:val="ConsPlusTitle"/>
        <w:jc w:val="center"/>
        <w:rPr>
          <w:rFonts w:ascii="Times New Roman" w:hAnsi="Times New Roman" w:cs="Times New Roman"/>
        </w:rPr>
      </w:pPr>
      <w:r w:rsidRPr="001878AF">
        <w:rPr>
          <w:rFonts w:ascii="Times New Roman" w:hAnsi="Times New Roman" w:cs="Times New Roman"/>
        </w:rPr>
        <w:t>В РОССИЙСКОЙ ФЕДЕРАЦИИ"</w:t>
      </w:r>
    </w:p>
    <w:p w:rsidR="009A57F5" w:rsidRPr="001878AF" w:rsidRDefault="009A57F5" w:rsidP="00454C66">
      <w:pPr>
        <w:pStyle w:val="ConsPlusNormal"/>
        <w:rPr>
          <w:rFonts w:ascii="Times New Roman" w:hAnsi="Times New Roman" w:cs="Times New Roman"/>
          <w:sz w:val="16"/>
          <w:szCs w:val="16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0201"/>
        <w:gridCol w:w="113"/>
      </w:tblGrid>
      <w:tr w:rsidR="001878AF" w:rsidRPr="001878AF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Список изменяющих документов</w:t>
            </w:r>
          </w:p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1878AF">
              <w:rPr>
                <w:rFonts w:ascii="Times New Roman" w:hAnsi="Times New Roman" w:cs="Times New Roman"/>
              </w:rPr>
              <w:t>(в ред. Постановлений администрации муниципального образования</w:t>
            </w:r>
            <w:proofErr w:type="gramEnd"/>
          </w:p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"Город Астрахань" от 01.09.2017 </w:t>
            </w:r>
            <w:hyperlink r:id="rId33">
              <w:r w:rsidRPr="001878AF">
                <w:rPr>
                  <w:rFonts w:ascii="Times New Roman" w:hAnsi="Times New Roman" w:cs="Times New Roman"/>
                </w:rPr>
                <w:t>N 5010</w:t>
              </w:r>
            </w:hyperlink>
            <w:r w:rsidRPr="001878AF">
              <w:rPr>
                <w:rFonts w:ascii="Times New Roman" w:hAnsi="Times New Roman" w:cs="Times New Roman"/>
              </w:rPr>
              <w:t xml:space="preserve">, от 06.03.2018 </w:t>
            </w:r>
            <w:hyperlink r:id="rId34">
              <w:r w:rsidRPr="001878AF">
                <w:rPr>
                  <w:rFonts w:ascii="Times New Roman" w:hAnsi="Times New Roman" w:cs="Times New Roman"/>
                </w:rPr>
                <w:t>N 160</w:t>
              </w:r>
            </w:hyperlink>
            <w:r w:rsidRPr="001878AF">
              <w:rPr>
                <w:rFonts w:ascii="Times New Roman" w:hAnsi="Times New Roman" w:cs="Times New Roman"/>
              </w:rPr>
              <w:t>,</w:t>
            </w:r>
          </w:p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от 11.09.2018 </w:t>
            </w:r>
            <w:hyperlink r:id="rId35">
              <w:r w:rsidRPr="001878AF">
                <w:rPr>
                  <w:rFonts w:ascii="Times New Roman" w:hAnsi="Times New Roman" w:cs="Times New Roman"/>
                </w:rPr>
                <w:t>N 538</w:t>
              </w:r>
            </w:hyperlink>
            <w:r w:rsidRPr="001878AF">
              <w:rPr>
                <w:rFonts w:ascii="Times New Roman" w:hAnsi="Times New Roman" w:cs="Times New Roman"/>
              </w:rPr>
              <w:t xml:space="preserve">, от 20.08.2020 </w:t>
            </w:r>
            <w:hyperlink r:id="rId36">
              <w:r w:rsidRPr="001878AF">
                <w:rPr>
                  <w:rFonts w:ascii="Times New Roman" w:hAnsi="Times New Roman" w:cs="Times New Roman"/>
                </w:rPr>
                <w:t>N 235</w:t>
              </w:r>
            </w:hyperlink>
            <w:r w:rsidRPr="001878AF">
              <w:rPr>
                <w:rFonts w:ascii="Times New Roman" w:hAnsi="Times New Roman" w:cs="Times New Roman"/>
              </w:rPr>
              <w:t xml:space="preserve">, от 14.05.2021 </w:t>
            </w:r>
            <w:hyperlink r:id="rId37">
              <w:r w:rsidRPr="001878AF">
                <w:rPr>
                  <w:rFonts w:ascii="Times New Roman" w:hAnsi="Times New Roman" w:cs="Times New Roman"/>
                </w:rPr>
                <w:t>N 130</w:t>
              </w:r>
            </w:hyperlink>
            <w:r w:rsidRPr="001878AF">
              <w:rPr>
                <w:rFonts w:ascii="Times New Roman" w:hAnsi="Times New Roman" w:cs="Times New Roman"/>
              </w:rPr>
              <w:t>,</w:t>
            </w:r>
          </w:p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от 01.11.2021 </w:t>
            </w:r>
            <w:hyperlink r:id="rId38">
              <w:r w:rsidRPr="001878AF">
                <w:rPr>
                  <w:rFonts w:ascii="Times New Roman" w:hAnsi="Times New Roman" w:cs="Times New Roman"/>
                </w:rPr>
                <w:t>N 324</w:t>
              </w:r>
            </w:hyperlink>
            <w:r w:rsidRPr="001878AF">
              <w:rPr>
                <w:rFonts w:ascii="Times New Roman" w:hAnsi="Times New Roman" w:cs="Times New Roman"/>
              </w:rPr>
              <w:t xml:space="preserve">, от 16.12.2021 </w:t>
            </w:r>
            <w:hyperlink r:id="rId39">
              <w:r w:rsidRPr="001878AF">
                <w:rPr>
                  <w:rFonts w:ascii="Times New Roman" w:hAnsi="Times New Roman" w:cs="Times New Roman"/>
                </w:rPr>
                <w:t>N 355</w:t>
              </w:r>
            </w:hyperlink>
            <w:r w:rsidRPr="001878AF">
              <w:rPr>
                <w:rFonts w:ascii="Times New Roman" w:hAnsi="Times New Roman" w:cs="Times New Roman"/>
              </w:rPr>
              <w:t xml:space="preserve">, от 24.05.2022 </w:t>
            </w:r>
            <w:hyperlink r:id="rId40">
              <w:r w:rsidRPr="001878AF">
                <w:rPr>
                  <w:rFonts w:ascii="Times New Roman" w:hAnsi="Times New Roman" w:cs="Times New Roman"/>
                </w:rPr>
                <w:t>N 128</w:t>
              </w:r>
            </w:hyperlink>
            <w:r w:rsidRPr="001878AF">
              <w:rPr>
                <w:rFonts w:ascii="Times New Roman" w:hAnsi="Times New Roman" w:cs="Times New Roman"/>
              </w:rPr>
              <w:t>,</w:t>
            </w:r>
          </w:p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от 25.10.2022 </w:t>
            </w:r>
            <w:hyperlink r:id="rId41">
              <w:r w:rsidRPr="001878AF">
                <w:rPr>
                  <w:rFonts w:ascii="Times New Roman" w:hAnsi="Times New Roman" w:cs="Times New Roman"/>
                </w:rPr>
                <w:t>N 233</w:t>
              </w:r>
            </w:hyperlink>
            <w:r w:rsidRPr="001878AF">
              <w:rPr>
                <w:rFonts w:ascii="Times New Roman" w:hAnsi="Times New Roman" w:cs="Times New Roman"/>
              </w:rPr>
              <w:t xml:space="preserve">, от 28.07.2023 </w:t>
            </w:r>
            <w:hyperlink r:id="rId42">
              <w:r w:rsidRPr="001878AF">
                <w:rPr>
                  <w:rFonts w:ascii="Times New Roman" w:hAnsi="Times New Roman" w:cs="Times New Roman"/>
                </w:rPr>
                <w:t>N 148</w:t>
              </w:r>
            </w:hyperlink>
            <w:r w:rsidRPr="001878AF">
              <w:rPr>
                <w:rFonts w:ascii="Times New Roman" w:hAnsi="Times New Roman" w:cs="Times New Roman"/>
              </w:rPr>
              <w:t xml:space="preserve">, от 29.02.2024 </w:t>
            </w:r>
            <w:hyperlink r:id="rId43">
              <w:r w:rsidRPr="001878AF">
                <w:rPr>
                  <w:rFonts w:ascii="Times New Roman" w:hAnsi="Times New Roman" w:cs="Times New Roman"/>
                </w:rPr>
                <w:t>N 36</w:t>
              </w:r>
            </w:hyperlink>
            <w:r w:rsidRPr="001878AF">
              <w:rPr>
                <w:rFonts w:ascii="Times New Roman" w:hAnsi="Times New Roman" w:cs="Times New Roman"/>
              </w:rPr>
              <w:t>,</w:t>
            </w:r>
          </w:p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от 10.10.2024 </w:t>
            </w:r>
            <w:hyperlink r:id="rId44">
              <w:r w:rsidRPr="001878AF">
                <w:rPr>
                  <w:rFonts w:ascii="Times New Roman" w:hAnsi="Times New Roman" w:cs="Times New Roman"/>
                </w:rPr>
                <w:t>N 163</w:t>
              </w:r>
            </w:hyperlink>
            <w:r w:rsidRPr="001878AF">
              <w:rPr>
                <w:rFonts w:ascii="Times New Roman" w:hAnsi="Times New Roman" w:cs="Times New Roman"/>
              </w:rPr>
              <w:t xml:space="preserve">, от 27.10.2025 </w:t>
            </w:r>
            <w:hyperlink r:id="rId45">
              <w:r w:rsidRPr="001878AF">
                <w:rPr>
                  <w:rFonts w:ascii="Times New Roman" w:hAnsi="Times New Roman" w:cs="Times New Roman"/>
                </w:rPr>
                <w:t>N 969</w:t>
              </w:r>
            </w:hyperlink>
            <w:r w:rsidRPr="001878A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454C66" w:rsidRPr="001878AF" w:rsidRDefault="00454C66" w:rsidP="00454C66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0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531"/>
        <w:gridCol w:w="1871"/>
        <w:gridCol w:w="5046"/>
        <w:gridCol w:w="1531"/>
      </w:tblGrid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1878AF">
              <w:rPr>
                <w:rFonts w:ascii="Times New Roman" w:hAnsi="Times New Roman" w:cs="Times New Roman"/>
              </w:rPr>
              <w:t>п</w:t>
            </w:r>
            <w:proofErr w:type="gramEnd"/>
            <w:r w:rsidRPr="001878AF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Наименование и назначение имущества</w:t>
            </w:r>
          </w:p>
        </w:tc>
        <w:tc>
          <w:tcPr>
            <w:tcW w:w="187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Район</w:t>
            </w:r>
          </w:p>
        </w:tc>
        <w:tc>
          <w:tcPr>
            <w:tcW w:w="5046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Адрес</w:t>
            </w:r>
          </w:p>
        </w:tc>
        <w:tc>
          <w:tcPr>
            <w:tcW w:w="153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Площадь, кв. м</w:t>
            </w:r>
          </w:p>
        </w:tc>
      </w:tr>
      <w:tr w:rsidR="001878AF" w:rsidRPr="001878AF" w:rsidTr="001878AF">
        <w:tc>
          <w:tcPr>
            <w:tcW w:w="10546" w:type="dxa"/>
            <w:gridSpan w:val="5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(графа введена </w:t>
            </w:r>
            <w:hyperlink r:id="rId46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Постановлением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27.10.2025 N 969)</w:t>
            </w:r>
          </w:p>
        </w:tc>
      </w:tr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Советский</w:t>
            </w:r>
          </w:p>
        </w:tc>
        <w:tc>
          <w:tcPr>
            <w:tcW w:w="5046" w:type="dxa"/>
            <w:vAlign w:val="center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Адм. Нахимова, 141 пом. 136 ком. 3, 4</w:t>
            </w:r>
          </w:p>
        </w:tc>
        <w:tc>
          <w:tcPr>
            <w:tcW w:w="153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26,3</w:t>
            </w:r>
          </w:p>
        </w:tc>
      </w:tr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Советский</w:t>
            </w:r>
          </w:p>
        </w:tc>
        <w:tc>
          <w:tcPr>
            <w:tcW w:w="5046" w:type="dxa"/>
            <w:vAlign w:val="center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Адм. Нахимова, 141 пом. 136 ком. 6</w:t>
            </w:r>
          </w:p>
        </w:tc>
        <w:tc>
          <w:tcPr>
            <w:tcW w:w="153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9,2</w:t>
            </w:r>
          </w:p>
        </w:tc>
      </w:tr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Советский</w:t>
            </w:r>
          </w:p>
        </w:tc>
        <w:tc>
          <w:tcPr>
            <w:tcW w:w="5046" w:type="dxa"/>
            <w:vAlign w:val="center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ул. Адм. Нахимова, 141 </w:t>
            </w:r>
            <w:proofErr w:type="gramStart"/>
            <w:r w:rsidRPr="001878AF">
              <w:rPr>
                <w:rFonts w:ascii="Times New Roman" w:hAnsi="Times New Roman" w:cs="Times New Roman"/>
              </w:rPr>
              <w:t>лит</w:t>
            </w:r>
            <w:proofErr w:type="gramEnd"/>
            <w:r w:rsidRPr="001878AF">
              <w:rPr>
                <w:rFonts w:ascii="Times New Roman" w:hAnsi="Times New Roman" w:cs="Times New Roman"/>
              </w:rPr>
              <w:t>. А пом. 136 ком. 8, 9</w:t>
            </w:r>
          </w:p>
        </w:tc>
        <w:tc>
          <w:tcPr>
            <w:tcW w:w="153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26</w:t>
            </w:r>
          </w:p>
        </w:tc>
      </w:tr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Советский</w:t>
            </w:r>
          </w:p>
        </w:tc>
        <w:tc>
          <w:tcPr>
            <w:tcW w:w="5046" w:type="dxa"/>
            <w:vAlign w:val="center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Адм. Нахимова, 141 пом. 136 ком. 21</w:t>
            </w:r>
          </w:p>
        </w:tc>
        <w:tc>
          <w:tcPr>
            <w:tcW w:w="153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16,7</w:t>
            </w:r>
          </w:p>
        </w:tc>
      </w:tr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Советский</w:t>
            </w:r>
          </w:p>
        </w:tc>
        <w:tc>
          <w:tcPr>
            <w:tcW w:w="5046" w:type="dxa"/>
            <w:vAlign w:val="center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Адм. Нахимова, 141 пом. 136 ком. 25</w:t>
            </w:r>
          </w:p>
        </w:tc>
        <w:tc>
          <w:tcPr>
            <w:tcW w:w="153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32,3</w:t>
            </w:r>
          </w:p>
        </w:tc>
      </w:tr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Кировский</w:t>
            </w:r>
          </w:p>
        </w:tc>
        <w:tc>
          <w:tcPr>
            <w:tcW w:w="5046" w:type="dxa"/>
            <w:vAlign w:val="center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 w:rsidRPr="001878AF">
              <w:rPr>
                <w:rFonts w:ascii="Times New Roman" w:hAnsi="Times New Roman" w:cs="Times New Roman"/>
              </w:rPr>
              <w:t>Кр</w:t>
            </w:r>
            <w:proofErr w:type="spellEnd"/>
            <w:r w:rsidRPr="001878AF">
              <w:rPr>
                <w:rFonts w:ascii="Times New Roman" w:hAnsi="Times New Roman" w:cs="Times New Roman"/>
              </w:rPr>
              <w:t xml:space="preserve">. Набережная/ Коммунистическая, 38/20 </w:t>
            </w:r>
            <w:proofErr w:type="gramStart"/>
            <w:r w:rsidRPr="001878AF">
              <w:rPr>
                <w:rFonts w:ascii="Times New Roman" w:hAnsi="Times New Roman" w:cs="Times New Roman"/>
              </w:rPr>
              <w:t>лит</w:t>
            </w:r>
            <w:proofErr w:type="gramEnd"/>
            <w:r w:rsidRPr="001878AF">
              <w:rPr>
                <w:rFonts w:ascii="Times New Roman" w:hAnsi="Times New Roman" w:cs="Times New Roman"/>
              </w:rPr>
              <w:t>. В пом. 045 ком. 6, 7, 8, 9</w:t>
            </w:r>
          </w:p>
        </w:tc>
        <w:tc>
          <w:tcPr>
            <w:tcW w:w="153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60,5</w:t>
            </w:r>
          </w:p>
        </w:tc>
      </w:tr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979" w:type="dxa"/>
            <w:gridSpan w:val="4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Строка исключена. - </w:t>
            </w:r>
            <w:hyperlink r:id="rId47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29.02.2024 N 36;</w:t>
            </w:r>
          </w:p>
        </w:tc>
      </w:tr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79" w:type="dxa"/>
            <w:gridSpan w:val="4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Строка исключена. - </w:t>
            </w:r>
            <w:hyperlink r:id="rId48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27.10.2025 N 969;</w:t>
            </w:r>
          </w:p>
        </w:tc>
      </w:tr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878AF">
              <w:rPr>
                <w:rFonts w:ascii="Times New Roman" w:hAnsi="Times New Roman" w:cs="Times New Roman"/>
              </w:rPr>
              <w:t>Трусовский</w:t>
            </w:r>
            <w:proofErr w:type="spellEnd"/>
          </w:p>
        </w:tc>
        <w:tc>
          <w:tcPr>
            <w:tcW w:w="5046" w:type="dxa"/>
            <w:vAlign w:val="center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ул. </w:t>
            </w:r>
            <w:proofErr w:type="gramStart"/>
            <w:r w:rsidRPr="001878AF">
              <w:rPr>
                <w:rFonts w:ascii="Times New Roman" w:hAnsi="Times New Roman" w:cs="Times New Roman"/>
              </w:rPr>
              <w:t>Таганская</w:t>
            </w:r>
            <w:proofErr w:type="gramEnd"/>
            <w:r w:rsidRPr="001878AF">
              <w:rPr>
                <w:rFonts w:ascii="Times New Roman" w:hAnsi="Times New Roman" w:cs="Times New Roman"/>
              </w:rPr>
              <w:t>/ пер. Ростовский, 34/6 лит. А пом. 3</w:t>
            </w:r>
          </w:p>
        </w:tc>
        <w:tc>
          <w:tcPr>
            <w:tcW w:w="153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72,8</w:t>
            </w:r>
          </w:p>
        </w:tc>
      </w:tr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878AF">
              <w:rPr>
                <w:rFonts w:ascii="Times New Roman" w:hAnsi="Times New Roman" w:cs="Times New Roman"/>
              </w:rPr>
              <w:t>Трусовский</w:t>
            </w:r>
            <w:proofErr w:type="spellEnd"/>
          </w:p>
        </w:tc>
        <w:tc>
          <w:tcPr>
            <w:tcW w:w="5046" w:type="dxa"/>
            <w:vAlign w:val="center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ул. </w:t>
            </w:r>
            <w:proofErr w:type="gramStart"/>
            <w:r w:rsidRPr="001878AF">
              <w:rPr>
                <w:rFonts w:ascii="Times New Roman" w:hAnsi="Times New Roman" w:cs="Times New Roman"/>
              </w:rPr>
              <w:t>Таганская</w:t>
            </w:r>
            <w:proofErr w:type="gramEnd"/>
            <w:r w:rsidRPr="001878AF">
              <w:rPr>
                <w:rFonts w:ascii="Times New Roman" w:hAnsi="Times New Roman" w:cs="Times New Roman"/>
              </w:rPr>
              <w:t>/ пер. Ростовский, 34/6 лит. А пом. 4</w:t>
            </w:r>
          </w:p>
        </w:tc>
        <w:tc>
          <w:tcPr>
            <w:tcW w:w="153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73,7</w:t>
            </w:r>
          </w:p>
        </w:tc>
      </w:tr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Советский</w:t>
            </w:r>
          </w:p>
        </w:tc>
        <w:tc>
          <w:tcPr>
            <w:tcW w:w="5046" w:type="dxa"/>
            <w:vAlign w:val="center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Городская/ Боевая, 1а/101а лит. А пом. 13</w:t>
            </w:r>
          </w:p>
        </w:tc>
        <w:tc>
          <w:tcPr>
            <w:tcW w:w="153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71,4</w:t>
            </w:r>
          </w:p>
        </w:tc>
      </w:tr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9979" w:type="dxa"/>
            <w:gridSpan w:val="4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Строка исключена. - </w:t>
            </w:r>
            <w:hyperlink r:id="rId49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14.05.2021 N 130.</w:t>
            </w:r>
          </w:p>
        </w:tc>
      </w:tr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9979" w:type="dxa"/>
            <w:gridSpan w:val="4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Строка исключена. - </w:t>
            </w:r>
            <w:hyperlink r:id="rId50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27.10.2025 N 969;</w:t>
            </w:r>
          </w:p>
        </w:tc>
      </w:tr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14</w:t>
            </w:r>
          </w:p>
        </w:tc>
        <w:tc>
          <w:tcPr>
            <w:tcW w:w="9979" w:type="dxa"/>
            <w:gridSpan w:val="4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Строка исключена. - </w:t>
            </w:r>
            <w:hyperlink r:id="rId51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29.02.2024 N 36;</w:t>
            </w:r>
          </w:p>
        </w:tc>
      </w:tr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979" w:type="dxa"/>
            <w:gridSpan w:val="4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Строка исключена. - </w:t>
            </w:r>
            <w:hyperlink r:id="rId52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29.02.2024 N 36;</w:t>
            </w:r>
          </w:p>
        </w:tc>
      </w:tr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Кировский</w:t>
            </w:r>
          </w:p>
        </w:tc>
        <w:tc>
          <w:tcPr>
            <w:tcW w:w="5046" w:type="dxa"/>
            <w:vAlign w:val="center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Коммунистическая/ Ак. Королева, 41/32 пом. 009</w:t>
            </w:r>
          </w:p>
        </w:tc>
        <w:tc>
          <w:tcPr>
            <w:tcW w:w="153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63,4</w:t>
            </w:r>
          </w:p>
        </w:tc>
      </w:tr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Кировский</w:t>
            </w:r>
          </w:p>
        </w:tc>
        <w:tc>
          <w:tcPr>
            <w:tcW w:w="5046" w:type="dxa"/>
            <w:vAlign w:val="center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ул. Адмиралтейская/ Свердлова/ пер. </w:t>
            </w:r>
            <w:proofErr w:type="gramStart"/>
            <w:r w:rsidRPr="001878AF">
              <w:rPr>
                <w:rFonts w:ascii="Times New Roman" w:hAnsi="Times New Roman" w:cs="Times New Roman"/>
              </w:rPr>
              <w:t>Щепной</w:t>
            </w:r>
            <w:proofErr w:type="gramEnd"/>
            <w:r w:rsidRPr="001878AF">
              <w:rPr>
                <w:rFonts w:ascii="Times New Roman" w:hAnsi="Times New Roman" w:cs="Times New Roman"/>
              </w:rPr>
              <w:t>, 39/14/1 пом. 19</w:t>
            </w:r>
          </w:p>
        </w:tc>
        <w:tc>
          <w:tcPr>
            <w:tcW w:w="153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124,7</w:t>
            </w:r>
          </w:p>
        </w:tc>
      </w:tr>
      <w:tr w:rsidR="001878AF" w:rsidRPr="001878AF" w:rsidTr="001878AF">
        <w:tc>
          <w:tcPr>
            <w:tcW w:w="10546" w:type="dxa"/>
            <w:gridSpan w:val="5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Исключена. - </w:t>
            </w:r>
            <w:hyperlink r:id="rId53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06.03.2018 N 160.</w:t>
            </w:r>
          </w:p>
        </w:tc>
      </w:tr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hyperlink r:id="rId54">
              <w:r w:rsidRPr="001878AF">
                <w:rPr>
                  <w:rFonts w:ascii="Times New Roman" w:hAnsi="Times New Roman" w:cs="Times New Roman"/>
                </w:rPr>
                <w:t>18</w:t>
              </w:r>
            </w:hyperlink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878AF">
              <w:rPr>
                <w:rFonts w:ascii="Times New Roman" w:hAnsi="Times New Roman" w:cs="Times New Roman"/>
              </w:rPr>
              <w:t>Трусовский</w:t>
            </w:r>
            <w:proofErr w:type="spellEnd"/>
          </w:p>
        </w:tc>
        <w:tc>
          <w:tcPr>
            <w:tcW w:w="5046" w:type="dxa"/>
            <w:vAlign w:val="center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Парковая, 20 лит. А пом. 002</w:t>
            </w:r>
          </w:p>
        </w:tc>
        <w:tc>
          <w:tcPr>
            <w:tcW w:w="153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33,5</w:t>
            </w:r>
          </w:p>
        </w:tc>
      </w:tr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hyperlink r:id="rId55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19</w:t>
              </w:r>
            </w:hyperlink>
          </w:p>
        </w:tc>
        <w:tc>
          <w:tcPr>
            <w:tcW w:w="9979" w:type="dxa"/>
            <w:gridSpan w:val="4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Строка исключена. - </w:t>
            </w:r>
            <w:hyperlink r:id="rId56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29.02.2024 N 36;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79" w:type="dxa"/>
            <w:gridSpan w:val="4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Строка исключена. - </w:t>
            </w:r>
            <w:hyperlink r:id="rId57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29.02.2024 N 36;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Советский</w:t>
            </w:r>
          </w:p>
        </w:tc>
        <w:tc>
          <w:tcPr>
            <w:tcW w:w="5046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Адм. Нахимова, 107а, пом. 092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118,5</w:t>
            </w:r>
          </w:p>
        </w:tc>
      </w:tr>
      <w:tr w:rsidR="001878AF" w:rsidRPr="001878AF" w:rsidTr="001878AF">
        <w:tc>
          <w:tcPr>
            <w:tcW w:w="10546" w:type="dxa"/>
            <w:gridSpan w:val="5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(строка 21 введена </w:t>
            </w:r>
            <w:hyperlink r:id="rId58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Постановлением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11.09.2018 N 538)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Кировский</w:t>
            </w:r>
          </w:p>
        </w:tc>
        <w:tc>
          <w:tcPr>
            <w:tcW w:w="5046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Никольская/ Ульяновых, 10/14, пом. 20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68,3</w:t>
            </w:r>
          </w:p>
        </w:tc>
      </w:tr>
      <w:tr w:rsidR="001878AF" w:rsidRPr="001878AF" w:rsidTr="001878AF">
        <w:tc>
          <w:tcPr>
            <w:tcW w:w="10546" w:type="dxa"/>
            <w:gridSpan w:val="5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(строка 22 введена </w:t>
            </w:r>
            <w:hyperlink r:id="rId59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Постановлением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11.09.2018 N 538)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Кировский</w:t>
            </w:r>
          </w:p>
        </w:tc>
        <w:tc>
          <w:tcPr>
            <w:tcW w:w="5046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Никольская/ Ульяновых, 10/14, пом. 21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111,0</w:t>
            </w:r>
          </w:p>
        </w:tc>
      </w:tr>
      <w:tr w:rsidR="001878AF" w:rsidRPr="001878AF" w:rsidTr="001878AF">
        <w:tc>
          <w:tcPr>
            <w:tcW w:w="10546" w:type="dxa"/>
            <w:gridSpan w:val="5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(строка 23 введена </w:t>
            </w:r>
            <w:hyperlink r:id="rId60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Постановлением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11.09.2018 N 538)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979" w:type="dxa"/>
            <w:gridSpan w:val="4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Строка исключена. - </w:t>
            </w:r>
            <w:hyperlink r:id="rId61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29.02.2024 N 36;</w:t>
            </w:r>
          </w:p>
        </w:tc>
      </w:tr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  <w:vAlign w:val="center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Кировский</w:t>
            </w:r>
          </w:p>
        </w:tc>
        <w:tc>
          <w:tcPr>
            <w:tcW w:w="5046" w:type="dxa"/>
            <w:vAlign w:val="center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Ахматовская/ Кирова, 9/13 пом. 68</w:t>
            </w:r>
          </w:p>
        </w:tc>
        <w:tc>
          <w:tcPr>
            <w:tcW w:w="153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147,0</w:t>
            </w:r>
          </w:p>
        </w:tc>
      </w:tr>
      <w:tr w:rsidR="001878AF" w:rsidRPr="001878AF" w:rsidTr="001878AF">
        <w:tc>
          <w:tcPr>
            <w:tcW w:w="10546" w:type="dxa"/>
            <w:gridSpan w:val="5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(строка 25 введена </w:t>
            </w:r>
            <w:hyperlink r:id="rId62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Постановлением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20.08.2020 N 235)</w:t>
            </w:r>
          </w:p>
        </w:tc>
      </w:tr>
      <w:tr w:rsidR="001878AF" w:rsidRPr="001878AF" w:rsidTr="001878AF">
        <w:tc>
          <w:tcPr>
            <w:tcW w:w="567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  <w:vAlign w:val="center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Кировский</w:t>
            </w:r>
          </w:p>
        </w:tc>
        <w:tc>
          <w:tcPr>
            <w:tcW w:w="5046" w:type="dxa"/>
            <w:vAlign w:val="center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 w:rsidRPr="001878AF">
              <w:rPr>
                <w:rFonts w:ascii="Times New Roman" w:hAnsi="Times New Roman" w:cs="Times New Roman"/>
              </w:rPr>
              <w:t>Кр</w:t>
            </w:r>
            <w:proofErr w:type="spellEnd"/>
            <w:r w:rsidRPr="001878AF">
              <w:rPr>
                <w:rFonts w:ascii="Times New Roman" w:hAnsi="Times New Roman" w:cs="Times New Roman"/>
              </w:rPr>
              <w:t>. Набережная/Коммунистическая, 38/20 пом. 045 коми. 1-5</w:t>
            </w:r>
          </w:p>
        </w:tc>
        <w:tc>
          <w:tcPr>
            <w:tcW w:w="1531" w:type="dxa"/>
            <w:vAlign w:val="center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14,5; 10,5; 15,5; 29,3; 11,3</w:t>
            </w:r>
          </w:p>
        </w:tc>
      </w:tr>
      <w:tr w:rsidR="001878AF" w:rsidRPr="001878AF" w:rsidTr="001878AF">
        <w:tc>
          <w:tcPr>
            <w:tcW w:w="10546" w:type="dxa"/>
            <w:gridSpan w:val="5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(строка 26 введена </w:t>
            </w:r>
            <w:hyperlink r:id="rId63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Постановлением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20.08.2020 N 235)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Кировский</w:t>
            </w:r>
          </w:p>
        </w:tc>
        <w:tc>
          <w:tcPr>
            <w:tcW w:w="5046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ул. </w:t>
            </w:r>
            <w:proofErr w:type="gramStart"/>
            <w:r w:rsidRPr="001878AF">
              <w:rPr>
                <w:rFonts w:ascii="Times New Roman" w:hAnsi="Times New Roman" w:cs="Times New Roman"/>
              </w:rPr>
              <w:t>Советская</w:t>
            </w:r>
            <w:proofErr w:type="gramEnd"/>
            <w:r w:rsidRPr="001878AF">
              <w:rPr>
                <w:rFonts w:ascii="Times New Roman" w:hAnsi="Times New Roman" w:cs="Times New Roman"/>
              </w:rPr>
              <w:t>/ Володарского/ Чернышевского, 10/18/9 пом. 55 комн. 1-10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136,1, </w:t>
            </w: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1878AF">
              <w:rPr>
                <w:rFonts w:ascii="Times New Roman" w:hAnsi="Times New Roman" w:cs="Times New Roman"/>
                <w:sz w:val="18"/>
                <w:szCs w:val="18"/>
              </w:rPr>
              <w:t>т.ч</w:t>
            </w:r>
            <w:proofErr w:type="spellEnd"/>
            <w:r w:rsidRPr="001878AF">
              <w:rPr>
                <w:rFonts w:ascii="Times New Roman" w:hAnsi="Times New Roman" w:cs="Times New Roman"/>
                <w:sz w:val="18"/>
                <w:szCs w:val="18"/>
              </w:rPr>
              <w:t>. 5,5; 2,1; 2,0; 4,5; 3,8; 59; 37,2; 7,6; 10,4; 4,0</w:t>
            </w:r>
          </w:p>
        </w:tc>
      </w:tr>
      <w:tr w:rsidR="001878AF" w:rsidRPr="001878AF" w:rsidTr="001878AF">
        <w:tc>
          <w:tcPr>
            <w:tcW w:w="10546" w:type="dxa"/>
            <w:gridSpan w:val="5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(строка 27 введена </w:t>
            </w:r>
            <w:hyperlink r:id="rId64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Постановлением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14.05.2021 N 130)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Кировский</w:t>
            </w:r>
          </w:p>
        </w:tc>
        <w:tc>
          <w:tcPr>
            <w:tcW w:w="5046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ул. </w:t>
            </w:r>
            <w:proofErr w:type="gramStart"/>
            <w:r w:rsidRPr="001878AF">
              <w:rPr>
                <w:rFonts w:ascii="Times New Roman" w:hAnsi="Times New Roman" w:cs="Times New Roman"/>
              </w:rPr>
              <w:t>Советская</w:t>
            </w:r>
            <w:proofErr w:type="gramEnd"/>
            <w:r w:rsidRPr="001878AF">
              <w:rPr>
                <w:rFonts w:ascii="Times New Roman" w:hAnsi="Times New Roman" w:cs="Times New Roman"/>
              </w:rPr>
              <w:t>/ Володарского/ Чернышевского, 10/18/9 пом. 73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83,3</w:t>
            </w:r>
          </w:p>
        </w:tc>
      </w:tr>
      <w:tr w:rsidR="001878AF" w:rsidRPr="001878AF" w:rsidTr="001878AF">
        <w:tc>
          <w:tcPr>
            <w:tcW w:w="10546" w:type="dxa"/>
            <w:gridSpan w:val="5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(строка 28 введена </w:t>
            </w:r>
            <w:hyperlink r:id="rId65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Постановлением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14.05.2021 N 130)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Советский</w:t>
            </w:r>
          </w:p>
        </w:tc>
        <w:tc>
          <w:tcPr>
            <w:tcW w:w="5046" w:type="dxa"/>
          </w:tcPr>
          <w:p w:rsidR="00454C66" w:rsidRPr="001878AF" w:rsidRDefault="00454C66" w:rsidP="001878AF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 w:rsidRPr="001878AF">
              <w:rPr>
                <w:rFonts w:ascii="Times New Roman" w:hAnsi="Times New Roman" w:cs="Times New Roman"/>
              </w:rPr>
              <w:t>Фунтовское</w:t>
            </w:r>
            <w:proofErr w:type="spellEnd"/>
            <w:r w:rsidRPr="001878AF">
              <w:rPr>
                <w:rFonts w:ascii="Times New Roman" w:hAnsi="Times New Roman" w:cs="Times New Roman"/>
              </w:rPr>
              <w:t xml:space="preserve"> шоссе, 8 пом. 1'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61,1</w:t>
            </w:r>
          </w:p>
        </w:tc>
      </w:tr>
      <w:tr w:rsidR="001878AF" w:rsidRPr="001878AF" w:rsidTr="001878AF">
        <w:tc>
          <w:tcPr>
            <w:tcW w:w="10546" w:type="dxa"/>
            <w:gridSpan w:val="5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(строка 29 введена </w:t>
            </w:r>
            <w:hyperlink r:id="rId66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Постановлением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14.05.2021 N 130)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Ленинский</w:t>
            </w:r>
          </w:p>
        </w:tc>
        <w:tc>
          <w:tcPr>
            <w:tcW w:w="5046" w:type="dxa"/>
          </w:tcPr>
          <w:p w:rsidR="00454C66" w:rsidRPr="001878AF" w:rsidRDefault="00454C66" w:rsidP="001878AF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М. Максаковой, д. 12а, пом. 001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170,1</w:t>
            </w:r>
          </w:p>
        </w:tc>
      </w:tr>
      <w:tr w:rsidR="001878AF" w:rsidRPr="001878AF" w:rsidTr="001878AF">
        <w:tc>
          <w:tcPr>
            <w:tcW w:w="10546" w:type="dxa"/>
            <w:gridSpan w:val="5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(строка 30 введена </w:t>
            </w:r>
            <w:hyperlink r:id="rId67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Постановлением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16.12.2021 N 355)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lastRenderedPageBreak/>
              <w:t>31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Ленинский</w:t>
            </w:r>
          </w:p>
        </w:tc>
        <w:tc>
          <w:tcPr>
            <w:tcW w:w="5046" w:type="dxa"/>
          </w:tcPr>
          <w:p w:rsidR="00454C66" w:rsidRPr="001878AF" w:rsidRDefault="00454C66" w:rsidP="001878AF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М. Максаковой, д. 12а, пом. 002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169,9</w:t>
            </w:r>
          </w:p>
        </w:tc>
      </w:tr>
      <w:tr w:rsidR="001878AF" w:rsidRPr="001878AF" w:rsidTr="001878AF">
        <w:tc>
          <w:tcPr>
            <w:tcW w:w="10546" w:type="dxa"/>
            <w:gridSpan w:val="5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(строка 31 введена </w:t>
            </w:r>
            <w:hyperlink r:id="rId68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Постановлением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16.12.2021 N 355)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Кировский</w:t>
            </w:r>
          </w:p>
        </w:tc>
        <w:tc>
          <w:tcPr>
            <w:tcW w:w="5046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Московская/ ул. Раскольникова, д. 2/5, пом. 001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62,9</w:t>
            </w:r>
          </w:p>
        </w:tc>
      </w:tr>
      <w:tr w:rsidR="001878AF" w:rsidRPr="001878AF" w:rsidTr="001878AF">
        <w:tc>
          <w:tcPr>
            <w:tcW w:w="10546" w:type="dxa"/>
            <w:gridSpan w:val="5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(строка 32 введена </w:t>
            </w:r>
            <w:hyperlink r:id="rId69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Постановлением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24.05.2022 N 128)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Кировский</w:t>
            </w:r>
          </w:p>
        </w:tc>
        <w:tc>
          <w:tcPr>
            <w:tcW w:w="5046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Московская/ ул. Раскольникова, д. 2/5, пом. 002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79,8</w:t>
            </w:r>
          </w:p>
        </w:tc>
      </w:tr>
      <w:tr w:rsidR="001878AF" w:rsidRPr="001878AF" w:rsidTr="001878AF">
        <w:tc>
          <w:tcPr>
            <w:tcW w:w="10546" w:type="dxa"/>
            <w:gridSpan w:val="5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(строка 33 введена </w:t>
            </w:r>
            <w:hyperlink r:id="rId70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Постановлением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24.05.2022 N 128)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Ленинский</w:t>
            </w:r>
          </w:p>
        </w:tc>
        <w:tc>
          <w:tcPr>
            <w:tcW w:w="5046" w:type="dxa"/>
          </w:tcPr>
          <w:p w:rsidR="00454C66" w:rsidRPr="001878AF" w:rsidRDefault="00454C66" w:rsidP="001878AF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М. Максаковой, д. 12а, пом. 107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221,1</w:t>
            </w:r>
          </w:p>
        </w:tc>
      </w:tr>
      <w:tr w:rsidR="001878AF" w:rsidRPr="001878AF" w:rsidTr="001878AF">
        <w:tc>
          <w:tcPr>
            <w:tcW w:w="10546" w:type="dxa"/>
            <w:gridSpan w:val="5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(строка 34 введена </w:t>
            </w:r>
            <w:hyperlink r:id="rId71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Постановлением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25.10.2022 N 233)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Ленинский</w:t>
            </w:r>
          </w:p>
        </w:tc>
        <w:tc>
          <w:tcPr>
            <w:tcW w:w="5046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М. Максаковой, д. 12а, пом. 108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95,8</w:t>
            </w:r>
          </w:p>
        </w:tc>
      </w:tr>
      <w:tr w:rsidR="001878AF" w:rsidRPr="001878AF" w:rsidTr="001878AF">
        <w:tc>
          <w:tcPr>
            <w:tcW w:w="10546" w:type="dxa"/>
            <w:gridSpan w:val="5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(строка 35 введена </w:t>
            </w:r>
            <w:hyperlink r:id="rId72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Постановлением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28.07.2023 N 148)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9979" w:type="dxa"/>
            <w:gridSpan w:val="4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Строка исключена. - </w:t>
            </w:r>
            <w:hyperlink r:id="rId73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</w:t>
            </w:r>
            <w:bookmarkStart w:id="0" w:name="_GoBack"/>
            <w:bookmarkEnd w:id="0"/>
            <w:r w:rsidRPr="001878AF">
              <w:rPr>
                <w:rFonts w:ascii="Times New Roman" w:hAnsi="Times New Roman" w:cs="Times New Roman"/>
                <w:sz w:val="18"/>
                <w:szCs w:val="18"/>
              </w:rPr>
              <w:t>ии муниципального образования "Город Астрахань" от 27.10.2025 N 969;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9979" w:type="dxa"/>
            <w:gridSpan w:val="4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Строка исключена. - </w:t>
            </w:r>
            <w:hyperlink r:id="rId74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27.10.2025 N 969;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proofErr w:type="spellStart"/>
            <w:r w:rsidRPr="001878AF">
              <w:rPr>
                <w:rFonts w:ascii="Times New Roman" w:hAnsi="Times New Roman" w:cs="Times New Roman"/>
              </w:rPr>
              <w:t>Трусовский</w:t>
            </w:r>
            <w:proofErr w:type="spellEnd"/>
          </w:p>
        </w:tc>
        <w:tc>
          <w:tcPr>
            <w:tcW w:w="5046" w:type="dxa"/>
          </w:tcPr>
          <w:p w:rsidR="00454C66" w:rsidRPr="001878AF" w:rsidRDefault="00454C66" w:rsidP="001878AF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Депутатская, 2, корп. 1, пом. 053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47,9</w:t>
            </w:r>
          </w:p>
        </w:tc>
      </w:tr>
      <w:tr w:rsidR="001878AF" w:rsidRPr="001878AF" w:rsidTr="001878AF">
        <w:tc>
          <w:tcPr>
            <w:tcW w:w="10546" w:type="dxa"/>
            <w:gridSpan w:val="5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(строка 38 введена </w:t>
            </w:r>
            <w:hyperlink r:id="rId75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Постановлением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29.02.2024 N 36)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Кировский</w:t>
            </w:r>
          </w:p>
        </w:tc>
        <w:tc>
          <w:tcPr>
            <w:tcW w:w="5046" w:type="dxa"/>
          </w:tcPr>
          <w:p w:rsidR="00454C66" w:rsidRPr="001878AF" w:rsidRDefault="00454C66" w:rsidP="001878AF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Свердлова, д. 55, пом. 31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237,2</w:t>
            </w:r>
          </w:p>
        </w:tc>
      </w:tr>
      <w:tr w:rsidR="001878AF" w:rsidRPr="001878AF" w:rsidTr="001878AF">
        <w:tc>
          <w:tcPr>
            <w:tcW w:w="10546" w:type="dxa"/>
            <w:gridSpan w:val="5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(строка 39 введена </w:t>
            </w:r>
            <w:hyperlink r:id="rId76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Постановлением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29.02.2024 N 36)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Кировский</w:t>
            </w:r>
          </w:p>
        </w:tc>
        <w:tc>
          <w:tcPr>
            <w:tcW w:w="5046" w:type="dxa"/>
          </w:tcPr>
          <w:p w:rsidR="00454C66" w:rsidRPr="001878AF" w:rsidRDefault="00454C66" w:rsidP="001878AF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 w:rsidRPr="001878AF">
              <w:rPr>
                <w:rFonts w:ascii="Times New Roman" w:hAnsi="Times New Roman" w:cs="Times New Roman"/>
              </w:rPr>
              <w:t>Сун</w:t>
            </w:r>
            <w:proofErr w:type="spellEnd"/>
            <w:r w:rsidRPr="00187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878AF">
              <w:rPr>
                <w:rFonts w:ascii="Times New Roman" w:hAnsi="Times New Roman" w:cs="Times New Roman"/>
              </w:rPr>
              <w:t>Ят</w:t>
            </w:r>
            <w:proofErr w:type="spellEnd"/>
            <w:r w:rsidRPr="001878AF">
              <w:rPr>
                <w:rFonts w:ascii="Times New Roman" w:hAnsi="Times New Roman" w:cs="Times New Roman"/>
              </w:rPr>
              <w:t>-Сена, д. 64б, пом. 005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76,7</w:t>
            </w:r>
          </w:p>
        </w:tc>
      </w:tr>
      <w:tr w:rsidR="001878AF" w:rsidRPr="001878AF" w:rsidTr="001878AF">
        <w:tc>
          <w:tcPr>
            <w:tcW w:w="10546" w:type="dxa"/>
            <w:gridSpan w:val="5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(строка 40 введена </w:t>
            </w:r>
            <w:hyperlink r:id="rId77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Постановлением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29.02.2024 N 36)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Кировский</w:t>
            </w:r>
          </w:p>
        </w:tc>
        <w:tc>
          <w:tcPr>
            <w:tcW w:w="5046" w:type="dxa"/>
          </w:tcPr>
          <w:p w:rsidR="00454C66" w:rsidRPr="001878AF" w:rsidRDefault="00454C66" w:rsidP="001878AF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Ахматовская, д. 9 пом. 59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112,3</w:t>
            </w:r>
          </w:p>
        </w:tc>
      </w:tr>
      <w:tr w:rsidR="001878AF" w:rsidRPr="001878AF" w:rsidTr="001878AF">
        <w:tc>
          <w:tcPr>
            <w:tcW w:w="10546" w:type="dxa"/>
            <w:gridSpan w:val="5"/>
          </w:tcPr>
          <w:p w:rsidR="00454C66" w:rsidRPr="001878AF" w:rsidRDefault="00454C66" w:rsidP="00454C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(строка 41 введена </w:t>
            </w:r>
            <w:hyperlink r:id="rId78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Постановлением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10.10.2024 N 163)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Советский</w:t>
            </w:r>
          </w:p>
        </w:tc>
        <w:tc>
          <w:tcPr>
            <w:tcW w:w="5046" w:type="dxa"/>
          </w:tcPr>
          <w:p w:rsidR="00454C66" w:rsidRPr="001878AF" w:rsidRDefault="00454C66" w:rsidP="001878AF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Кубанская, д. 72в, пом. 4а, к. 4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42,7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Советский</w:t>
            </w:r>
          </w:p>
        </w:tc>
        <w:tc>
          <w:tcPr>
            <w:tcW w:w="5046" w:type="dxa"/>
          </w:tcPr>
          <w:p w:rsidR="00454C66" w:rsidRPr="001878AF" w:rsidRDefault="00454C66" w:rsidP="001878AF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Кубанская, д. 72в, пом. 4а, к. 8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12,5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Советский</w:t>
            </w:r>
          </w:p>
        </w:tc>
        <w:tc>
          <w:tcPr>
            <w:tcW w:w="5046" w:type="dxa"/>
          </w:tcPr>
          <w:p w:rsidR="00454C66" w:rsidRPr="001878AF" w:rsidRDefault="00454C66" w:rsidP="001878AF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Б. Хмельницкого, д. 10, пом. 003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138,0</w:t>
            </w:r>
          </w:p>
        </w:tc>
      </w:tr>
      <w:tr w:rsidR="001878AF" w:rsidRPr="001878AF" w:rsidTr="001878AF">
        <w:tc>
          <w:tcPr>
            <w:tcW w:w="567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Нежилое помещение</w:t>
            </w:r>
          </w:p>
        </w:tc>
        <w:tc>
          <w:tcPr>
            <w:tcW w:w="187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Советский</w:t>
            </w:r>
          </w:p>
        </w:tc>
        <w:tc>
          <w:tcPr>
            <w:tcW w:w="5046" w:type="dxa"/>
          </w:tcPr>
          <w:p w:rsidR="00454C66" w:rsidRPr="001878AF" w:rsidRDefault="00454C66" w:rsidP="001878AF">
            <w:pPr>
              <w:pStyle w:val="ConsPlusNormal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ул. Б. Хмельницкого, д. 16, пом. 001</w:t>
            </w:r>
          </w:p>
        </w:tc>
        <w:tc>
          <w:tcPr>
            <w:tcW w:w="1531" w:type="dxa"/>
          </w:tcPr>
          <w:p w:rsidR="00454C66" w:rsidRPr="001878AF" w:rsidRDefault="00454C66" w:rsidP="00454C6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878AF">
              <w:rPr>
                <w:rFonts w:ascii="Times New Roman" w:hAnsi="Times New Roman" w:cs="Times New Roman"/>
              </w:rPr>
              <w:t>216,9</w:t>
            </w:r>
          </w:p>
        </w:tc>
      </w:tr>
      <w:tr w:rsidR="001878AF" w:rsidRPr="001878AF" w:rsidTr="001878AF">
        <w:tc>
          <w:tcPr>
            <w:tcW w:w="10546" w:type="dxa"/>
            <w:gridSpan w:val="5"/>
          </w:tcPr>
          <w:p w:rsidR="001878AF" w:rsidRPr="001878AF" w:rsidRDefault="001878AF" w:rsidP="001878AF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>(строк</w:t>
            </w: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4</w:t>
            </w: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>2-45</w:t>
            </w: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введен</w:t>
            </w: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>ы</w:t>
            </w: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hyperlink r:id="rId79">
              <w:r w:rsidRPr="001878AF">
                <w:rPr>
                  <w:rFonts w:ascii="Times New Roman" w:hAnsi="Times New Roman" w:cs="Times New Roman"/>
                  <w:sz w:val="18"/>
                  <w:szCs w:val="18"/>
                </w:rPr>
                <w:t>Постановлением</w:t>
              </w:r>
            </w:hyperlink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администрации муниципального образования "Город Астрахань" от </w:t>
            </w: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>.10.202</w:t>
            </w: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 xml:space="preserve"> N </w:t>
            </w: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>969</w:t>
            </w:r>
            <w:r w:rsidRPr="001878A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</w:tbl>
    <w:p w:rsidR="007B0D6A" w:rsidRPr="001878AF" w:rsidRDefault="001878AF" w:rsidP="00454C66">
      <w:pPr>
        <w:spacing w:after="0" w:line="240" w:lineRule="auto"/>
        <w:rPr>
          <w:rFonts w:ascii="Times New Roman" w:hAnsi="Times New Roman" w:cs="Times New Roman"/>
        </w:rPr>
      </w:pPr>
    </w:p>
    <w:sectPr w:rsidR="007B0D6A" w:rsidRPr="001878AF" w:rsidSect="009A57F5">
      <w:pgSz w:w="11905" w:h="16838"/>
      <w:pgMar w:top="567" w:right="567" w:bottom="568" w:left="851" w:header="0" w:footer="0" w:gutter="0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C66"/>
    <w:rsid w:val="001878AF"/>
    <w:rsid w:val="001918BF"/>
    <w:rsid w:val="00454C66"/>
    <w:rsid w:val="00572CE4"/>
    <w:rsid w:val="009A57F5"/>
    <w:rsid w:val="009C4C53"/>
    <w:rsid w:val="00AC6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54C6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454C6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454C6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54C6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454C6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454C6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RLAW322&amp;n=71481&amp;dst=100005" TargetMode="External"/><Relationship Id="rId18" Type="http://schemas.openxmlformats.org/officeDocument/2006/relationships/hyperlink" Target="https://login.consultant.ru/link/?req=doc&amp;base=RLAW322&amp;n=97847&amp;dst=100005" TargetMode="External"/><Relationship Id="rId26" Type="http://schemas.openxmlformats.org/officeDocument/2006/relationships/hyperlink" Target="https://login.consultant.ru/link/?req=doc&amp;base=RLAW322&amp;n=126889&amp;dst=100005" TargetMode="External"/><Relationship Id="rId39" Type="http://schemas.openxmlformats.org/officeDocument/2006/relationships/hyperlink" Target="https://login.consultant.ru/link/?req=doc&amp;base=RLAW322&amp;n=102615&amp;dst=100006" TargetMode="External"/><Relationship Id="rId21" Type="http://schemas.openxmlformats.org/officeDocument/2006/relationships/hyperlink" Target="https://login.consultant.ru/link/?req=doc&amp;base=RLAW322&amp;n=105367&amp;dst=100005" TargetMode="External"/><Relationship Id="rId34" Type="http://schemas.openxmlformats.org/officeDocument/2006/relationships/hyperlink" Target="https://login.consultant.ru/link/?req=doc&amp;base=RLAW322&amp;n=76398&amp;dst=100005" TargetMode="External"/><Relationship Id="rId42" Type="http://schemas.openxmlformats.org/officeDocument/2006/relationships/hyperlink" Target="https://login.consultant.ru/link/?req=doc&amp;base=RLAW322&amp;n=113578&amp;dst=100006" TargetMode="External"/><Relationship Id="rId47" Type="http://schemas.openxmlformats.org/officeDocument/2006/relationships/hyperlink" Target="https://login.consultant.ru/link/?req=doc&amp;base=RLAW322&amp;n=116888&amp;dst=100007" TargetMode="External"/><Relationship Id="rId50" Type="http://schemas.openxmlformats.org/officeDocument/2006/relationships/hyperlink" Target="https://login.consultant.ru/link/?req=doc&amp;base=RLAW322&amp;n=126889&amp;dst=100013" TargetMode="External"/><Relationship Id="rId55" Type="http://schemas.openxmlformats.org/officeDocument/2006/relationships/hyperlink" Target="https://login.consultant.ru/link/?req=doc&amp;base=RLAW322&amp;n=76398&amp;dst=100007" TargetMode="External"/><Relationship Id="rId63" Type="http://schemas.openxmlformats.org/officeDocument/2006/relationships/hyperlink" Target="https://login.consultant.ru/link/?req=doc&amp;base=RLAW322&amp;n=92832&amp;dst=100015" TargetMode="External"/><Relationship Id="rId68" Type="http://schemas.openxmlformats.org/officeDocument/2006/relationships/hyperlink" Target="https://login.consultant.ru/link/?req=doc&amp;base=RLAW322&amp;n=102615&amp;dst=100016" TargetMode="External"/><Relationship Id="rId76" Type="http://schemas.openxmlformats.org/officeDocument/2006/relationships/hyperlink" Target="https://login.consultant.ru/link/?req=doc&amp;base=RLAW322&amp;n=116888&amp;dst=100037" TargetMode="External"/><Relationship Id="rId7" Type="http://schemas.openxmlformats.org/officeDocument/2006/relationships/hyperlink" Target="https://login.consultant.ru/link/?req=doc&amp;base=RLAW322&amp;n=55004&amp;dst=100005" TargetMode="External"/><Relationship Id="rId71" Type="http://schemas.openxmlformats.org/officeDocument/2006/relationships/hyperlink" Target="https://login.consultant.ru/link/?req=doc&amp;base=RLAW322&amp;n=108311&amp;dst=100006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RLAW322&amp;n=79345&amp;dst=100005" TargetMode="External"/><Relationship Id="rId29" Type="http://schemas.openxmlformats.org/officeDocument/2006/relationships/hyperlink" Target="https://login.consultant.ru/link/?req=doc&amp;base=RLAW322&amp;n=59232" TargetMode="External"/><Relationship Id="rId11" Type="http://schemas.openxmlformats.org/officeDocument/2006/relationships/hyperlink" Target="https://login.consultant.ru/link/?req=doc&amp;base=RLAW322&amp;n=70971&amp;dst=100005" TargetMode="External"/><Relationship Id="rId24" Type="http://schemas.openxmlformats.org/officeDocument/2006/relationships/hyperlink" Target="https://login.consultant.ru/link/?req=doc&amp;base=RLAW322&amp;n=116888&amp;dst=100005" TargetMode="External"/><Relationship Id="rId32" Type="http://schemas.openxmlformats.org/officeDocument/2006/relationships/hyperlink" Target="https://login.consultant.ru/link/?req=doc&amp;base=LAW&amp;n=511232&amp;dst=409" TargetMode="External"/><Relationship Id="rId37" Type="http://schemas.openxmlformats.org/officeDocument/2006/relationships/hyperlink" Target="https://login.consultant.ru/link/?req=doc&amp;base=RLAW322&amp;n=97847&amp;dst=100006" TargetMode="External"/><Relationship Id="rId40" Type="http://schemas.openxmlformats.org/officeDocument/2006/relationships/hyperlink" Target="https://login.consultant.ru/link/?req=doc&amp;base=RLAW322&amp;n=105367&amp;dst=100006" TargetMode="External"/><Relationship Id="rId45" Type="http://schemas.openxmlformats.org/officeDocument/2006/relationships/hyperlink" Target="https://login.consultant.ru/link/?req=doc&amp;base=RLAW322&amp;n=126889&amp;dst=100011" TargetMode="External"/><Relationship Id="rId53" Type="http://schemas.openxmlformats.org/officeDocument/2006/relationships/hyperlink" Target="https://login.consultant.ru/link/?req=doc&amp;base=RLAW322&amp;n=76398&amp;dst=100006" TargetMode="External"/><Relationship Id="rId58" Type="http://schemas.openxmlformats.org/officeDocument/2006/relationships/hyperlink" Target="https://login.consultant.ru/link/?req=doc&amp;base=RLAW322&amp;n=79345&amp;dst=100015" TargetMode="External"/><Relationship Id="rId66" Type="http://schemas.openxmlformats.org/officeDocument/2006/relationships/hyperlink" Target="https://login.consultant.ru/link/?req=doc&amp;base=RLAW322&amp;n=97847&amp;dst=100020" TargetMode="External"/><Relationship Id="rId74" Type="http://schemas.openxmlformats.org/officeDocument/2006/relationships/hyperlink" Target="https://login.consultant.ru/link/?req=doc&amp;base=RLAW322&amp;n=126889&amp;dst=100013" TargetMode="External"/><Relationship Id="rId79" Type="http://schemas.openxmlformats.org/officeDocument/2006/relationships/hyperlink" Target="https://login.consultant.ru/link/?req=doc&amp;base=RLAW322&amp;n=120320&amp;dst=100006" TargetMode="External"/><Relationship Id="rId5" Type="http://schemas.openxmlformats.org/officeDocument/2006/relationships/hyperlink" Target="https://www.consultant.ru" TargetMode="External"/><Relationship Id="rId61" Type="http://schemas.openxmlformats.org/officeDocument/2006/relationships/hyperlink" Target="https://login.consultant.ru/link/?req=doc&amp;base=RLAW322&amp;n=116888&amp;dst=100028" TargetMode="External"/><Relationship Id="rId10" Type="http://schemas.openxmlformats.org/officeDocument/2006/relationships/hyperlink" Target="https://login.consultant.ru/link/?req=doc&amp;base=RLAW322&amp;n=70951&amp;dst=100005" TargetMode="External"/><Relationship Id="rId19" Type="http://schemas.openxmlformats.org/officeDocument/2006/relationships/hyperlink" Target="https://login.consultant.ru/link/?req=doc&amp;base=RLAW322&amp;n=101045&amp;dst=100005" TargetMode="External"/><Relationship Id="rId31" Type="http://schemas.openxmlformats.org/officeDocument/2006/relationships/hyperlink" Target="https://login.consultant.ru/link/?req=doc&amp;base=RLAW322&amp;n=126889&amp;dst=100008" TargetMode="External"/><Relationship Id="rId44" Type="http://schemas.openxmlformats.org/officeDocument/2006/relationships/hyperlink" Target="https://login.consultant.ru/link/?req=doc&amp;base=RLAW322&amp;n=120320&amp;dst=100006" TargetMode="External"/><Relationship Id="rId52" Type="http://schemas.openxmlformats.org/officeDocument/2006/relationships/hyperlink" Target="https://login.consultant.ru/link/?req=doc&amp;base=RLAW322&amp;n=116888&amp;dst=100016" TargetMode="External"/><Relationship Id="rId60" Type="http://schemas.openxmlformats.org/officeDocument/2006/relationships/hyperlink" Target="https://login.consultant.ru/link/?req=doc&amp;base=RLAW322&amp;n=79345&amp;dst=100023" TargetMode="External"/><Relationship Id="rId65" Type="http://schemas.openxmlformats.org/officeDocument/2006/relationships/hyperlink" Target="https://login.consultant.ru/link/?req=doc&amp;base=RLAW322&amp;n=97847&amp;dst=100016" TargetMode="External"/><Relationship Id="rId73" Type="http://schemas.openxmlformats.org/officeDocument/2006/relationships/hyperlink" Target="https://login.consultant.ru/link/?req=doc&amp;base=RLAW322&amp;n=126889&amp;dst=100013" TargetMode="External"/><Relationship Id="rId78" Type="http://schemas.openxmlformats.org/officeDocument/2006/relationships/hyperlink" Target="https://login.consultant.ru/link/?req=doc&amp;base=RLAW322&amp;n=120320&amp;dst=100006" TargetMode="External"/><Relationship Id="rId8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RLAW322&amp;n=57731&amp;dst=100005" TargetMode="External"/><Relationship Id="rId14" Type="http://schemas.openxmlformats.org/officeDocument/2006/relationships/hyperlink" Target="https://login.consultant.ru/link/?req=doc&amp;base=RLAW322&amp;n=73798&amp;dst=100005" TargetMode="External"/><Relationship Id="rId22" Type="http://schemas.openxmlformats.org/officeDocument/2006/relationships/hyperlink" Target="https://login.consultant.ru/link/?req=doc&amp;base=RLAW322&amp;n=108311&amp;dst=100005" TargetMode="External"/><Relationship Id="rId27" Type="http://schemas.openxmlformats.org/officeDocument/2006/relationships/hyperlink" Target="https://login.consultant.ru/link/?req=doc&amp;base=LAW&amp;n=511232&amp;dst=100224" TargetMode="External"/><Relationship Id="rId30" Type="http://schemas.openxmlformats.org/officeDocument/2006/relationships/hyperlink" Target="https://login.consultant.ru/link/?req=doc&amp;base=LAW&amp;n=511232&amp;dst=409" TargetMode="External"/><Relationship Id="rId35" Type="http://schemas.openxmlformats.org/officeDocument/2006/relationships/hyperlink" Target="https://login.consultant.ru/link/?req=doc&amp;base=RLAW322&amp;n=79345&amp;dst=100006" TargetMode="External"/><Relationship Id="rId43" Type="http://schemas.openxmlformats.org/officeDocument/2006/relationships/hyperlink" Target="https://login.consultant.ru/link/?req=doc&amp;base=RLAW322&amp;n=116888&amp;dst=100006" TargetMode="External"/><Relationship Id="rId48" Type="http://schemas.openxmlformats.org/officeDocument/2006/relationships/hyperlink" Target="https://login.consultant.ru/link/?req=doc&amp;base=RLAW322&amp;n=126889&amp;dst=100013" TargetMode="External"/><Relationship Id="rId56" Type="http://schemas.openxmlformats.org/officeDocument/2006/relationships/hyperlink" Target="https://login.consultant.ru/link/?req=doc&amp;base=RLAW322&amp;n=116888&amp;dst=100020" TargetMode="External"/><Relationship Id="rId64" Type="http://schemas.openxmlformats.org/officeDocument/2006/relationships/hyperlink" Target="https://login.consultant.ru/link/?req=doc&amp;base=RLAW322&amp;n=97847&amp;dst=100007" TargetMode="External"/><Relationship Id="rId69" Type="http://schemas.openxmlformats.org/officeDocument/2006/relationships/hyperlink" Target="https://login.consultant.ru/link/?req=doc&amp;base=RLAW322&amp;n=105367&amp;dst=100006" TargetMode="External"/><Relationship Id="rId77" Type="http://schemas.openxmlformats.org/officeDocument/2006/relationships/hyperlink" Target="https://login.consultant.ru/link/?req=doc&amp;base=RLAW322&amp;n=116888&amp;dst=100032" TargetMode="External"/><Relationship Id="rId8" Type="http://schemas.openxmlformats.org/officeDocument/2006/relationships/hyperlink" Target="https://login.consultant.ru/link/?req=doc&amp;base=RLAW322&amp;n=57707&amp;dst=100005" TargetMode="External"/><Relationship Id="rId51" Type="http://schemas.openxmlformats.org/officeDocument/2006/relationships/hyperlink" Target="https://login.consultant.ru/link/?req=doc&amp;base=RLAW322&amp;n=116888&amp;dst=100012" TargetMode="External"/><Relationship Id="rId72" Type="http://schemas.openxmlformats.org/officeDocument/2006/relationships/hyperlink" Target="https://login.consultant.ru/link/?req=doc&amp;base=RLAW322&amp;n=113578&amp;dst=100006" TargetMode="External"/><Relationship Id="rId80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s://login.consultant.ru/link/?req=doc&amp;base=RLAW322&amp;n=71033&amp;dst=100005" TargetMode="External"/><Relationship Id="rId17" Type="http://schemas.openxmlformats.org/officeDocument/2006/relationships/hyperlink" Target="https://login.consultant.ru/link/?req=doc&amp;base=RLAW322&amp;n=92832&amp;dst=100005" TargetMode="External"/><Relationship Id="rId25" Type="http://schemas.openxmlformats.org/officeDocument/2006/relationships/hyperlink" Target="https://login.consultant.ru/link/?req=doc&amp;base=RLAW322&amp;n=120320&amp;dst=100005" TargetMode="External"/><Relationship Id="rId33" Type="http://schemas.openxmlformats.org/officeDocument/2006/relationships/hyperlink" Target="https://login.consultant.ru/link/?req=doc&amp;base=RLAW322&amp;n=73798&amp;dst=100006" TargetMode="External"/><Relationship Id="rId38" Type="http://schemas.openxmlformats.org/officeDocument/2006/relationships/hyperlink" Target="https://login.consultant.ru/link/?req=doc&amp;base=RLAW322&amp;n=101045&amp;dst=100006" TargetMode="External"/><Relationship Id="rId46" Type="http://schemas.openxmlformats.org/officeDocument/2006/relationships/hyperlink" Target="https://login.consultant.ru/link/?req=doc&amp;base=RLAW322&amp;n=126889&amp;dst=100014" TargetMode="External"/><Relationship Id="rId59" Type="http://schemas.openxmlformats.org/officeDocument/2006/relationships/hyperlink" Target="https://login.consultant.ru/link/?req=doc&amp;base=RLAW322&amp;n=79345&amp;dst=100019" TargetMode="External"/><Relationship Id="rId67" Type="http://schemas.openxmlformats.org/officeDocument/2006/relationships/hyperlink" Target="https://login.consultant.ru/link/?req=doc&amp;base=RLAW322&amp;n=102615&amp;dst=100007" TargetMode="External"/><Relationship Id="rId20" Type="http://schemas.openxmlformats.org/officeDocument/2006/relationships/hyperlink" Target="https://login.consultant.ru/link/?req=doc&amp;base=RLAW322&amp;n=102615&amp;dst=100005" TargetMode="External"/><Relationship Id="rId41" Type="http://schemas.openxmlformats.org/officeDocument/2006/relationships/hyperlink" Target="https://login.consultant.ru/link/?req=doc&amp;base=RLAW322&amp;n=108311&amp;dst=100006" TargetMode="External"/><Relationship Id="rId54" Type="http://schemas.openxmlformats.org/officeDocument/2006/relationships/hyperlink" Target="https://login.consultant.ru/link/?req=doc&amp;base=RLAW322&amp;n=76398&amp;dst=100007" TargetMode="External"/><Relationship Id="rId62" Type="http://schemas.openxmlformats.org/officeDocument/2006/relationships/hyperlink" Target="https://login.consultant.ru/link/?req=doc&amp;base=RLAW322&amp;n=92832&amp;dst=100006" TargetMode="External"/><Relationship Id="rId70" Type="http://schemas.openxmlformats.org/officeDocument/2006/relationships/hyperlink" Target="https://login.consultant.ru/link/?req=doc&amp;base=RLAW322&amp;n=105367&amp;dst=100006" TargetMode="External"/><Relationship Id="rId75" Type="http://schemas.openxmlformats.org/officeDocument/2006/relationships/hyperlink" Target="https://login.consultant.ru/link/?req=doc&amp;base=RLAW322&amp;n=116888&amp;dst=100032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322&amp;n=42020&amp;dst=100005" TargetMode="External"/><Relationship Id="rId15" Type="http://schemas.openxmlformats.org/officeDocument/2006/relationships/hyperlink" Target="https://login.consultant.ru/link/?req=doc&amp;base=RLAW322&amp;n=76398&amp;dst=100005" TargetMode="External"/><Relationship Id="rId23" Type="http://schemas.openxmlformats.org/officeDocument/2006/relationships/hyperlink" Target="https://login.consultant.ru/link/?req=doc&amp;base=RLAW322&amp;n=113578&amp;dst=100005" TargetMode="External"/><Relationship Id="rId28" Type="http://schemas.openxmlformats.org/officeDocument/2006/relationships/hyperlink" Target="https://login.consultant.ru/link/?req=doc&amp;base=LAW&amp;n=501480" TargetMode="External"/><Relationship Id="rId36" Type="http://schemas.openxmlformats.org/officeDocument/2006/relationships/hyperlink" Target="https://login.consultant.ru/link/?req=doc&amp;base=RLAW322&amp;n=92832&amp;dst=100006" TargetMode="External"/><Relationship Id="rId49" Type="http://schemas.openxmlformats.org/officeDocument/2006/relationships/hyperlink" Target="https://login.consultant.ru/link/?req=doc&amp;base=RLAW322&amp;n=97847&amp;dst=100024" TargetMode="External"/><Relationship Id="rId57" Type="http://schemas.openxmlformats.org/officeDocument/2006/relationships/hyperlink" Target="https://login.consultant.ru/link/?req=doc&amp;base=RLAW322&amp;n=116888&amp;dst=10002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2516</Words>
  <Characters>14347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Долженко Елена Сергеевна</cp:lastModifiedBy>
  <cp:revision>4</cp:revision>
  <dcterms:created xsi:type="dcterms:W3CDTF">2025-11-10T12:53:00Z</dcterms:created>
  <dcterms:modified xsi:type="dcterms:W3CDTF">2025-11-10T14:20:00Z</dcterms:modified>
</cp:coreProperties>
</file>