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F5" w:rsidRPr="00B3546F" w:rsidRDefault="00D845F5" w:rsidP="00D845F5">
      <w:pPr>
        <w:pStyle w:val="3"/>
        <w:spacing w:line="240" w:lineRule="auto"/>
        <w:rPr>
          <w:spacing w:val="0"/>
        </w:rPr>
      </w:pPr>
      <w:r w:rsidRPr="00B3546F">
        <w:rPr>
          <w:spacing w:val="0"/>
        </w:rPr>
        <w:t>Администрация муниципального образования «Город Астрахань»</w:t>
      </w:r>
    </w:p>
    <w:p w:rsidR="00D845F5" w:rsidRPr="00B3546F" w:rsidRDefault="00D845F5" w:rsidP="00D845F5">
      <w:pPr>
        <w:pStyle w:val="3"/>
        <w:spacing w:line="240" w:lineRule="auto"/>
        <w:rPr>
          <w:spacing w:val="0"/>
        </w:rPr>
      </w:pPr>
      <w:r w:rsidRPr="00B3546F">
        <w:rPr>
          <w:spacing w:val="0"/>
        </w:rPr>
        <w:t>ПОСТАНОВЛЕНИЕ</w:t>
      </w:r>
    </w:p>
    <w:p w:rsidR="00D845F5" w:rsidRPr="00B3546F" w:rsidRDefault="00D845F5" w:rsidP="00D845F5">
      <w:pPr>
        <w:pStyle w:val="3"/>
        <w:spacing w:line="240" w:lineRule="auto"/>
        <w:rPr>
          <w:spacing w:val="0"/>
        </w:rPr>
      </w:pPr>
      <w:r w:rsidRPr="00B3546F">
        <w:rPr>
          <w:spacing w:val="0"/>
        </w:rPr>
        <w:t>01 апреля 2022 года № 74</w:t>
      </w:r>
    </w:p>
    <w:p w:rsidR="00D845F5" w:rsidRPr="00B3546F" w:rsidRDefault="00D845F5" w:rsidP="00D845F5">
      <w:pPr>
        <w:pStyle w:val="3"/>
        <w:spacing w:line="240" w:lineRule="auto"/>
        <w:rPr>
          <w:spacing w:val="0"/>
        </w:rPr>
      </w:pPr>
      <w:proofErr w:type="gramStart"/>
      <w:r w:rsidRPr="00B3546F">
        <w:rPr>
          <w:spacing w:val="0"/>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w:t>
      </w:r>
      <w:proofErr w:type="gramEnd"/>
    </w:p>
    <w:p w:rsidR="00D845F5" w:rsidRPr="00B3546F" w:rsidRDefault="00D845F5" w:rsidP="00D845F5">
      <w:pPr>
        <w:pStyle w:val="3"/>
        <w:spacing w:line="240" w:lineRule="auto"/>
        <w:rPr>
          <w:spacing w:val="0"/>
        </w:rPr>
      </w:pPr>
      <w:r w:rsidRPr="00B3546F">
        <w:rPr>
          <w:spacing w:val="0"/>
        </w:rPr>
        <w:t xml:space="preserve"> обязательных требований), применяемого при осуществлении муниципального земельного контроля на территории муниципального образования «Город Астрахань»</w:t>
      </w:r>
    </w:p>
    <w:p w:rsidR="00D845F5" w:rsidRPr="00B3546F" w:rsidRDefault="00D845F5" w:rsidP="00D845F5">
      <w:pPr>
        <w:pStyle w:val="a5"/>
        <w:spacing w:line="240" w:lineRule="auto"/>
        <w:ind w:firstLine="709"/>
        <w:rPr>
          <w:spacing w:val="0"/>
        </w:rPr>
      </w:pPr>
      <w:proofErr w:type="gramStart"/>
      <w:r w:rsidRPr="00B3546F">
        <w:rPr>
          <w:spacing w:val="0"/>
        </w:rPr>
        <w:t>На основании федеральных законов «Об общих принципах организации местного самоуправления в Российской Федерации», «О государственном контроле (надзоре) и муниципальном контроле в Российской Федерации»,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Устава муниципального образования «Город Астрахань</w:t>
      </w:r>
      <w:proofErr w:type="gramEnd"/>
      <w:r w:rsidRPr="00B3546F">
        <w:rPr>
          <w:spacing w:val="0"/>
        </w:rPr>
        <w:t>» ПОСТАНОВЛЯЮ:</w:t>
      </w:r>
    </w:p>
    <w:p w:rsidR="00D845F5" w:rsidRPr="00B3546F" w:rsidRDefault="00D845F5" w:rsidP="00D845F5">
      <w:pPr>
        <w:pStyle w:val="a5"/>
        <w:spacing w:line="240" w:lineRule="auto"/>
        <w:ind w:firstLine="709"/>
        <w:rPr>
          <w:spacing w:val="0"/>
        </w:rPr>
      </w:pPr>
      <w:r w:rsidRPr="00B3546F">
        <w:rPr>
          <w:spacing w:val="0"/>
        </w:rPr>
        <w:t>1. Утвердить прилагаемую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на территории муниципального образования «Город Астрахань».</w:t>
      </w:r>
    </w:p>
    <w:p w:rsidR="00D845F5" w:rsidRPr="00B3546F" w:rsidRDefault="00D845F5" w:rsidP="00D845F5">
      <w:pPr>
        <w:pStyle w:val="a5"/>
        <w:spacing w:line="240" w:lineRule="auto"/>
        <w:ind w:firstLine="709"/>
        <w:rPr>
          <w:spacing w:val="0"/>
        </w:rPr>
      </w:pPr>
      <w:r w:rsidRPr="00B3546F">
        <w:rPr>
          <w:spacing w:val="0"/>
        </w:rPr>
        <w:t>2. Управлению информационной политики администрации муниципального образования «Город Астрахань»:</w:t>
      </w:r>
    </w:p>
    <w:p w:rsidR="00D845F5" w:rsidRPr="00B3546F" w:rsidRDefault="00D845F5" w:rsidP="00D845F5">
      <w:pPr>
        <w:pStyle w:val="a5"/>
        <w:spacing w:line="240" w:lineRule="auto"/>
        <w:ind w:firstLine="709"/>
        <w:rPr>
          <w:spacing w:val="0"/>
        </w:rPr>
      </w:pPr>
      <w:r w:rsidRPr="00B3546F">
        <w:rPr>
          <w:spacing w:val="0"/>
        </w:rPr>
        <w:t>2.1. Опубликовать настоящее постановление администрации муниципального образования «Город Астрахань» в средствах массовой информации.</w:t>
      </w:r>
    </w:p>
    <w:p w:rsidR="00D845F5" w:rsidRPr="00B3546F" w:rsidRDefault="00D845F5" w:rsidP="00D845F5">
      <w:pPr>
        <w:pStyle w:val="a5"/>
        <w:spacing w:line="240" w:lineRule="auto"/>
        <w:ind w:firstLine="709"/>
        <w:rPr>
          <w:spacing w:val="0"/>
        </w:rPr>
      </w:pPr>
      <w:r w:rsidRPr="00B3546F">
        <w:rPr>
          <w:spacing w:val="0"/>
        </w:rPr>
        <w:t xml:space="preserve">2.2. </w:t>
      </w:r>
      <w:proofErr w:type="gramStart"/>
      <w:r w:rsidRPr="00B3546F">
        <w:rPr>
          <w:spacing w:val="0"/>
        </w:rPr>
        <w:t>Разместить</w:t>
      </w:r>
      <w:proofErr w:type="gramEnd"/>
      <w:r w:rsidRPr="00B3546F">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D845F5" w:rsidRPr="00B3546F" w:rsidRDefault="00D845F5" w:rsidP="00D845F5">
      <w:pPr>
        <w:pStyle w:val="a5"/>
        <w:spacing w:line="240" w:lineRule="auto"/>
        <w:ind w:firstLine="709"/>
        <w:rPr>
          <w:spacing w:val="0"/>
        </w:rPr>
      </w:pPr>
      <w:r w:rsidRPr="00B3546F">
        <w:rPr>
          <w:spacing w:val="0"/>
        </w:rPr>
        <w:t>3. Управлению контроля и документооборота администрации муниципального образования «Город Астрахань»:</w:t>
      </w:r>
    </w:p>
    <w:p w:rsidR="00D845F5" w:rsidRPr="00B3546F" w:rsidRDefault="00D845F5" w:rsidP="00D845F5">
      <w:pPr>
        <w:pStyle w:val="a5"/>
        <w:spacing w:line="240" w:lineRule="auto"/>
        <w:ind w:firstLine="709"/>
        <w:rPr>
          <w:spacing w:val="0"/>
        </w:rPr>
      </w:pPr>
      <w:r w:rsidRPr="00B3546F">
        <w:rPr>
          <w:spacing w:val="0"/>
        </w:rP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D845F5" w:rsidRPr="00B3546F" w:rsidRDefault="00D845F5" w:rsidP="00D845F5">
      <w:pPr>
        <w:pStyle w:val="a5"/>
        <w:spacing w:line="240" w:lineRule="auto"/>
        <w:ind w:firstLine="709"/>
        <w:rPr>
          <w:spacing w:val="0"/>
        </w:rPr>
      </w:pPr>
      <w:r w:rsidRPr="00B3546F">
        <w:rPr>
          <w:spacing w:val="0"/>
        </w:rPr>
        <w:t>3.2.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D845F5" w:rsidRPr="00B3546F" w:rsidRDefault="00D845F5" w:rsidP="00D845F5">
      <w:pPr>
        <w:pStyle w:val="a5"/>
        <w:spacing w:line="240" w:lineRule="auto"/>
        <w:ind w:firstLine="709"/>
        <w:rPr>
          <w:spacing w:val="0"/>
        </w:rPr>
      </w:pPr>
      <w:r w:rsidRPr="00B3546F">
        <w:rPr>
          <w:spacing w:val="0"/>
        </w:rPr>
        <w:t>4. Настоящее постановление администрации муниципального образования «Город Астрахань» вступает в силу после официального опубликования.</w:t>
      </w:r>
    </w:p>
    <w:p w:rsidR="00D845F5" w:rsidRPr="00B3546F" w:rsidRDefault="00D845F5" w:rsidP="00D845F5">
      <w:pPr>
        <w:pStyle w:val="a5"/>
        <w:spacing w:line="240" w:lineRule="auto"/>
        <w:jc w:val="right"/>
        <w:rPr>
          <w:spacing w:val="0"/>
        </w:rPr>
      </w:pPr>
      <w:r w:rsidRPr="00B3546F">
        <w:rPr>
          <w:b/>
          <w:bCs/>
          <w:spacing w:val="0"/>
        </w:rPr>
        <w:t>Глава муниципального образования «Город Астрахань»</w:t>
      </w:r>
      <w:r w:rsidRPr="00D845F5">
        <w:rPr>
          <w:b/>
          <w:bCs/>
          <w:spacing w:val="0"/>
        </w:rPr>
        <w:t xml:space="preserve"> </w:t>
      </w:r>
      <w:r w:rsidRPr="00B3546F">
        <w:rPr>
          <w:b/>
          <w:bCs/>
          <w:spacing w:val="0"/>
        </w:rPr>
        <w:t>М.Н. ПЕРМЯКОВА</w:t>
      </w:r>
    </w:p>
    <w:p w:rsidR="00D845F5" w:rsidRDefault="00D845F5" w:rsidP="00D845F5">
      <w:pPr>
        <w:pStyle w:val="a5"/>
        <w:spacing w:line="240" w:lineRule="auto"/>
        <w:ind w:firstLine="0"/>
        <w:rPr>
          <w:spacing w:val="0"/>
        </w:rPr>
      </w:pPr>
      <w:r>
        <w:rPr>
          <w:spacing w:val="0"/>
        </w:rPr>
        <w:br w:type="page"/>
      </w:r>
    </w:p>
    <w:p w:rsidR="00D845F5" w:rsidRPr="00B3546F" w:rsidRDefault="00D845F5" w:rsidP="00EF3C5F">
      <w:pPr>
        <w:pStyle w:val="a5"/>
        <w:spacing w:line="240" w:lineRule="auto"/>
        <w:ind w:left="4248" w:firstLine="0"/>
        <w:rPr>
          <w:spacing w:val="0"/>
        </w:rPr>
      </w:pPr>
      <w:proofErr w:type="gramStart"/>
      <w:r w:rsidRPr="00B3546F">
        <w:rPr>
          <w:spacing w:val="0"/>
        </w:rPr>
        <w:lastRenderedPageBreak/>
        <w:t>Утверждена</w:t>
      </w:r>
      <w:proofErr w:type="gramEnd"/>
      <w:r w:rsidRPr="00B3546F">
        <w:rPr>
          <w:spacing w:val="0"/>
        </w:rPr>
        <w:t xml:space="preserve"> постановлением администрации</w:t>
      </w:r>
    </w:p>
    <w:p w:rsidR="00EF3C5F" w:rsidRDefault="00D845F5" w:rsidP="00EF3C5F">
      <w:pPr>
        <w:pStyle w:val="a5"/>
        <w:spacing w:line="240" w:lineRule="auto"/>
        <w:ind w:left="4248" w:firstLine="0"/>
        <w:rPr>
          <w:spacing w:val="0"/>
          <w:lang w:val="en-US"/>
        </w:rPr>
      </w:pPr>
      <w:r w:rsidRPr="00B3546F">
        <w:rPr>
          <w:spacing w:val="0"/>
        </w:rPr>
        <w:t xml:space="preserve">муниципального образования «Город Астрахань» </w:t>
      </w:r>
    </w:p>
    <w:p w:rsidR="00D845F5" w:rsidRPr="00B3546F" w:rsidRDefault="00D845F5" w:rsidP="00EF3C5F">
      <w:pPr>
        <w:pStyle w:val="a5"/>
        <w:spacing w:line="240" w:lineRule="auto"/>
        <w:ind w:left="4248" w:firstLine="0"/>
        <w:rPr>
          <w:spacing w:val="0"/>
        </w:rPr>
      </w:pPr>
      <w:r w:rsidRPr="00B3546F">
        <w:rPr>
          <w:spacing w:val="0"/>
        </w:rPr>
        <w:t>от 01.04.2022 № 74</w:t>
      </w:r>
    </w:p>
    <w:p w:rsidR="00D845F5" w:rsidRPr="00B3546F" w:rsidRDefault="00D845F5" w:rsidP="00D845F5">
      <w:pPr>
        <w:pStyle w:val="3"/>
        <w:spacing w:line="240" w:lineRule="auto"/>
        <w:rPr>
          <w:spacing w:val="0"/>
        </w:rPr>
      </w:pPr>
      <w:proofErr w:type="gramStart"/>
      <w:r w:rsidRPr="00B3546F">
        <w:rPr>
          <w:spacing w:val="0"/>
        </w:rPr>
        <w:t xml:space="preserve">Форма проверочного листа (списка контрольных вопросов, ответы </w:t>
      </w:r>
      <w:proofErr w:type="gramEnd"/>
    </w:p>
    <w:p w:rsidR="00D845F5" w:rsidRPr="00B3546F" w:rsidRDefault="00D845F5" w:rsidP="00D845F5">
      <w:pPr>
        <w:pStyle w:val="3"/>
        <w:spacing w:line="240" w:lineRule="auto"/>
        <w:rPr>
          <w:spacing w:val="0"/>
        </w:rPr>
      </w:pPr>
      <w:r w:rsidRPr="00B3546F">
        <w:rPr>
          <w:spacing w:val="0"/>
        </w:rPr>
        <w:t xml:space="preserve">на </w:t>
      </w:r>
      <w:proofErr w:type="gramStart"/>
      <w:r w:rsidRPr="00B3546F">
        <w:rPr>
          <w:spacing w:val="0"/>
        </w:rPr>
        <w:t>которые</w:t>
      </w:r>
      <w:proofErr w:type="gramEnd"/>
      <w:r w:rsidRPr="00B3546F">
        <w:rPr>
          <w:spacing w:val="0"/>
        </w:rPr>
        <w:t xml:space="preserve"> свидете</w:t>
      </w:r>
      <w:bookmarkStart w:id="0" w:name="_GoBack"/>
      <w:bookmarkEnd w:id="0"/>
      <w:r w:rsidRPr="00B3546F">
        <w:rPr>
          <w:spacing w:val="0"/>
        </w:rPr>
        <w:t xml:space="preserve">льствуют о соблюдении или несоблюдении </w:t>
      </w:r>
    </w:p>
    <w:p w:rsidR="00D845F5" w:rsidRPr="00B3546F" w:rsidRDefault="00D845F5" w:rsidP="00D845F5">
      <w:pPr>
        <w:pStyle w:val="3"/>
        <w:spacing w:line="240" w:lineRule="auto"/>
        <w:rPr>
          <w:spacing w:val="0"/>
        </w:rPr>
      </w:pPr>
      <w:r w:rsidRPr="00B3546F">
        <w:rPr>
          <w:spacing w:val="0"/>
        </w:rPr>
        <w:t xml:space="preserve">контролируемым лицом обязательных требований), </w:t>
      </w:r>
      <w:proofErr w:type="gramStart"/>
      <w:r w:rsidRPr="00B3546F">
        <w:rPr>
          <w:spacing w:val="0"/>
        </w:rPr>
        <w:t>применяемого</w:t>
      </w:r>
      <w:proofErr w:type="gramEnd"/>
      <w:r w:rsidRPr="00B3546F">
        <w:rPr>
          <w:spacing w:val="0"/>
        </w:rPr>
        <w:t xml:space="preserve"> </w:t>
      </w:r>
    </w:p>
    <w:p w:rsidR="00D845F5" w:rsidRPr="00B3546F" w:rsidRDefault="00D845F5" w:rsidP="00D845F5">
      <w:pPr>
        <w:pStyle w:val="3"/>
        <w:spacing w:line="240" w:lineRule="auto"/>
        <w:rPr>
          <w:spacing w:val="0"/>
        </w:rPr>
      </w:pPr>
      <w:r w:rsidRPr="00B3546F">
        <w:rPr>
          <w:spacing w:val="0"/>
        </w:rPr>
        <w:t xml:space="preserve">при осуществлении муниципального земельного контроля </w:t>
      </w:r>
    </w:p>
    <w:p w:rsidR="00D845F5" w:rsidRPr="00B3546F" w:rsidRDefault="00D845F5" w:rsidP="00D845F5">
      <w:pPr>
        <w:pStyle w:val="3"/>
        <w:spacing w:line="240" w:lineRule="auto"/>
        <w:rPr>
          <w:spacing w:val="0"/>
        </w:rPr>
      </w:pPr>
      <w:r w:rsidRPr="00B3546F">
        <w:rPr>
          <w:spacing w:val="0"/>
        </w:rPr>
        <w:t>на территории муниципального образования «Город Астрахань»</w:t>
      </w:r>
    </w:p>
    <w:p w:rsidR="00D845F5" w:rsidRPr="00B3546F" w:rsidRDefault="00D845F5" w:rsidP="00D845F5">
      <w:pPr>
        <w:pStyle w:val="a5"/>
        <w:spacing w:line="240" w:lineRule="auto"/>
        <w:jc w:val="right"/>
        <w:rPr>
          <w:spacing w:val="0"/>
        </w:rPr>
      </w:pPr>
      <w:r>
        <w:rPr>
          <w:noProof/>
          <w:spacing w:val="0"/>
          <w:lang w:eastAsia="ru-RU"/>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454025" cy="354330"/>
                <wp:effectExtent l="10160" t="11430" r="12065" b="571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54330"/>
                        </a:xfrm>
                        <a:prstGeom prst="rect">
                          <a:avLst/>
                        </a:prstGeom>
                        <a:solidFill>
                          <a:srgbClr val="FFFFFF"/>
                        </a:solidFill>
                        <a:ln w="9525">
                          <a:solidFill>
                            <a:srgbClr val="000000"/>
                          </a:solidFill>
                          <a:miter lim="800000"/>
                          <a:headEnd/>
                          <a:tailEnd/>
                        </a:ln>
                      </wps:spPr>
                      <wps:txbx>
                        <w:txbxContent>
                          <w:p w:rsidR="00D845F5" w:rsidRDefault="00D845F5" w:rsidP="00D845F5">
                            <w:pPr>
                              <w:pStyle w:val="a5"/>
                              <w:ind w:firstLine="0"/>
                              <w:jc w:val="center"/>
                            </w:pPr>
                            <w:r>
                              <w:t>QR-</w:t>
                            </w:r>
                          </w:p>
                          <w:p w:rsidR="00D845F5" w:rsidRDefault="00D845F5" w:rsidP="00D845F5">
                            <w:pPr>
                              <w:pStyle w:val="a5"/>
                              <w:ind w:firstLine="0"/>
                              <w:jc w:val="center"/>
                            </w:pPr>
                            <w:r>
                              <w:t>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35.75pt;height:27.9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" o:allowincell="f">
                <v:textbox>
                  <w:txbxContent>
                    <w:p w:rsidR="00D845F5" w:rsidRDefault="00D845F5" w:rsidP="00D845F5">
                      <w:pPr>
                        <w:pStyle w:val="a5"/>
                        <w:ind w:firstLine="0"/>
                        <w:jc w:val="center"/>
                      </w:pPr>
                      <w:r>
                        <w:t>QR-</w:t>
                      </w:r>
                    </w:p>
                    <w:p w:rsidR="00D845F5" w:rsidRDefault="00D845F5" w:rsidP="00D845F5">
                      <w:pPr>
                        <w:pStyle w:val="a5"/>
                        <w:ind w:firstLine="0"/>
                        <w:jc w:val="center"/>
                      </w:pPr>
                      <w:r>
                        <w:t>код</w:t>
                      </w:r>
                    </w:p>
                  </w:txbxContent>
                </v:textbox>
                <w10:wrap type="square" anchory="line"/>
              </v:shape>
            </w:pict>
          </mc:Fallback>
        </mc:AlternateContent>
      </w:r>
      <w:r w:rsidRPr="00B3546F">
        <w:rPr>
          <w:spacing w:val="0"/>
        </w:rPr>
        <w:t xml:space="preserve"> </w:t>
      </w:r>
    </w:p>
    <w:p w:rsidR="00D845F5" w:rsidRPr="00B3546F" w:rsidRDefault="00D845F5" w:rsidP="00D845F5">
      <w:pPr>
        <w:pStyle w:val="a5"/>
        <w:spacing w:line="240" w:lineRule="auto"/>
        <w:jc w:val="center"/>
        <w:rPr>
          <w:spacing w:val="0"/>
        </w:rPr>
      </w:pPr>
      <w:r w:rsidRPr="00B3546F">
        <w:rPr>
          <w:spacing w:val="0"/>
        </w:rPr>
        <w:t xml:space="preserve">Администрация муниципального образования «Город Астрахань» </w:t>
      </w:r>
    </w:p>
    <w:p w:rsidR="00D845F5" w:rsidRPr="00B3546F" w:rsidRDefault="00D845F5" w:rsidP="00D845F5">
      <w:pPr>
        <w:pStyle w:val="a5"/>
        <w:spacing w:line="240" w:lineRule="auto"/>
        <w:jc w:val="center"/>
        <w:rPr>
          <w:spacing w:val="0"/>
        </w:rPr>
      </w:pPr>
      <w:r w:rsidRPr="00B3546F">
        <w:rPr>
          <w:spacing w:val="0"/>
        </w:rPr>
        <w:t>Управление муниципального контроля</w:t>
      </w:r>
    </w:p>
    <w:p w:rsidR="00D845F5" w:rsidRPr="00B3546F" w:rsidRDefault="00D845F5" w:rsidP="00D845F5">
      <w:pPr>
        <w:pStyle w:val="a5"/>
        <w:spacing w:line="240" w:lineRule="auto"/>
        <w:ind w:firstLine="0"/>
        <w:rPr>
          <w:spacing w:val="0"/>
        </w:rPr>
      </w:pPr>
      <w:r w:rsidRPr="00B3546F">
        <w:rPr>
          <w:spacing w:val="0"/>
        </w:rPr>
        <w:t>_____________________________________________________________________</w:t>
      </w:r>
    </w:p>
    <w:p w:rsidR="00D845F5" w:rsidRPr="00B3546F" w:rsidRDefault="00D845F5" w:rsidP="00D845F5">
      <w:pPr>
        <w:pStyle w:val="a4"/>
        <w:spacing w:line="240" w:lineRule="auto"/>
        <w:rPr>
          <w:spacing w:val="0"/>
          <w:w w:val="100"/>
        </w:rPr>
      </w:pPr>
      <w:r w:rsidRPr="00B3546F">
        <w:rPr>
          <w:spacing w:val="0"/>
          <w:w w:val="100"/>
        </w:rPr>
        <w:t>(наименование контрольного органа)</w:t>
      </w:r>
    </w:p>
    <w:p w:rsidR="00D845F5" w:rsidRPr="00B3546F" w:rsidRDefault="00D845F5" w:rsidP="00D845F5">
      <w:pPr>
        <w:pStyle w:val="a5"/>
        <w:spacing w:line="240" w:lineRule="auto"/>
        <w:jc w:val="center"/>
        <w:rPr>
          <w:b/>
          <w:bCs/>
          <w:spacing w:val="0"/>
        </w:rPr>
      </w:pPr>
      <w:r w:rsidRPr="00B3546F">
        <w:rPr>
          <w:b/>
          <w:bCs/>
          <w:spacing w:val="0"/>
        </w:rPr>
        <w:t>Проверочный лист</w:t>
      </w:r>
    </w:p>
    <w:p w:rsidR="00D845F5" w:rsidRPr="00B3546F" w:rsidRDefault="00D845F5" w:rsidP="00D845F5">
      <w:pPr>
        <w:pStyle w:val="a5"/>
        <w:spacing w:line="240" w:lineRule="auto"/>
        <w:jc w:val="center"/>
        <w:rPr>
          <w:b/>
          <w:bCs/>
          <w:spacing w:val="0"/>
        </w:rPr>
      </w:pPr>
      <w:proofErr w:type="gramStart"/>
      <w:r w:rsidRPr="00B3546F">
        <w:rPr>
          <w:b/>
          <w:bCs/>
          <w:spacing w:val="0"/>
        </w:rPr>
        <w:t xml:space="preserve">(список контрольных вопросов, ответы на которые свидетельствуют </w:t>
      </w:r>
      <w:proofErr w:type="gramEnd"/>
    </w:p>
    <w:p w:rsidR="00D845F5" w:rsidRPr="00B3546F" w:rsidRDefault="00D845F5" w:rsidP="00D845F5">
      <w:pPr>
        <w:pStyle w:val="a5"/>
        <w:spacing w:line="240" w:lineRule="auto"/>
        <w:jc w:val="center"/>
        <w:rPr>
          <w:b/>
          <w:bCs/>
          <w:spacing w:val="0"/>
        </w:rPr>
      </w:pPr>
      <w:r w:rsidRPr="00B3546F">
        <w:rPr>
          <w:b/>
          <w:bCs/>
          <w:spacing w:val="0"/>
        </w:rPr>
        <w:t xml:space="preserve">о соблюдении или несоблюдении контролируемым лицом обязательных требований), </w:t>
      </w:r>
      <w:proofErr w:type="gramStart"/>
      <w:r w:rsidRPr="00B3546F">
        <w:rPr>
          <w:b/>
          <w:bCs/>
          <w:spacing w:val="0"/>
        </w:rPr>
        <w:t>применяемый</w:t>
      </w:r>
      <w:proofErr w:type="gramEnd"/>
      <w:r w:rsidRPr="00B3546F">
        <w:rPr>
          <w:b/>
          <w:bCs/>
          <w:spacing w:val="0"/>
        </w:rPr>
        <w:t xml:space="preserve"> при осуществлении муниципального земельного </w:t>
      </w:r>
    </w:p>
    <w:p w:rsidR="00D845F5" w:rsidRPr="00B3546F" w:rsidRDefault="00D845F5" w:rsidP="00D845F5">
      <w:pPr>
        <w:pStyle w:val="a5"/>
        <w:spacing w:line="240" w:lineRule="auto"/>
        <w:jc w:val="center"/>
        <w:rPr>
          <w:b/>
          <w:bCs/>
          <w:spacing w:val="0"/>
        </w:rPr>
      </w:pPr>
      <w:r w:rsidRPr="00B3546F">
        <w:rPr>
          <w:b/>
          <w:bCs/>
          <w:spacing w:val="0"/>
        </w:rPr>
        <w:t>контроля на территории муниципального образования «Город Астрахань»</w:t>
      </w:r>
    </w:p>
    <w:p w:rsidR="00D845F5" w:rsidRPr="00B3546F" w:rsidRDefault="00D845F5" w:rsidP="00D845F5">
      <w:pPr>
        <w:pStyle w:val="a5"/>
        <w:spacing w:line="240" w:lineRule="auto"/>
        <w:ind w:firstLine="709"/>
        <w:rPr>
          <w:spacing w:val="0"/>
        </w:rPr>
      </w:pPr>
      <w:r w:rsidRPr="00B3546F">
        <w:rPr>
          <w:spacing w:val="0"/>
        </w:rPr>
        <w:t>Форма проверочного листа утверждена постановлением администрации муниципального образования «Город Астрахань» от __ ______ 20 __ г. № ___.</w:t>
      </w:r>
    </w:p>
    <w:p w:rsidR="00D845F5" w:rsidRPr="00B3546F" w:rsidRDefault="00D845F5" w:rsidP="00D845F5">
      <w:pPr>
        <w:pStyle w:val="a5"/>
        <w:spacing w:line="240" w:lineRule="auto"/>
        <w:ind w:firstLine="709"/>
        <w:rPr>
          <w:spacing w:val="0"/>
        </w:rPr>
      </w:pPr>
      <w:r w:rsidRPr="00B3546F">
        <w:rPr>
          <w:spacing w:val="0"/>
        </w:rPr>
        <w:t>1. Вид контрольного (надзорного) мероприятия:</w:t>
      </w:r>
    </w:p>
    <w:p w:rsidR="00D845F5" w:rsidRPr="00B3546F" w:rsidRDefault="00D845F5" w:rsidP="00D845F5">
      <w:pPr>
        <w:pStyle w:val="a5"/>
        <w:spacing w:line="240" w:lineRule="auto"/>
        <w:ind w:firstLine="709"/>
        <w:rPr>
          <w:spacing w:val="0"/>
        </w:rPr>
      </w:pPr>
      <w:r w:rsidRPr="00B3546F">
        <w:rPr>
          <w:spacing w:val="0"/>
        </w:rPr>
        <w:t>_____________________________________________________________________</w:t>
      </w:r>
    </w:p>
    <w:p w:rsidR="00D845F5" w:rsidRPr="00B3546F" w:rsidRDefault="00D845F5" w:rsidP="00D845F5">
      <w:pPr>
        <w:pStyle w:val="a5"/>
        <w:spacing w:line="240" w:lineRule="auto"/>
        <w:ind w:firstLine="709"/>
        <w:rPr>
          <w:spacing w:val="0"/>
        </w:rPr>
      </w:pPr>
      <w:r w:rsidRPr="00B3546F">
        <w:rPr>
          <w:spacing w:val="0"/>
        </w:rPr>
        <w:t>2. Объект контроля, в отношении которого проводится контрольное (надзорное) мероприятие:</w:t>
      </w:r>
    </w:p>
    <w:p w:rsidR="00D845F5" w:rsidRPr="00B3546F" w:rsidRDefault="00D845F5" w:rsidP="00D845F5">
      <w:pPr>
        <w:pStyle w:val="a5"/>
        <w:spacing w:line="240" w:lineRule="auto"/>
        <w:ind w:firstLine="709"/>
        <w:rPr>
          <w:spacing w:val="0"/>
        </w:rPr>
      </w:pPr>
      <w:r w:rsidRPr="00B3546F">
        <w:rPr>
          <w:spacing w:val="0"/>
        </w:rPr>
        <w:t>_____________________________________________________________________</w:t>
      </w:r>
    </w:p>
    <w:p w:rsidR="00D845F5" w:rsidRPr="00B3546F" w:rsidRDefault="00D845F5" w:rsidP="00D845F5">
      <w:pPr>
        <w:pStyle w:val="a5"/>
        <w:spacing w:line="240" w:lineRule="auto"/>
        <w:ind w:firstLine="709"/>
        <w:rPr>
          <w:spacing w:val="0"/>
        </w:rPr>
      </w:pPr>
      <w:r w:rsidRPr="00B3546F">
        <w:rPr>
          <w:spacing w:val="0"/>
        </w:rPr>
        <w:t xml:space="preserve">3. </w:t>
      </w:r>
      <w:proofErr w:type="gramStart"/>
      <w:r w:rsidRPr="00B3546F">
        <w:rPr>
          <w:spacing w:val="0"/>
        </w:rPr>
        <w:t>Контролируемое лицо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roofErr w:type="gramEnd"/>
    </w:p>
    <w:p w:rsidR="00D845F5" w:rsidRPr="00B3546F" w:rsidRDefault="00D845F5" w:rsidP="00D845F5">
      <w:pPr>
        <w:pStyle w:val="a5"/>
        <w:spacing w:line="240" w:lineRule="auto"/>
        <w:ind w:firstLine="709"/>
        <w:rPr>
          <w:spacing w:val="0"/>
        </w:rPr>
      </w:pPr>
      <w:r w:rsidRPr="00B3546F">
        <w:rPr>
          <w:spacing w:val="0"/>
        </w:rPr>
        <w:t>_____________________________________________________________________ _____________________________________________________________________</w:t>
      </w:r>
    </w:p>
    <w:p w:rsidR="00D845F5" w:rsidRPr="00B3546F" w:rsidRDefault="00D845F5" w:rsidP="00D845F5">
      <w:pPr>
        <w:pStyle w:val="a5"/>
        <w:spacing w:line="240" w:lineRule="auto"/>
        <w:ind w:firstLine="709"/>
        <w:rPr>
          <w:spacing w:val="0"/>
        </w:rPr>
      </w:pPr>
      <w:r w:rsidRPr="00B3546F">
        <w:rPr>
          <w:spacing w:val="0"/>
        </w:rPr>
        <w:t>4. Место (места) проведения контрольного (надзорного) мероприятия с заполнением проверочного листа:</w:t>
      </w:r>
    </w:p>
    <w:p w:rsidR="00D845F5" w:rsidRPr="00B3546F" w:rsidRDefault="00D845F5" w:rsidP="00D845F5">
      <w:pPr>
        <w:pStyle w:val="a5"/>
        <w:spacing w:line="240" w:lineRule="auto"/>
        <w:ind w:firstLine="709"/>
        <w:rPr>
          <w:spacing w:val="0"/>
        </w:rPr>
      </w:pPr>
      <w:r w:rsidRPr="00B3546F">
        <w:rPr>
          <w:spacing w:val="0"/>
        </w:rPr>
        <w:t>_____________________________________________________________________</w:t>
      </w:r>
    </w:p>
    <w:p w:rsidR="00D845F5" w:rsidRPr="00B3546F" w:rsidRDefault="00D845F5" w:rsidP="00D845F5">
      <w:pPr>
        <w:pStyle w:val="a5"/>
        <w:spacing w:line="240" w:lineRule="auto"/>
        <w:ind w:firstLine="709"/>
        <w:rPr>
          <w:spacing w:val="0"/>
        </w:rPr>
      </w:pPr>
      <w:r w:rsidRPr="00B3546F">
        <w:rPr>
          <w:spacing w:val="0"/>
        </w:rPr>
        <w:t>5. Реквизиты решения о проведении контрольного (надзорного) мероприятия:</w:t>
      </w:r>
    </w:p>
    <w:p w:rsidR="00D845F5" w:rsidRPr="00B3546F" w:rsidRDefault="00D845F5" w:rsidP="00D845F5">
      <w:pPr>
        <w:pStyle w:val="a5"/>
        <w:spacing w:line="240" w:lineRule="auto"/>
        <w:ind w:firstLine="709"/>
        <w:rPr>
          <w:spacing w:val="0"/>
        </w:rPr>
      </w:pPr>
      <w:r w:rsidRPr="00B3546F">
        <w:rPr>
          <w:spacing w:val="0"/>
        </w:rPr>
        <w:t xml:space="preserve">_____________________________________________________________________ </w:t>
      </w:r>
    </w:p>
    <w:p w:rsidR="00D845F5" w:rsidRPr="00B3546F" w:rsidRDefault="00D845F5" w:rsidP="00D845F5">
      <w:pPr>
        <w:pStyle w:val="a5"/>
        <w:spacing w:line="240" w:lineRule="auto"/>
        <w:ind w:firstLine="709"/>
        <w:rPr>
          <w:spacing w:val="0"/>
        </w:rPr>
      </w:pPr>
      <w:r w:rsidRPr="00B3546F">
        <w:rPr>
          <w:spacing w:val="0"/>
        </w:rPr>
        <w:t>6. Учетный номер контрольного (надзорного) мероприятия:</w:t>
      </w:r>
    </w:p>
    <w:p w:rsidR="00D845F5" w:rsidRPr="00B3546F" w:rsidRDefault="00D845F5" w:rsidP="00D845F5">
      <w:pPr>
        <w:pStyle w:val="a5"/>
        <w:spacing w:line="240" w:lineRule="auto"/>
        <w:ind w:firstLine="709"/>
        <w:rPr>
          <w:spacing w:val="0"/>
        </w:rPr>
      </w:pPr>
      <w:r w:rsidRPr="00B3546F">
        <w:rPr>
          <w:spacing w:val="0"/>
        </w:rPr>
        <w:t>_____________________________________________________________________</w:t>
      </w:r>
    </w:p>
    <w:p w:rsidR="00D845F5" w:rsidRPr="00B3546F" w:rsidRDefault="00D845F5" w:rsidP="00D845F5">
      <w:pPr>
        <w:pStyle w:val="a5"/>
        <w:spacing w:line="240" w:lineRule="auto"/>
        <w:ind w:firstLine="709"/>
        <w:rPr>
          <w:spacing w:val="0"/>
        </w:rPr>
      </w:pPr>
      <w:r w:rsidRPr="00B3546F">
        <w:rPr>
          <w:spacing w:val="0"/>
        </w:rPr>
        <w:t>7. Должность, фамилия и инициалы должностного лица (лиц) контрольного органа, проводящег</w:t>
      </w:r>
      <w:proofErr w:type="gramStart"/>
      <w:r w:rsidRPr="00B3546F">
        <w:rPr>
          <w:spacing w:val="0"/>
        </w:rPr>
        <w:t>о(</w:t>
      </w:r>
      <w:proofErr w:type="gramEnd"/>
      <w:r w:rsidRPr="00B3546F">
        <w:rPr>
          <w:spacing w:val="0"/>
        </w:rPr>
        <w:t>-их) контрольное (надзорное) мероприятие и заполняющего(-их) проверочный лист:</w:t>
      </w:r>
    </w:p>
    <w:p w:rsidR="00D845F5" w:rsidRPr="00B3546F" w:rsidRDefault="00D845F5" w:rsidP="00D845F5">
      <w:pPr>
        <w:pStyle w:val="a5"/>
        <w:spacing w:line="240" w:lineRule="auto"/>
        <w:ind w:firstLine="709"/>
        <w:rPr>
          <w:spacing w:val="0"/>
        </w:rPr>
      </w:pPr>
      <w:r w:rsidRPr="00B3546F">
        <w:rPr>
          <w:spacing w:val="0"/>
        </w:rPr>
        <w:t>_____________________________________________________________________</w:t>
      </w:r>
    </w:p>
    <w:p w:rsidR="00D845F5" w:rsidRPr="00B3546F" w:rsidRDefault="00D845F5" w:rsidP="00D845F5">
      <w:pPr>
        <w:pStyle w:val="a5"/>
        <w:spacing w:line="240" w:lineRule="auto"/>
        <w:ind w:firstLine="709"/>
        <w:rPr>
          <w:spacing w:val="0"/>
        </w:rPr>
      </w:pPr>
      <w:r w:rsidRPr="00B3546F">
        <w:rPr>
          <w:spacing w:val="0"/>
        </w:rPr>
        <w:t>8.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tblInd w:w="28" w:type="dxa"/>
        <w:tblLayout w:type="fixed"/>
        <w:tblCellMar>
          <w:left w:w="0" w:type="dxa"/>
          <w:right w:w="0" w:type="dxa"/>
        </w:tblCellMar>
        <w:tblLook w:val="0000" w:firstRow="0" w:lastRow="0" w:firstColumn="0" w:lastColumn="0" w:noHBand="0" w:noVBand="0"/>
      </w:tblPr>
      <w:tblGrid>
        <w:gridCol w:w="231"/>
        <w:gridCol w:w="3147"/>
        <w:gridCol w:w="2348"/>
        <w:gridCol w:w="227"/>
        <w:gridCol w:w="227"/>
        <w:gridCol w:w="226"/>
        <w:gridCol w:w="818"/>
      </w:tblGrid>
      <w:tr w:rsidR="00D845F5" w:rsidRPr="00B3546F" w:rsidTr="000A3832">
        <w:tblPrEx>
          <w:tblCellMar>
            <w:top w:w="0" w:type="dxa"/>
            <w:left w:w="0" w:type="dxa"/>
            <w:bottom w:w="0" w:type="dxa"/>
            <w:right w:w="0" w:type="dxa"/>
          </w:tblCellMar>
        </w:tblPrEx>
        <w:trPr>
          <w:trHeight w:val="17"/>
        </w:trPr>
        <w:tc>
          <w:tcPr>
            <w:tcW w:w="231"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w:t>
            </w:r>
          </w:p>
        </w:tc>
        <w:tc>
          <w:tcPr>
            <w:tcW w:w="314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Вопросы, отражающие содержание обязательных требований</w:t>
            </w:r>
          </w:p>
        </w:tc>
        <w:tc>
          <w:tcPr>
            <w:tcW w:w="23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Реквизиты нормативных правовых актов с указанием их структурных единиц, которыми установлены обязательные требования</w:t>
            </w:r>
          </w:p>
        </w:tc>
        <w:tc>
          <w:tcPr>
            <w:tcW w:w="1498"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Ответы на вопросы</w:t>
            </w:r>
          </w:p>
        </w:tc>
      </w:tr>
      <w:tr w:rsidR="00D845F5" w:rsidRPr="00B3546F" w:rsidTr="000A3832">
        <w:tblPrEx>
          <w:tblCellMar>
            <w:top w:w="0" w:type="dxa"/>
            <w:left w:w="0" w:type="dxa"/>
            <w:bottom w:w="0" w:type="dxa"/>
            <w:right w:w="0" w:type="dxa"/>
          </w:tblCellMar>
        </w:tblPrEx>
        <w:trPr>
          <w:trHeight w:val="1765"/>
        </w:trPr>
        <w:tc>
          <w:tcPr>
            <w:tcW w:w="231" w:type="dxa"/>
            <w:vMerge/>
            <w:tcBorders>
              <w:top w:val="single" w:sz="4" w:space="0" w:color="000000"/>
              <w:left w:val="single" w:sz="4" w:space="0" w:color="000000"/>
              <w:bottom w:val="single" w:sz="4" w:space="0" w:color="000000"/>
              <w:right w:val="single" w:sz="4" w:space="0" w:color="000000"/>
            </w:tcBorders>
          </w:tcPr>
          <w:p w:rsidR="00D845F5" w:rsidRPr="00B3546F" w:rsidRDefault="00D845F5" w:rsidP="000A3832">
            <w:pPr>
              <w:pStyle w:val="a3"/>
              <w:spacing w:line="240" w:lineRule="auto"/>
              <w:textAlignment w:val="auto"/>
              <w:rPr>
                <w:rFonts w:ascii="Cambria" w:hAnsi="Cambria" w:cs="Times New Roman"/>
                <w:color w:val="auto"/>
              </w:rPr>
            </w:pPr>
          </w:p>
        </w:tc>
        <w:tc>
          <w:tcPr>
            <w:tcW w:w="3147" w:type="dxa"/>
            <w:vMerge/>
            <w:tcBorders>
              <w:top w:val="single" w:sz="4" w:space="0" w:color="000000"/>
              <w:left w:val="single" w:sz="4" w:space="0" w:color="000000"/>
              <w:bottom w:val="single" w:sz="4" w:space="0" w:color="000000"/>
              <w:right w:val="single" w:sz="4" w:space="0" w:color="000000"/>
            </w:tcBorders>
          </w:tcPr>
          <w:p w:rsidR="00D845F5" w:rsidRPr="00B3546F" w:rsidRDefault="00D845F5" w:rsidP="000A3832">
            <w:pPr>
              <w:pStyle w:val="a3"/>
              <w:spacing w:line="240" w:lineRule="auto"/>
              <w:textAlignment w:val="auto"/>
              <w:rPr>
                <w:rFonts w:ascii="Cambria" w:hAnsi="Cambria" w:cs="Times New Roman"/>
                <w:color w:val="auto"/>
              </w:rPr>
            </w:pPr>
          </w:p>
        </w:tc>
        <w:tc>
          <w:tcPr>
            <w:tcW w:w="2348" w:type="dxa"/>
            <w:vMerge/>
            <w:tcBorders>
              <w:top w:val="single" w:sz="4" w:space="0" w:color="000000"/>
              <w:left w:val="single" w:sz="4" w:space="0" w:color="000000"/>
              <w:bottom w:val="single" w:sz="4" w:space="0" w:color="000000"/>
              <w:right w:val="single" w:sz="4" w:space="0" w:color="000000"/>
            </w:tcBorders>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D845F5" w:rsidRPr="00B3546F" w:rsidRDefault="00D845F5" w:rsidP="000A3832">
            <w:pPr>
              <w:pStyle w:val="a6"/>
              <w:spacing w:line="240" w:lineRule="auto"/>
              <w:rPr>
                <w:w w:val="100"/>
              </w:rPr>
            </w:pPr>
            <w:r w:rsidRPr="00B3546F">
              <w:rPr>
                <w:w w:val="100"/>
              </w:rPr>
              <w:t>да</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D845F5" w:rsidRPr="00B3546F" w:rsidRDefault="00D845F5" w:rsidP="000A3832">
            <w:pPr>
              <w:pStyle w:val="a6"/>
              <w:spacing w:line="240" w:lineRule="auto"/>
              <w:rPr>
                <w:w w:val="100"/>
              </w:rPr>
            </w:pPr>
            <w:r w:rsidRPr="00B3546F">
              <w:rPr>
                <w:w w:val="100"/>
              </w:rPr>
              <w:t>нет</w:t>
            </w: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D845F5" w:rsidRPr="00B3546F" w:rsidRDefault="00D845F5" w:rsidP="000A3832">
            <w:pPr>
              <w:pStyle w:val="a6"/>
              <w:spacing w:line="240" w:lineRule="auto"/>
              <w:rPr>
                <w:w w:val="100"/>
              </w:rPr>
            </w:pPr>
            <w:r w:rsidRPr="00B3546F">
              <w:rPr>
                <w:w w:val="100"/>
              </w:rPr>
              <w:t>неприменимо</w:t>
            </w: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D845F5" w:rsidRPr="00B3546F" w:rsidRDefault="00D845F5" w:rsidP="000A3832">
            <w:pPr>
              <w:pStyle w:val="a6"/>
              <w:spacing w:line="240" w:lineRule="auto"/>
              <w:rPr>
                <w:w w:val="100"/>
              </w:rPr>
            </w:pPr>
            <w:r w:rsidRPr="00B3546F">
              <w:rPr>
                <w:w w:val="100"/>
              </w:rPr>
              <w:t>примечание (подлежит обязательному заполнению в случае заполнения графы «неприменимо»)</w:t>
            </w: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1</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Имеются ли у проверяемого юридического лица,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пункт 1 статьи 25 Земельного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2</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 xml:space="preserve">Зарегистрированы ли права либо обременение на используемый земельный участок (используемые </w:t>
            </w:r>
            <w:r w:rsidRPr="00B3546F">
              <w:rPr>
                <w:w w:val="100"/>
              </w:rPr>
              <w:lastRenderedPageBreak/>
              <w:t>земельные участки, часть земельного участка) в порядке, установленном Федеральным законом от 13 июля 2015 года № 218-ФЗ «О государственной регистрации недвижимости»?</w:t>
            </w:r>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lastRenderedPageBreak/>
              <w:t xml:space="preserve">пункт 1 статьи 26 Земельного кодекса Российской Федерации, </w:t>
            </w:r>
            <w:r w:rsidRPr="00B3546F">
              <w:rPr>
                <w:w w:val="100"/>
              </w:rPr>
              <w:lastRenderedPageBreak/>
              <w:t>статья 8.1 Гражданского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lastRenderedPageBreak/>
              <w:t>3</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пункт 1 статьи 25, пункт 1 статьи 26 Земельного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4</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Используется ли земельный участок в соответствии с установленным целевым назначением и (или) видом разрешенного использования в процессе хозяйственной или производственной деятельности?</w:t>
            </w:r>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пункт 2 статьи 7, статья 42 Земельного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5</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Оформлено ли право на земельный участок при переходе права собственности на здание, сооружение, находящиеся на земельном участке?</w:t>
            </w:r>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статья 35 Земельного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6</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статья 39.33 Земельного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7</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Соблюдено ли требование об обязательности использования (освоения) земельного участка в сроки, установленные законодательством?</w:t>
            </w:r>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r w:rsidR="00D845F5" w:rsidRPr="00B3546F" w:rsidTr="000A3832">
        <w:tblPrEx>
          <w:tblCellMar>
            <w:top w:w="0" w:type="dxa"/>
            <w:left w:w="0" w:type="dxa"/>
            <w:bottom w:w="0" w:type="dxa"/>
            <w:right w:w="0" w:type="dxa"/>
          </w:tblCellMar>
        </w:tblPrEx>
        <w:trPr>
          <w:trHeight w:val="113"/>
        </w:trPr>
        <w:tc>
          <w:tcPr>
            <w:tcW w:w="2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8</w:t>
            </w:r>
          </w:p>
        </w:tc>
        <w:tc>
          <w:tcPr>
            <w:tcW w:w="314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proofErr w:type="gramStart"/>
            <w:r w:rsidRPr="00B3546F">
              <w:rPr>
                <w:w w:val="10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3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6"/>
              <w:spacing w:line="240" w:lineRule="auto"/>
              <w:rPr>
                <w:w w:val="100"/>
              </w:rPr>
            </w:pPr>
            <w:r w:rsidRPr="00B3546F">
              <w:rPr>
                <w:w w:val="100"/>
              </w:rPr>
              <w:t>пункт 2 статьи 3 Федерального закона от 25 октября 2001 года № 137-ФЗ «О введении в действие Земельного кодекса Российской Федерации»</w:t>
            </w: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2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c>
          <w:tcPr>
            <w:tcW w:w="8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D845F5" w:rsidRPr="00B3546F" w:rsidRDefault="00D845F5" w:rsidP="000A3832">
            <w:pPr>
              <w:pStyle w:val="a3"/>
              <w:spacing w:line="240" w:lineRule="auto"/>
              <w:textAlignment w:val="auto"/>
              <w:rPr>
                <w:rFonts w:ascii="Cambria" w:hAnsi="Cambria" w:cs="Times New Roman"/>
                <w:color w:val="auto"/>
              </w:rPr>
            </w:pPr>
          </w:p>
        </w:tc>
      </w:tr>
    </w:tbl>
    <w:p w:rsidR="00D845F5" w:rsidRPr="00B3546F" w:rsidRDefault="00D845F5" w:rsidP="00D845F5">
      <w:pPr>
        <w:pStyle w:val="a5"/>
        <w:spacing w:line="240" w:lineRule="auto"/>
        <w:rPr>
          <w:spacing w:val="0"/>
        </w:rPr>
      </w:pPr>
    </w:p>
    <w:p w:rsidR="00D845F5" w:rsidRPr="00B3546F" w:rsidRDefault="00D845F5" w:rsidP="00D845F5">
      <w:pPr>
        <w:pStyle w:val="a5"/>
        <w:spacing w:line="240" w:lineRule="auto"/>
        <w:rPr>
          <w:spacing w:val="0"/>
        </w:rPr>
      </w:pPr>
    </w:p>
    <w:p w:rsidR="00D845F5" w:rsidRPr="00B3546F" w:rsidRDefault="00D845F5" w:rsidP="00D845F5">
      <w:pPr>
        <w:pStyle w:val="a5"/>
        <w:spacing w:line="240" w:lineRule="auto"/>
        <w:rPr>
          <w:spacing w:val="0"/>
        </w:rPr>
      </w:pPr>
      <w:r w:rsidRPr="00B3546F">
        <w:rPr>
          <w:spacing w:val="0"/>
        </w:rPr>
        <w:t xml:space="preserve">__ _______ 20 __ г. </w:t>
      </w:r>
    </w:p>
    <w:p w:rsidR="00D845F5" w:rsidRPr="00B3546F" w:rsidRDefault="00D845F5" w:rsidP="00D845F5">
      <w:pPr>
        <w:pStyle w:val="a5"/>
        <w:spacing w:line="240" w:lineRule="auto"/>
        <w:rPr>
          <w:i/>
          <w:iCs/>
          <w:spacing w:val="0"/>
          <w:sz w:val="16"/>
          <w:szCs w:val="16"/>
        </w:rPr>
      </w:pPr>
      <w:r w:rsidRPr="00B3546F">
        <w:rPr>
          <w:i/>
          <w:iCs/>
          <w:spacing w:val="0"/>
          <w:sz w:val="16"/>
          <w:szCs w:val="16"/>
        </w:rPr>
        <w:t>(указывается дата заполнения проверочного листа)</w:t>
      </w:r>
    </w:p>
    <w:p w:rsidR="00D845F5" w:rsidRPr="00B3546F" w:rsidRDefault="00D845F5" w:rsidP="00D845F5">
      <w:pPr>
        <w:pStyle w:val="a5"/>
        <w:spacing w:line="240" w:lineRule="auto"/>
        <w:ind w:firstLine="0"/>
        <w:rPr>
          <w:spacing w:val="0"/>
        </w:rPr>
      </w:pPr>
      <w:r w:rsidRPr="00B3546F">
        <w:rPr>
          <w:spacing w:val="0"/>
        </w:rPr>
        <w:t>_______________________</w:t>
      </w:r>
      <w:r w:rsidRPr="00B3546F">
        <w:rPr>
          <w:spacing w:val="0"/>
        </w:rPr>
        <w:tab/>
        <w:t>______________</w:t>
      </w:r>
      <w:r w:rsidRPr="00B3546F">
        <w:rPr>
          <w:spacing w:val="0"/>
        </w:rPr>
        <w:tab/>
        <w:t>_______________</w:t>
      </w:r>
    </w:p>
    <w:p w:rsidR="00D845F5" w:rsidRPr="00B3546F" w:rsidRDefault="00D845F5" w:rsidP="00D845F5">
      <w:pPr>
        <w:pStyle w:val="a4"/>
        <w:spacing w:line="240" w:lineRule="auto"/>
        <w:jc w:val="both"/>
        <w:rPr>
          <w:spacing w:val="0"/>
          <w:w w:val="100"/>
        </w:rPr>
      </w:pPr>
      <w:proofErr w:type="gramStart"/>
      <w:r w:rsidRPr="00B3546F">
        <w:rPr>
          <w:spacing w:val="0"/>
          <w:w w:val="100"/>
        </w:rPr>
        <w:t>(должность лица, заполнившего</w:t>
      </w:r>
      <w:r w:rsidRPr="00B3546F">
        <w:rPr>
          <w:spacing w:val="0"/>
          <w:w w:val="100"/>
        </w:rPr>
        <w:tab/>
        <w:t xml:space="preserve"> (подпись) </w:t>
      </w:r>
      <w:r w:rsidRPr="00B3546F">
        <w:rPr>
          <w:spacing w:val="0"/>
          <w:w w:val="100"/>
        </w:rPr>
        <w:tab/>
      </w:r>
      <w:r w:rsidRPr="00B3546F">
        <w:rPr>
          <w:spacing w:val="0"/>
          <w:w w:val="100"/>
        </w:rPr>
        <w:tab/>
        <w:t xml:space="preserve">(фамилия, имя, отчество </w:t>
      </w:r>
      <w:r w:rsidRPr="00B3546F">
        <w:rPr>
          <w:spacing w:val="0"/>
          <w:w w:val="100"/>
        </w:rPr>
        <w:tab/>
      </w:r>
      <w:r w:rsidRPr="00B3546F">
        <w:rPr>
          <w:spacing w:val="0"/>
          <w:w w:val="100"/>
        </w:rPr>
        <w:tab/>
        <w:t>проверочный лист)</w:t>
      </w:r>
      <w:r w:rsidRPr="00B3546F">
        <w:rPr>
          <w:spacing w:val="0"/>
          <w:w w:val="100"/>
        </w:rPr>
        <w:tab/>
      </w:r>
      <w:r w:rsidRPr="00B3546F">
        <w:rPr>
          <w:spacing w:val="0"/>
          <w:w w:val="100"/>
        </w:rPr>
        <w:tab/>
      </w:r>
      <w:r w:rsidRPr="00B3546F">
        <w:rPr>
          <w:spacing w:val="0"/>
          <w:w w:val="100"/>
        </w:rPr>
        <w:tab/>
      </w:r>
      <w:r w:rsidRPr="00B3546F">
        <w:rPr>
          <w:spacing w:val="0"/>
          <w:w w:val="100"/>
        </w:rPr>
        <w:tab/>
      </w:r>
      <w:r w:rsidRPr="00B3546F">
        <w:rPr>
          <w:spacing w:val="0"/>
          <w:w w:val="100"/>
        </w:rPr>
        <w:tab/>
        <w:t>лица, заполнившего</w:t>
      </w:r>
      <w:r w:rsidRPr="00B3546F">
        <w:rPr>
          <w:spacing w:val="0"/>
          <w:w w:val="100"/>
        </w:rPr>
        <w:tab/>
        <w:t xml:space="preserve"> проверочный лист)</w:t>
      </w:r>
      <w:proofErr w:type="gramEnd"/>
    </w:p>
    <w:p w:rsidR="00FF4A14" w:rsidRDefault="00EF3C5F"/>
    <w:sectPr w:rsidR="00FF4A14" w:rsidSect="00D845F5">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F5"/>
    <w:rsid w:val="008505A8"/>
    <w:rsid w:val="00A56E3A"/>
    <w:rsid w:val="00D845F5"/>
    <w:rsid w:val="00EF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F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845F5"/>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подстрочник"/>
    <w:basedOn w:val="a3"/>
    <w:uiPriority w:val="99"/>
    <w:rsid w:val="00D845F5"/>
    <w:pPr>
      <w:spacing w:line="170" w:lineRule="atLeast"/>
      <w:jc w:val="center"/>
    </w:pPr>
    <w:rPr>
      <w:rFonts w:ascii="Arial" w:hAnsi="Arial" w:cs="Arial"/>
      <w:i/>
      <w:iCs/>
      <w:spacing w:val="3"/>
      <w:w w:val="90"/>
      <w:sz w:val="16"/>
      <w:szCs w:val="16"/>
    </w:rPr>
  </w:style>
  <w:style w:type="paragraph" w:customStyle="1" w:styleId="3">
    <w:name w:val="основной текст3"/>
    <w:basedOn w:val="a3"/>
    <w:uiPriority w:val="99"/>
    <w:rsid w:val="00D845F5"/>
    <w:pPr>
      <w:spacing w:line="200" w:lineRule="atLeast"/>
      <w:jc w:val="center"/>
    </w:pPr>
    <w:rPr>
      <w:rFonts w:ascii="Cambria" w:hAnsi="Cambria" w:cs="Cambria"/>
      <w:b/>
      <w:bCs/>
      <w:spacing w:val="4"/>
      <w:sz w:val="20"/>
      <w:szCs w:val="20"/>
    </w:rPr>
  </w:style>
  <w:style w:type="paragraph" w:customStyle="1" w:styleId="a5">
    <w:name w:val="основной текст"/>
    <w:basedOn w:val="a3"/>
    <w:uiPriority w:val="99"/>
    <w:rsid w:val="00D845F5"/>
    <w:pPr>
      <w:spacing w:line="190" w:lineRule="atLeast"/>
      <w:ind w:firstLine="227"/>
      <w:jc w:val="both"/>
    </w:pPr>
    <w:rPr>
      <w:rFonts w:ascii="Arial" w:hAnsi="Arial" w:cs="Arial"/>
      <w:spacing w:val="4"/>
      <w:sz w:val="18"/>
      <w:szCs w:val="18"/>
    </w:rPr>
  </w:style>
  <w:style w:type="paragraph" w:customStyle="1" w:styleId="a6">
    <w:name w:val="Таблица"/>
    <w:basedOn w:val="a3"/>
    <w:uiPriority w:val="99"/>
    <w:rsid w:val="00D845F5"/>
    <w:pPr>
      <w:spacing w:line="170" w:lineRule="atLeast"/>
      <w:jc w:val="both"/>
    </w:pPr>
    <w:rPr>
      <w:rFonts w:ascii="Arial" w:hAnsi="Arial" w:cs="Arial"/>
      <w:w w:val="9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F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845F5"/>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подстрочник"/>
    <w:basedOn w:val="a3"/>
    <w:uiPriority w:val="99"/>
    <w:rsid w:val="00D845F5"/>
    <w:pPr>
      <w:spacing w:line="170" w:lineRule="atLeast"/>
      <w:jc w:val="center"/>
    </w:pPr>
    <w:rPr>
      <w:rFonts w:ascii="Arial" w:hAnsi="Arial" w:cs="Arial"/>
      <w:i/>
      <w:iCs/>
      <w:spacing w:val="3"/>
      <w:w w:val="90"/>
      <w:sz w:val="16"/>
      <w:szCs w:val="16"/>
    </w:rPr>
  </w:style>
  <w:style w:type="paragraph" w:customStyle="1" w:styleId="3">
    <w:name w:val="основной текст3"/>
    <w:basedOn w:val="a3"/>
    <w:uiPriority w:val="99"/>
    <w:rsid w:val="00D845F5"/>
    <w:pPr>
      <w:spacing w:line="200" w:lineRule="atLeast"/>
      <w:jc w:val="center"/>
    </w:pPr>
    <w:rPr>
      <w:rFonts w:ascii="Cambria" w:hAnsi="Cambria" w:cs="Cambria"/>
      <w:b/>
      <w:bCs/>
      <w:spacing w:val="4"/>
      <w:sz w:val="20"/>
      <w:szCs w:val="20"/>
    </w:rPr>
  </w:style>
  <w:style w:type="paragraph" w:customStyle="1" w:styleId="a5">
    <w:name w:val="основной текст"/>
    <w:basedOn w:val="a3"/>
    <w:uiPriority w:val="99"/>
    <w:rsid w:val="00D845F5"/>
    <w:pPr>
      <w:spacing w:line="190" w:lineRule="atLeast"/>
      <w:ind w:firstLine="227"/>
      <w:jc w:val="both"/>
    </w:pPr>
    <w:rPr>
      <w:rFonts w:ascii="Arial" w:hAnsi="Arial" w:cs="Arial"/>
      <w:spacing w:val="4"/>
      <w:sz w:val="18"/>
      <w:szCs w:val="18"/>
    </w:rPr>
  </w:style>
  <w:style w:type="paragraph" w:customStyle="1" w:styleId="a6">
    <w:name w:val="Таблица"/>
    <w:basedOn w:val="a3"/>
    <w:uiPriority w:val="99"/>
    <w:rsid w:val="00D845F5"/>
    <w:pPr>
      <w:spacing w:line="170" w:lineRule="atLeast"/>
      <w:jc w:val="both"/>
    </w:pPr>
    <w:rPr>
      <w:rFonts w:ascii="Arial" w:hAnsi="Arial" w:cs="Arial"/>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2022-04-07T05:28:00Z</dcterms:created>
  <dcterms:modified xsi:type="dcterms:W3CDTF">2022-04-07T05:43:00Z</dcterms:modified>
</cp:coreProperties>
</file>