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733" w:rsidRPr="00F04733" w:rsidRDefault="00F04733" w:rsidP="00F04733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04733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F04733" w:rsidRPr="00F04733" w:rsidRDefault="00F04733" w:rsidP="00F04733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04733">
        <w:rPr>
          <w:rFonts w:asciiTheme="majorHAnsi" w:hAnsiTheme="majorHAnsi" w:cs="Times New Roman"/>
          <w:b/>
          <w:sz w:val="20"/>
          <w:szCs w:val="20"/>
        </w:rPr>
        <w:t>ПОСТАНОВЛЕНИЕ</w:t>
      </w:r>
      <w:r w:rsidR="007F225D">
        <w:rPr>
          <w:rFonts w:asciiTheme="majorHAnsi" w:hAnsiTheme="majorHAnsi" w:cs="Times New Roman"/>
          <w:b/>
          <w:sz w:val="20"/>
          <w:szCs w:val="20"/>
        </w:rPr>
        <w:t xml:space="preserve"> </w:t>
      </w:r>
      <w:bookmarkStart w:id="0" w:name="_GoBack"/>
      <w:bookmarkEnd w:id="0"/>
    </w:p>
    <w:p w:rsidR="00F04733" w:rsidRPr="00F04733" w:rsidRDefault="00F04733" w:rsidP="00F04733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04733">
        <w:rPr>
          <w:rFonts w:asciiTheme="majorHAnsi" w:hAnsiTheme="majorHAnsi" w:cs="Times New Roman"/>
          <w:b/>
          <w:sz w:val="20"/>
          <w:szCs w:val="20"/>
        </w:rPr>
        <w:t>01 августа 2022 года № 179</w:t>
      </w:r>
    </w:p>
    <w:p w:rsidR="00F04733" w:rsidRPr="00F04733" w:rsidRDefault="00F04733" w:rsidP="00F04733">
      <w:pPr>
        <w:spacing w:after="0" w:line="240" w:lineRule="auto"/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04733">
        <w:rPr>
          <w:rFonts w:asciiTheme="majorHAnsi" w:hAnsiTheme="majorHAnsi" w:cs="Times New Roman"/>
          <w:b/>
          <w:sz w:val="20"/>
          <w:szCs w:val="20"/>
        </w:rPr>
        <w:t>«О внесении изменений в постановление администрации муниципального образования «Город Астрахань» от 22.12.2021 № 358»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В соответствии с Жилищным кодексом Российской Федерации, постановлением Правительства Российской Федерации от 28.01.2006 № 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домом», ПОСТАНОВЛЯЮ: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F04733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22.12.2021 № 358 «Об утверждении Порядка уведомления собственников жилых помещений о времени и месте заседания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(далее - постановление), следующие изменения:</w:t>
      </w:r>
      <w:proofErr w:type="gramEnd"/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в Порядке уведомления собственников жилых помещений о времени и месте заседания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утвержденном постановлением: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- пункт 3 изложить в следующей редакции: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 xml:space="preserve">«3. </w:t>
      </w:r>
      <w:proofErr w:type="gramStart"/>
      <w:r w:rsidRPr="00F04733">
        <w:rPr>
          <w:rFonts w:ascii="Arial" w:hAnsi="Arial" w:cs="Arial"/>
          <w:sz w:val="18"/>
          <w:szCs w:val="18"/>
        </w:rPr>
        <w:t>Уведомление собственника жилого помещения (уполномоченного им лица), подавшего заявление в межведомственную комиссию для оценки и обследования помещения в целях признания его жилым помещением, жилого помещения пригодным (непригодным) для проживания граждан, а также многоквартирного дома в целях признания его аварийным и подлежащим сносу или реконструкции, либо собственника жилого помещения, получившего повреждения в результате чрезвычайной ситуации (уполномоченного им лица), о дате, времени</w:t>
      </w:r>
      <w:proofErr w:type="gramEnd"/>
      <w:r w:rsidRPr="00F04733">
        <w:rPr>
          <w:rFonts w:ascii="Arial" w:hAnsi="Arial" w:cs="Arial"/>
          <w:sz w:val="18"/>
          <w:szCs w:val="18"/>
        </w:rPr>
        <w:t xml:space="preserve"> и </w:t>
      </w:r>
      <w:proofErr w:type="gramStart"/>
      <w:r w:rsidRPr="00F04733">
        <w:rPr>
          <w:rFonts w:ascii="Arial" w:hAnsi="Arial" w:cs="Arial"/>
          <w:sz w:val="18"/>
          <w:szCs w:val="18"/>
        </w:rPr>
        <w:t>месте</w:t>
      </w:r>
      <w:proofErr w:type="gramEnd"/>
      <w:r w:rsidRPr="00F04733">
        <w:rPr>
          <w:rFonts w:ascii="Arial" w:hAnsi="Arial" w:cs="Arial"/>
          <w:sz w:val="18"/>
          <w:szCs w:val="18"/>
        </w:rPr>
        <w:t xml:space="preserve"> заседания межведомственной комиссии указывается в расписке о получении документов, которая вручается собственнику жилого помещения (уполномоченному им лицу) нарочно в день обращения в межведомственную комиссию.»;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- абзац 2 пункта 5 изложить в следующей редакции: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 xml:space="preserve">«Информация о дате, времени и месте заседания межведомственной комиссии подлежит размещению на официальном сайте администрации муниципального образования «Город Астрахань» в срок не </w:t>
      </w:r>
      <w:proofErr w:type="gramStart"/>
      <w:r w:rsidRPr="00F04733">
        <w:rPr>
          <w:rFonts w:ascii="Arial" w:hAnsi="Arial" w:cs="Arial"/>
          <w:sz w:val="18"/>
          <w:szCs w:val="18"/>
        </w:rPr>
        <w:t>позднее</w:t>
      </w:r>
      <w:proofErr w:type="gramEnd"/>
      <w:r w:rsidRPr="00F04733">
        <w:rPr>
          <w:rFonts w:ascii="Arial" w:hAnsi="Arial" w:cs="Arial"/>
          <w:sz w:val="18"/>
          <w:szCs w:val="18"/>
        </w:rPr>
        <w:t xml:space="preserve"> чем за 3 календарных дня до дня проведения заседаний межведомственной комиссии</w:t>
      </w:r>
      <w:proofErr w:type="gramStart"/>
      <w:r w:rsidRPr="00F04733">
        <w:rPr>
          <w:rFonts w:ascii="Arial" w:hAnsi="Arial" w:cs="Arial"/>
          <w:sz w:val="18"/>
          <w:szCs w:val="18"/>
        </w:rPr>
        <w:t>.».</w:t>
      </w:r>
      <w:proofErr w:type="gramEnd"/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 xml:space="preserve">2.2. </w:t>
      </w:r>
      <w:proofErr w:type="gramStart"/>
      <w:r w:rsidRPr="00F04733">
        <w:rPr>
          <w:rFonts w:ascii="Arial" w:hAnsi="Arial" w:cs="Arial"/>
          <w:sz w:val="18"/>
          <w:szCs w:val="18"/>
        </w:rPr>
        <w:t>Разместить</w:t>
      </w:r>
      <w:proofErr w:type="gramEnd"/>
      <w:r w:rsidRPr="00F0473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04733" w:rsidRPr="00F04733" w:rsidRDefault="00F04733" w:rsidP="0088772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F04733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04733" w:rsidRPr="00F04733" w:rsidRDefault="00F04733" w:rsidP="00F04733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F04733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FF4A14" w:rsidRPr="00F04733" w:rsidRDefault="007F225D" w:rsidP="00F04733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FF4A14" w:rsidRPr="00F04733" w:rsidSect="0088772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41E"/>
    <w:rsid w:val="007F225D"/>
    <w:rsid w:val="008505A8"/>
    <w:rsid w:val="00887721"/>
    <w:rsid w:val="00A56E3A"/>
    <w:rsid w:val="00D0041E"/>
    <w:rsid w:val="00F0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73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73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589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2022-08-04T06:30:00Z</dcterms:created>
  <dcterms:modified xsi:type="dcterms:W3CDTF">2022-08-04T06:47:00Z</dcterms:modified>
</cp:coreProperties>
</file>