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F23" w:rsidRPr="005A1F8D" w:rsidRDefault="00445F23" w:rsidP="00445F23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Администрация муниципального образования «Город Астрахань»</w:t>
      </w:r>
    </w:p>
    <w:p w:rsidR="00234EE4" w:rsidRDefault="00445F23" w:rsidP="00445F23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ПОСТАНОВЛЕНИЕ</w:t>
      </w:r>
    </w:p>
    <w:p w:rsidR="00445F23" w:rsidRPr="005A1F8D" w:rsidRDefault="00445F23" w:rsidP="00445F23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02 ноября 2020 года № 282</w:t>
      </w:r>
    </w:p>
    <w:p w:rsidR="00445F23" w:rsidRPr="005A1F8D" w:rsidRDefault="00445F23" w:rsidP="00445F23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 xml:space="preserve">«Об отмене постановления администрации муниципального </w:t>
      </w:r>
    </w:p>
    <w:p w:rsidR="00445F23" w:rsidRPr="005A1F8D" w:rsidRDefault="00445F23" w:rsidP="00445F23">
      <w:pPr>
        <w:pStyle w:val="3"/>
        <w:spacing w:before="0" w:line="240" w:lineRule="auto"/>
        <w:rPr>
          <w:spacing w:val="0"/>
          <w:w w:val="100"/>
        </w:rPr>
      </w:pPr>
      <w:r w:rsidRPr="005A1F8D">
        <w:rPr>
          <w:spacing w:val="0"/>
          <w:w w:val="100"/>
        </w:rPr>
        <w:t>образования «Город Астрахань» от 14.08.2020 № 232»</w:t>
      </w:r>
    </w:p>
    <w:p w:rsidR="00445F23" w:rsidRPr="00234EE4" w:rsidRDefault="00445F23" w:rsidP="00234EE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234EE4">
        <w:rPr>
          <w:b w:val="0"/>
          <w:spacing w:val="0"/>
          <w:w w:val="100"/>
        </w:rPr>
        <w:t>В соответствии с выпиской из Единого государственного реестра недвижимости об объекте недвижимости от 22.09.2020 ПОСТАНОВЛЯЮ:</w:t>
      </w:r>
    </w:p>
    <w:p w:rsidR="00445F23" w:rsidRPr="00234EE4" w:rsidRDefault="00445F23" w:rsidP="00234EE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234EE4">
        <w:rPr>
          <w:b w:val="0"/>
          <w:spacing w:val="0"/>
          <w:w w:val="100"/>
        </w:rPr>
        <w:t>1. Отменить постановление администрации муниципального образования «Город Астрахань» от 14.08.2020 № 232 «О внесении изменения в постановление администрации муниципального образования «Город Астрахань» от 11.05.2017 № 2836».</w:t>
      </w:r>
    </w:p>
    <w:p w:rsidR="00445F23" w:rsidRPr="00234EE4" w:rsidRDefault="00445F23" w:rsidP="00234EE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234EE4">
        <w:rPr>
          <w:b w:val="0"/>
          <w:spacing w:val="0"/>
          <w:w w:val="10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445F23" w:rsidRPr="00234EE4" w:rsidRDefault="00445F23" w:rsidP="00234EE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234EE4">
        <w:rPr>
          <w:b w:val="0"/>
          <w:spacing w:val="0"/>
          <w:w w:val="100"/>
        </w:rPr>
        <w:t>2.1. Управлению муниципального имущества администрации муниципального образования «Город Астрахань»:</w:t>
      </w:r>
    </w:p>
    <w:p w:rsidR="00445F23" w:rsidRPr="00234EE4" w:rsidRDefault="00445F23" w:rsidP="00234EE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234EE4">
        <w:rPr>
          <w:b w:val="0"/>
          <w:spacing w:val="0"/>
          <w:w w:val="100"/>
        </w:rPr>
        <w:t>2.1.1. Направить правообладателю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445F23" w:rsidRPr="00234EE4" w:rsidRDefault="00445F23" w:rsidP="00234EE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234EE4">
        <w:rPr>
          <w:b w:val="0"/>
          <w:spacing w:val="0"/>
          <w:w w:val="100"/>
        </w:rP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445F23" w:rsidRPr="00234EE4" w:rsidRDefault="00445F23" w:rsidP="00234EE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234EE4">
        <w:rPr>
          <w:b w:val="0"/>
          <w:spacing w:val="0"/>
          <w:w w:val="100"/>
        </w:rPr>
        <w:t>2.2. Управлению информационной политики администрации муниципального образования «Город Астрахань»:</w:t>
      </w:r>
    </w:p>
    <w:p w:rsidR="00445F23" w:rsidRPr="00234EE4" w:rsidRDefault="00445F23" w:rsidP="00234EE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234EE4">
        <w:rPr>
          <w:b w:val="0"/>
          <w:spacing w:val="0"/>
          <w:w w:val="100"/>
        </w:rPr>
        <w:t xml:space="preserve">2.2.1. </w:t>
      </w:r>
      <w:proofErr w:type="gramStart"/>
      <w:r w:rsidRPr="00234EE4">
        <w:rPr>
          <w:b w:val="0"/>
          <w:spacing w:val="0"/>
          <w:w w:val="100"/>
        </w:rPr>
        <w:t>Разместить</w:t>
      </w:r>
      <w:proofErr w:type="gramEnd"/>
      <w:r w:rsidRPr="00234EE4">
        <w:rPr>
          <w:b w:val="0"/>
          <w:spacing w:val="0"/>
          <w:w w:val="10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45F23" w:rsidRPr="00234EE4" w:rsidRDefault="00445F23" w:rsidP="00234EE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234EE4">
        <w:rPr>
          <w:b w:val="0"/>
          <w:spacing w:val="0"/>
          <w:w w:val="100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45F23" w:rsidRPr="00234EE4" w:rsidRDefault="00445F23" w:rsidP="00234EE4">
      <w:pPr>
        <w:pStyle w:val="a3"/>
        <w:spacing w:line="240" w:lineRule="auto"/>
        <w:ind w:firstLine="709"/>
        <w:rPr>
          <w:b w:val="0"/>
          <w:spacing w:val="0"/>
          <w:w w:val="100"/>
        </w:rPr>
      </w:pPr>
      <w:r w:rsidRPr="00234EE4">
        <w:rPr>
          <w:b w:val="0"/>
          <w:spacing w:val="0"/>
          <w:w w:val="10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445F23" w:rsidRPr="005A1F8D" w:rsidRDefault="00445F23" w:rsidP="00234EE4">
      <w:pPr>
        <w:pStyle w:val="a3"/>
        <w:spacing w:line="240" w:lineRule="auto"/>
        <w:ind w:firstLine="709"/>
        <w:rPr>
          <w:spacing w:val="0"/>
          <w:w w:val="100"/>
        </w:rPr>
      </w:pPr>
      <w:r w:rsidRPr="00234EE4">
        <w:rPr>
          <w:b w:val="0"/>
          <w:spacing w:val="0"/>
          <w:w w:val="100"/>
        </w:rPr>
        <w:t xml:space="preserve">4. </w:t>
      </w:r>
      <w:proofErr w:type="gramStart"/>
      <w:r w:rsidRPr="00234EE4">
        <w:rPr>
          <w:b w:val="0"/>
          <w:spacing w:val="0"/>
          <w:w w:val="100"/>
        </w:rPr>
        <w:t>Контроль за</w:t>
      </w:r>
      <w:proofErr w:type="gramEnd"/>
      <w:r w:rsidRPr="00234EE4">
        <w:rPr>
          <w:b w:val="0"/>
          <w:spacing w:val="0"/>
          <w:w w:val="10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45F23" w:rsidRPr="005A1F8D" w:rsidRDefault="00445F23" w:rsidP="00445F23">
      <w:pPr>
        <w:pStyle w:val="a3"/>
        <w:spacing w:line="240" w:lineRule="auto"/>
        <w:jc w:val="right"/>
        <w:rPr>
          <w:spacing w:val="0"/>
          <w:w w:val="100"/>
        </w:rPr>
      </w:pPr>
      <w:r w:rsidRPr="005A1F8D">
        <w:rPr>
          <w:spacing w:val="0"/>
          <w:w w:val="100"/>
        </w:rPr>
        <w:t>Глава муниципального образования «Город Астрахань»</w:t>
      </w:r>
      <w:r w:rsidR="00234EE4">
        <w:rPr>
          <w:spacing w:val="0"/>
          <w:w w:val="100"/>
        </w:rPr>
        <w:t xml:space="preserve"> </w:t>
      </w:r>
      <w:bookmarkStart w:id="0" w:name="_GoBack"/>
      <w:bookmarkEnd w:id="0"/>
      <w:r w:rsidRPr="005A1F8D">
        <w:rPr>
          <w:spacing w:val="0"/>
          <w:w w:val="100"/>
        </w:rPr>
        <w:t>М.Н. ПЕРМЯКОВА</w:t>
      </w:r>
    </w:p>
    <w:p w:rsidR="00FF4A14" w:rsidRDefault="00234EE4"/>
    <w:sectPr w:rsidR="00FF4A14" w:rsidSect="00234EE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F23"/>
    <w:rsid w:val="00234EE4"/>
    <w:rsid w:val="00445F23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45F23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"/>
    <w:basedOn w:val="a"/>
    <w:uiPriority w:val="99"/>
    <w:rsid w:val="00445F23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45F23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"/>
    <w:basedOn w:val="a"/>
    <w:uiPriority w:val="99"/>
    <w:rsid w:val="00445F23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b/>
      <w:bCs/>
      <w:color w:val="000000"/>
      <w:spacing w:val="5"/>
      <w:w w:val="105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318</Words>
  <Characters>1816</Characters>
  <Application>Microsoft Office Word</Application>
  <DocSecurity>0</DocSecurity>
  <Lines>15</Lines>
  <Paragraphs>4</Paragraphs>
  <ScaleCrop>false</ScaleCrop>
  <Company/>
  <LinksUpToDate>false</LinksUpToDate>
  <CharactersWithSpaces>2130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2020-11-05T05:05:00Z</dcterms:created>
  <dcterms:modified xsi:type="dcterms:W3CDTF">2020-11-05T05:07:00Z</dcterms:modified>
</cp:coreProperties>
</file>