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3D8" w:rsidRPr="00F51F84" w:rsidRDefault="00EE33D8" w:rsidP="00EE33D8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Администрация муниципального образования «Город Астрахань»</w:t>
      </w:r>
    </w:p>
    <w:p w:rsidR="00EE33D8" w:rsidRPr="00F51F84" w:rsidRDefault="00EE33D8" w:rsidP="00EE33D8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ПОСТАНОВЛЕНИЕ</w:t>
      </w:r>
    </w:p>
    <w:p w:rsidR="00EE33D8" w:rsidRPr="00F51F84" w:rsidRDefault="00EE33D8" w:rsidP="00EE33D8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03 февраля 2022 года № 14</w:t>
      </w:r>
    </w:p>
    <w:p w:rsidR="00EE33D8" w:rsidRPr="00F51F84" w:rsidRDefault="00EE33D8" w:rsidP="00EE33D8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«О внесении изменения в постановление администрации </w:t>
      </w:r>
    </w:p>
    <w:p w:rsidR="00EE33D8" w:rsidRPr="00F51F84" w:rsidRDefault="00EE33D8" w:rsidP="00EE33D8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муниципального образования «Город Астрахань» от 26.03.2019 № 123»</w:t>
      </w:r>
    </w:p>
    <w:p w:rsidR="00EE33D8" w:rsidRPr="00F51F84" w:rsidRDefault="00EE33D8" w:rsidP="00EE33D8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Руководствуясь федеральными законами «Об общих принципах организации местного самоуправления в Российской Федерации», «О транспортной безопасности», «О безопасности дорожного движения», Уставом </w:t>
      </w:r>
      <w:bookmarkStart w:id="0" w:name="_GoBack"/>
      <w:bookmarkEnd w:id="0"/>
      <w:r w:rsidRPr="00F51F84">
        <w:rPr>
          <w:spacing w:val="0"/>
        </w:rPr>
        <w:t>муниципального образования «Город Астрахань», в целях приведения в соответствие с действующим законодательством ПОСТАНОВЛЯЮ:</w:t>
      </w:r>
    </w:p>
    <w:p w:rsidR="00EE33D8" w:rsidRPr="00F51F84" w:rsidRDefault="00EE33D8" w:rsidP="00EE33D8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1. Внести изменение в постановление администрации муниципального образования «Город Астрахань» от 26.03.2019 № 123 «Об утверждении Перечня наименований остановочных пунктов на муниципальных маршрутах регулярных </w:t>
      </w:r>
      <w:proofErr w:type="gramStart"/>
      <w:r w:rsidRPr="00F51F84">
        <w:rPr>
          <w:spacing w:val="0"/>
        </w:rPr>
        <w:t>перево­зок</w:t>
      </w:r>
      <w:proofErr w:type="gramEnd"/>
      <w:r w:rsidRPr="00F51F84">
        <w:rPr>
          <w:spacing w:val="0"/>
        </w:rPr>
        <w:t xml:space="preserve"> в муниципальном образовании «Город Астрахань», с изменениями, внесенными постановлениями администрации муниципального образования «Город Астрахань» от 07.10.2019 № 390, от 15.04.2020 № 93:</w:t>
      </w:r>
    </w:p>
    <w:p w:rsidR="00EE33D8" w:rsidRPr="00F51F84" w:rsidRDefault="00EE33D8" w:rsidP="00EE33D8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- Перечень наименований остановочных пунктов на муниципальных маршрутах регулярных перевозок в муниципальном образовании «Город Астрахань» в Кировском районе дополнить следующим пунктом:</w:t>
      </w:r>
    </w:p>
    <w:tbl>
      <w:tblPr>
        <w:tblW w:w="8931" w:type="dxa"/>
        <w:jc w:val="center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2"/>
        <w:gridCol w:w="3934"/>
        <w:gridCol w:w="4395"/>
      </w:tblGrid>
      <w:tr w:rsidR="00EE33D8" w:rsidRPr="00F51F84" w:rsidTr="00EE33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jc w:val="center"/>
        </w:trPr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EE33D8" w:rsidRPr="00F51F84" w:rsidRDefault="00EE33D8" w:rsidP="00EE33D8">
            <w:pPr>
              <w:pStyle w:val="a4"/>
              <w:spacing w:line="240" w:lineRule="auto"/>
              <w:jc w:val="center"/>
              <w:rPr>
                <w:w w:val="100"/>
              </w:rPr>
            </w:pPr>
            <w:r w:rsidRPr="00F51F84">
              <w:rPr>
                <w:w w:val="100"/>
              </w:rPr>
              <w:t>177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EE33D8" w:rsidRPr="00F51F84" w:rsidRDefault="00EE33D8" w:rsidP="00EE33D8">
            <w:pPr>
              <w:pStyle w:val="a4"/>
              <w:spacing w:line="240" w:lineRule="auto"/>
              <w:jc w:val="center"/>
              <w:rPr>
                <w:w w:val="100"/>
              </w:rPr>
            </w:pPr>
            <w:r w:rsidRPr="00F51F84">
              <w:rPr>
                <w:w w:val="100"/>
              </w:rPr>
              <w:t>пл. Ленина, напротив д. 10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EE33D8" w:rsidRPr="00F51F84" w:rsidRDefault="00EE33D8" w:rsidP="00EE33D8">
            <w:pPr>
              <w:pStyle w:val="a4"/>
              <w:spacing w:line="240" w:lineRule="auto"/>
              <w:jc w:val="center"/>
              <w:rPr>
                <w:w w:val="100"/>
              </w:rPr>
            </w:pPr>
            <w:r w:rsidRPr="00F51F84">
              <w:rPr>
                <w:w w:val="100"/>
              </w:rPr>
              <w:t>«Площадь Ленина»</w:t>
            </w:r>
          </w:p>
        </w:tc>
      </w:tr>
    </w:tbl>
    <w:p w:rsidR="00EE33D8" w:rsidRPr="00F51F84" w:rsidRDefault="00EE33D8" w:rsidP="00EE33D8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F51F84">
        <w:rPr>
          <w:spacing w:val="0"/>
        </w:rPr>
        <w:t>разместить его</w:t>
      </w:r>
      <w:proofErr w:type="gramEnd"/>
      <w:r w:rsidRPr="00F51F84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EE33D8" w:rsidRPr="00F51F84" w:rsidRDefault="00EE33D8" w:rsidP="00EE33D8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EE33D8" w:rsidRPr="00F51F84" w:rsidRDefault="00EE33D8" w:rsidP="00EE33D8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E33D8" w:rsidRPr="00F51F84" w:rsidRDefault="00EE33D8" w:rsidP="00EE33D8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E33D8" w:rsidRPr="00F51F84" w:rsidRDefault="00EE33D8" w:rsidP="00EE33D8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E33D8" w:rsidRPr="00F51F84" w:rsidRDefault="00EE33D8" w:rsidP="00EE33D8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E33D8" w:rsidRPr="00F51F84" w:rsidRDefault="00EE33D8" w:rsidP="00EE33D8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5. </w:t>
      </w:r>
      <w:proofErr w:type="gramStart"/>
      <w:r w:rsidRPr="00F51F84">
        <w:rPr>
          <w:spacing w:val="0"/>
        </w:rPr>
        <w:t>Контроль за</w:t>
      </w:r>
      <w:proofErr w:type="gramEnd"/>
      <w:r w:rsidRPr="00F51F84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EE33D8" w:rsidRPr="00F51F84" w:rsidRDefault="00EE33D8" w:rsidP="00EE33D8">
      <w:pPr>
        <w:pStyle w:val="a3"/>
        <w:spacing w:line="240" w:lineRule="auto"/>
        <w:jc w:val="right"/>
        <w:rPr>
          <w:b/>
          <w:bCs/>
          <w:spacing w:val="0"/>
        </w:rPr>
      </w:pPr>
      <w:r w:rsidRPr="00F51F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51F84">
        <w:rPr>
          <w:b/>
          <w:bCs/>
          <w:spacing w:val="0"/>
        </w:rPr>
        <w:t>М.Н. ПЕРМЯКОВА</w:t>
      </w:r>
    </w:p>
    <w:p w:rsidR="003E72F0" w:rsidRDefault="003E72F0"/>
    <w:sectPr w:rsidR="003E72F0" w:rsidSect="00EE33D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3D8"/>
    <w:rsid w:val="003E72F0"/>
    <w:rsid w:val="00EE3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3D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33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33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E33D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3D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E33D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E33D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E33D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2022-02-10T03:25:00Z</dcterms:created>
  <dcterms:modified xsi:type="dcterms:W3CDTF">2022-02-10T03:26:00Z</dcterms:modified>
</cp:coreProperties>
</file>