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FB8" w:rsidRDefault="00E85FB8" w:rsidP="00E85FB8">
      <w:pPr>
        <w:pStyle w:val="3"/>
      </w:pPr>
      <w:r>
        <w:t>Администрация муниципального образования «Город Астрахань»</w:t>
      </w:r>
    </w:p>
    <w:p w:rsidR="00E85FB8" w:rsidRDefault="00E85FB8" w:rsidP="00E85FB8">
      <w:pPr>
        <w:pStyle w:val="3"/>
      </w:pPr>
      <w:r>
        <w:t>ПОСТАНОВЛЕНИЕ</w:t>
      </w:r>
      <w:r>
        <w:t xml:space="preserve"> </w:t>
      </w:r>
    </w:p>
    <w:p w:rsidR="00E85FB8" w:rsidRDefault="00E85FB8" w:rsidP="00E85FB8">
      <w:pPr>
        <w:pStyle w:val="3"/>
      </w:pPr>
      <w:r>
        <w:t>03 февраля 2023 года №</w:t>
      </w:r>
      <w:r w:rsidR="00562777">
        <w:t xml:space="preserve"> </w:t>
      </w:r>
      <w:r>
        <w:t>14</w:t>
      </w:r>
    </w:p>
    <w:p w:rsidR="00E85FB8" w:rsidRDefault="00E85FB8" w:rsidP="00E85FB8">
      <w:pPr>
        <w:pStyle w:val="3"/>
      </w:pPr>
      <w:r>
        <w:t>«О внесении изменения в постановление администрации</w:t>
      </w:r>
    </w:p>
    <w:p w:rsidR="00E85FB8" w:rsidRDefault="00E85FB8" w:rsidP="00E85FB8">
      <w:pPr>
        <w:pStyle w:val="3"/>
      </w:pPr>
      <w:r>
        <w:t xml:space="preserve"> муниципального образования «Город Астрахань» </w:t>
      </w:r>
    </w:p>
    <w:p w:rsidR="00E85FB8" w:rsidRDefault="00E85FB8" w:rsidP="00E85FB8">
      <w:pPr>
        <w:pStyle w:val="3"/>
      </w:pPr>
      <w:r>
        <w:t>от 31.08.2018 № 529»</w:t>
      </w:r>
    </w:p>
    <w:p w:rsidR="00E85FB8" w:rsidRDefault="00E85FB8" w:rsidP="00362007">
      <w:pPr>
        <w:pStyle w:val="a3"/>
        <w:ind w:firstLine="709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№ 10383, постановлением администрации муниципального образования «Город Астрахань» от 12.11.2021</w:t>
      </w:r>
      <w:proofErr w:type="gramEnd"/>
      <w:r>
        <w:t xml:space="preserve"> № 332, ПОСТАНОВЛЯЮ:</w:t>
      </w:r>
    </w:p>
    <w:p w:rsidR="00E85FB8" w:rsidRDefault="00E85FB8" w:rsidP="00362007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</w:t>
      </w:r>
      <w:bookmarkStart w:id="0" w:name="_GoBack"/>
      <w:bookmarkEnd w:id="0"/>
      <w:r>
        <w:t>бразования «Город Астрахань» от 31.08.2018 № 529 «Об утверждении административного регламента администрации муниципального образования «Город Астрахань» предоставления муниципальной услуги «Признание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реконструкции» с изменениями, внесенными постановлениями администрации муниципального образования «Город Астрахань» от 16.04.2019 № 171, от 05.08.2019 № 327, от 19.03.2020 № 63, от</w:t>
      </w:r>
      <w:proofErr w:type="gramEnd"/>
      <w:r>
        <w:t xml:space="preserve"> 06.08.2021 № 254, от 24.12.2021 № 367 (далее - постановление), следующее изменение:</w:t>
      </w:r>
    </w:p>
    <w:p w:rsidR="00E85FB8" w:rsidRDefault="00E85FB8" w:rsidP="00362007">
      <w:pPr>
        <w:pStyle w:val="a3"/>
        <w:ind w:firstLine="709"/>
      </w:pPr>
      <w:r>
        <w:t>в административном регламенте администрации муниципального образования «Город Астрахань» предоставления муниципальной услуги «Признание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реконструкции», утвержденном постановлением:</w:t>
      </w:r>
    </w:p>
    <w:p w:rsidR="00E85FB8" w:rsidRDefault="00E85FB8" w:rsidP="00362007">
      <w:pPr>
        <w:pStyle w:val="a3"/>
        <w:ind w:firstLine="709"/>
      </w:pPr>
      <w:r>
        <w:t>- пункт 2.3 после абзаца шестого дополнить абзацем следующего содержания: «об отсутствии оснований для признания жилого помещения непригодным для проживания</w:t>
      </w:r>
      <w:proofErr w:type="gramStart"/>
      <w:r>
        <w:t>.».</w:t>
      </w:r>
      <w:proofErr w:type="gramEnd"/>
    </w:p>
    <w:p w:rsidR="00E85FB8" w:rsidRDefault="00E85FB8" w:rsidP="00362007">
      <w:pPr>
        <w:pStyle w:val="a3"/>
        <w:ind w:firstLine="709"/>
      </w:pPr>
      <w:r>
        <w:t xml:space="preserve">2. </w:t>
      </w:r>
      <w:proofErr w:type="gramStart"/>
      <w:r>
        <w:t>Председателю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«Городской округ город Астрахань», обеспечить внесение изменений в государственные информационные системы http://www.gosuslugi.ru, http://www.gosuslugi.astrobl.ru, на официальном сайте администрации муниципального образования «Городской округ город Астрахань» в разделе «Административные регламенты</w:t>
      </w:r>
      <w:proofErr w:type="gramEnd"/>
      <w:r>
        <w:t>».</w:t>
      </w:r>
    </w:p>
    <w:p w:rsidR="00E85FB8" w:rsidRDefault="00E85FB8" w:rsidP="0036200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E85FB8" w:rsidRDefault="00E85FB8" w:rsidP="00362007">
      <w:pPr>
        <w:pStyle w:val="a3"/>
        <w:ind w:firstLine="709"/>
      </w:pPr>
      <w:r>
        <w:rPr>
          <w:spacing w:val="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85FB8" w:rsidRDefault="00E85FB8" w:rsidP="00362007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85FB8" w:rsidRDefault="00E85FB8" w:rsidP="00362007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E85FB8" w:rsidRDefault="00E85FB8" w:rsidP="00362007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85FB8" w:rsidRDefault="00E85FB8" w:rsidP="00362007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E85FB8" w:rsidRDefault="00E85FB8" w:rsidP="00362007">
      <w:pPr>
        <w:pStyle w:val="a3"/>
        <w:ind w:firstLine="709"/>
      </w:pPr>
      <w:r>
        <w:t>4.3. В течение десяти дней после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85FB8" w:rsidRDefault="00E85FB8" w:rsidP="00362007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E85FB8" w:rsidRDefault="00E85FB8" w:rsidP="00E85FB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E85FB8" w:rsidRDefault="00E85FB8" w:rsidP="00E85FB8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362007"/>
    <w:sectPr w:rsidR="00FF4A14" w:rsidSect="0036200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FB8"/>
    <w:rsid w:val="00362007"/>
    <w:rsid w:val="00562777"/>
    <w:rsid w:val="008505A8"/>
    <w:rsid w:val="00A56E3A"/>
    <w:rsid w:val="00E8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5F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5F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5F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5F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2023-02-09T08:11:00Z</dcterms:created>
  <dcterms:modified xsi:type="dcterms:W3CDTF">2023-02-09T08:12:00Z</dcterms:modified>
</cp:coreProperties>
</file>