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CE9" w:rsidRPr="00F71834" w:rsidRDefault="00F71834" w:rsidP="00F71834">
      <w:pPr>
        <w:jc w:val="center"/>
        <w:rPr>
          <w:rFonts w:ascii="Cambria" w:hAnsi="Cambria"/>
          <w:b/>
          <w:sz w:val="20"/>
          <w:szCs w:val="20"/>
        </w:rPr>
      </w:pPr>
      <w:r w:rsidRPr="00F71834">
        <w:rPr>
          <w:rFonts w:ascii="Cambria" w:hAnsi="Cambria"/>
          <w:b/>
          <w:sz w:val="20"/>
          <w:szCs w:val="20"/>
        </w:rPr>
        <w:t>Администраци</w:t>
      </w:r>
      <w:bookmarkStart w:id="0" w:name="_GoBack"/>
      <w:bookmarkEnd w:id="0"/>
      <w:r w:rsidRPr="00F71834">
        <w:rPr>
          <w:rFonts w:ascii="Cambria" w:hAnsi="Cambria"/>
          <w:b/>
          <w:sz w:val="20"/>
          <w:szCs w:val="20"/>
        </w:rPr>
        <w:t>я муниципального образования «Город Астрахань»</w:t>
      </w:r>
    </w:p>
    <w:p w:rsidR="00F71834" w:rsidRPr="00F71834" w:rsidRDefault="007C0E45" w:rsidP="00F71834">
      <w:pPr>
        <w:jc w:val="center"/>
        <w:rPr>
          <w:rFonts w:ascii="Cambria" w:hAnsi="Cambria"/>
          <w:b/>
          <w:sz w:val="20"/>
          <w:szCs w:val="20"/>
        </w:rPr>
      </w:pPr>
      <w:r w:rsidRPr="00F71834">
        <w:rPr>
          <w:rFonts w:ascii="Cambria" w:hAnsi="Cambria"/>
          <w:b/>
          <w:sz w:val="20"/>
          <w:szCs w:val="20"/>
        </w:rPr>
        <w:t>ПОСТАНОВЛЕНИ</w:t>
      </w:r>
      <w:r w:rsidR="009F7F21" w:rsidRPr="00F71834">
        <w:rPr>
          <w:rFonts w:ascii="Cambria" w:hAnsi="Cambria"/>
          <w:b/>
          <w:sz w:val="20"/>
          <w:szCs w:val="20"/>
        </w:rPr>
        <w:t>Е</w:t>
      </w:r>
    </w:p>
    <w:p w:rsidR="007C0E45" w:rsidRPr="00F71834" w:rsidRDefault="009F7F21" w:rsidP="00F71834">
      <w:pPr>
        <w:jc w:val="center"/>
        <w:rPr>
          <w:rFonts w:ascii="Cambria" w:hAnsi="Cambria"/>
          <w:b/>
          <w:sz w:val="20"/>
          <w:szCs w:val="20"/>
        </w:rPr>
      </w:pPr>
      <w:r w:rsidRPr="00F71834">
        <w:rPr>
          <w:rFonts w:ascii="Cambria" w:hAnsi="Cambria"/>
          <w:b/>
          <w:sz w:val="20"/>
          <w:szCs w:val="20"/>
        </w:rPr>
        <w:t>03 марта 2020 года</w:t>
      </w:r>
      <w:r w:rsidR="007C0E45" w:rsidRPr="00F71834">
        <w:rPr>
          <w:rFonts w:ascii="Cambria" w:hAnsi="Cambria"/>
          <w:b/>
          <w:sz w:val="20"/>
          <w:szCs w:val="20"/>
        </w:rPr>
        <w:t xml:space="preserve"> № </w:t>
      </w:r>
      <w:r w:rsidR="007C0E45" w:rsidRPr="00F71834">
        <w:rPr>
          <w:rFonts w:ascii="Cambria" w:hAnsi="Cambria"/>
          <w:b/>
          <w:sz w:val="20"/>
          <w:szCs w:val="20"/>
        </w:rPr>
        <w:t>48</w:t>
      </w:r>
    </w:p>
    <w:p w:rsidR="003F5CE9" w:rsidRPr="00F71834" w:rsidRDefault="007C0E45" w:rsidP="00F71834">
      <w:pPr>
        <w:jc w:val="center"/>
        <w:rPr>
          <w:rFonts w:ascii="Cambria" w:hAnsi="Cambria"/>
          <w:b/>
          <w:sz w:val="20"/>
          <w:szCs w:val="20"/>
        </w:rPr>
      </w:pPr>
      <w:r w:rsidRPr="00F71834">
        <w:rPr>
          <w:rFonts w:ascii="Cambria" w:hAnsi="Cambria"/>
          <w:b/>
          <w:sz w:val="20"/>
          <w:szCs w:val="20"/>
        </w:rPr>
        <w:t xml:space="preserve">«О признании </w:t>
      </w:r>
      <w:proofErr w:type="gramStart"/>
      <w:r w:rsidRPr="00F71834">
        <w:rPr>
          <w:rFonts w:ascii="Cambria" w:hAnsi="Cambria"/>
          <w:b/>
          <w:sz w:val="20"/>
          <w:szCs w:val="20"/>
        </w:rPr>
        <w:t>утратившим</w:t>
      </w:r>
      <w:proofErr w:type="gramEnd"/>
      <w:r w:rsidRPr="00F71834">
        <w:rPr>
          <w:rFonts w:ascii="Cambria" w:hAnsi="Cambria"/>
          <w:b/>
          <w:sz w:val="20"/>
          <w:szCs w:val="20"/>
        </w:rPr>
        <w:t xml:space="preserve"> силу </w:t>
      </w:r>
      <w:r w:rsidR="009F7F21" w:rsidRPr="00F71834">
        <w:rPr>
          <w:rFonts w:ascii="Cambria" w:hAnsi="Cambria"/>
          <w:b/>
          <w:sz w:val="20"/>
          <w:szCs w:val="20"/>
        </w:rPr>
        <w:t xml:space="preserve"> постановления администрации муниципального образования «Город Астрахань»</w:t>
      </w:r>
      <w:r w:rsidRPr="00F71834">
        <w:rPr>
          <w:rFonts w:ascii="Cambria" w:hAnsi="Cambria"/>
          <w:b/>
          <w:sz w:val="20"/>
          <w:szCs w:val="20"/>
        </w:rPr>
        <w:t xml:space="preserve"> </w:t>
      </w:r>
      <w:r w:rsidR="009F7F21" w:rsidRPr="00F71834">
        <w:rPr>
          <w:rFonts w:ascii="Cambria" w:hAnsi="Cambria"/>
          <w:b/>
          <w:sz w:val="20"/>
          <w:szCs w:val="20"/>
        </w:rPr>
        <w:t>от 24.05.2017 №3145</w:t>
      </w:r>
    </w:p>
    <w:p w:rsidR="003F5CE9" w:rsidRPr="00F71834" w:rsidRDefault="009F7F21" w:rsidP="006311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1834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F71834">
        <w:rPr>
          <w:rFonts w:ascii="Arial" w:hAnsi="Arial" w:cs="Arial"/>
          <w:sz w:val="18"/>
          <w:szCs w:val="18"/>
        </w:rPr>
        <w:t xml:space="preserve">законом «Об общих принципах организации местного самоуправления в Российской Федерации», Уставом муниципального образования «Город Астрахань», Федеральным законом «О контрактной системе в сфере закупок товаров, работ, услуг для обеспечения государственных </w:t>
      </w:r>
      <w:r w:rsidRPr="00F71834">
        <w:rPr>
          <w:rFonts w:ascii="Arial" w:hAnsi="Arial" w:cs="Arial"/>
          <w:sz w:val="18"/>
          <w:szCs w:val="18"/>
        </w:rPr>
        <w:t>и муниципальных нужд»,</w:t>
      </w:r>
    </w:p>
    <w:p w:rsidR="003F5CE9" w:rsidRPr="00F71834" w:rsidRDefault="009F7F21" w:rsidP="006311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1834">
        <w:rPr>
          <w:rFonts w:ascii="Arial" w:hAnsi="Arial" w:cs="Arial"/>
          <w:sz w:val="18"/>
          <w:szCs w:val="18"/>
        </w:rPr>
        <w:t>ПОСТАНОВЛЯЮ:</w:t>
      </w:r>
    </w:p>
    <w:p w:rsidR="003F5CE9" w:rsidRPr="00F71834" w:rsidRDefault="007C0E45" w:rsidP="006311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1834">
        <w:rPr>
          <w:rFonts w:ascii="Arial" w:hAnsi="Arial" w:cs="Arial"/>
          <w:sz w:val="18"/>
          <w:szCs w:val="18"/>
        </w:rPr>
        <w:t xml:space="preserve">1. </w:t>
      </w:r>
      <w:r w:rsidR="009F7F21" w:rsidRPr="00F71834">
        <w:rPr>
          <w:rFonts w:ascii="Arial" w:hAnsi="Arial" w:cs="Arial"/>
          <w:sz w:val="18"/>
          <w:szCs w:val="18"/>
        </w:rPr>
        <w:t>Признать утратившими силу постановление администрации муниципального образования «Города Астрахани» от 24.05.2017 № 3145 «Об утверждении Порядка формирования, утверждения и ведения планов закупок товаров, работ, услуг дл</w:t>
      </w:r>
      <w:r w:rsidR="009F7F21" w:rsidRPr="00F71834">
        <w:rPr>
          <w:rFonts w:ascii="Arial" w:hAnsi="Arial" w:cs="Arial"/>
          <w:sz w:val="18"/>
          <w:szCs w:val="18"/>
        </w:rPr>
        <w:t>я обеспечения муниципальных нужд муниципального образования «Город Астрахань».</w:t>
      </w:r>
    </w:p>
    <w:p w:rsidR="003F5CE9" w:rsidRPr="00F71834" w:rsidRDefault="007C0E45" w:rsidP="006311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1834">
        <w:rPr>
          <w:rFonts w:ascii="Arial" w:hAnsi="Arial" w:cs="Arial"/>
          <w:sz w:val="18"/>
          <w:szCs w:val="18"/>
        </w:rPr>
        <w:t xml:space="preserve">2. </w:t>
      </w:r>
      <w:r w:rsidR="009F7F21" w:rsidRPr="00F718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F7F21" w:rsidRPr="00F71834">
        <w:rPr>
          <w:rFonts w:ascii="Arial" w:hAnsi="Arial" w:cs="Arial"/>
          <w:sz w:val="18"/>
          <w:szCs w:val="18"/>
        </w:rPr>
        <w:t>разместить</w:t>
      </w:r>
      <w:proofErr w:type="gramEnd"/>
      <w:r w:rsidR="009F7F21" w:rsidRPr="00F71834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</w:t>
      </w:r>
      <w:r w:rsidR="009F7F21" w:rsidRPr="00F7183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F5CE9" w:rsidRPr="00F71834" w:rsidRDefault="007C0E45" w:rsidP="006311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1834">
        <w:rPr>
          <w:rFonts w:ascii="Arial" w:hAnsi="Arial" w:cs="Arial"/>
          <w:sz w:val="18"/>
          <w:szCs w:val="18"/>
        </w:rPr>
        <w:t xml:space="preserve">3. </w:t>
      </w:r>
      <w:r w:rsidR="009F7F21" w:rsidRPr="00F7183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</w:t>
      </w:r>
      <w:r w:rsidR="009F7F21" w:rsidRPr="00F71834">
        <w:rPr>
          <w:rFonts w:ascii="Arial" w:hAnsi="Arial" w:cs="Arial"/>
          <w:sz w:val="18"/>
          <w:szCs w:val="18"/>
        </w:rPr>
        <w:t>вовых актов администрации муниципального образования «Город Астрахань».</w:t>
      </w:r>
    </w:p>
    <w:p w:rsidR="003F5CE9" w:rsidRPr="00631125" w:rsidRDefault="009F7F21" w:rsidP="00631125">
      <w:pPr>
        <w:jc w:val="right"/>
        <w:rPr>
          <w:rFonts w:ascii="Arial" w:hAnsi="Arial" w:cs="Arial"/>
          <w:b/>
          <w:sz w:val="18"/>
          <w:szCs w:val="18"/>
        </w:rPr>
      </w:pPr>
      <w:r w:rsidRPr="0063112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31125" w:rsidRPr="00631125">
        <w:rPr>
          <w:rFonts w:ascii="Arial" w:hAnsi="Arial" w:cs="Arial"/>
          <w:b/>
          <w:sz w:val="18"/>
          <w:szCs w:val="18"/>
        </w:rPr>
        <w:t xml:space="preserve"> </w:t>
      </w:r>
      <w:r w:rsidRPr="00631125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631125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3F5CE9" w:rsidRPr="007C0E45" w:rsidRDefault="003F5CE9" w:rsidP="007C0E45"/>
    <w:sectPr w:rsidR="003F5CE9" w:rsidRPr="007C0E45" w:rsidSect="006311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F21" w:rsidRDefault="009F7F21">
      <w:r>
        <w:separator/>
      </w:r>
    </w:p>
  </w:endnote>
  <w:endnote w:type="continuationSeparator" w:id="0">
    <w:p w:rsidR="009F7F21" w:rsidRDefault="009F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F21" w:rsidRDefault="009F7F21"/>
  </w:footnote>
  <w:footnote w:type="continuationSeparator" w:id="0">
    <w:p w:rsidR="009F7F21" w:rsidRDefault="009F7F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E467E"/>
    <w:multiLevelType w:val="multilevel"/>
    <w:tmpl w:val="1F9E45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5CE9"/>
    <w:rsid w:val="003F5CE9"/>
    <w:rsid w:val="00631125"/>
    <w:rsid w:val="007C0E45"/>
    <w:rsid w:val="009F7F21"/>
    <w:rsid w:val="00F7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9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9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2020-03-05T12:06:00Z</dcterms:created>
  <dcterms:modified xsi:type="dcterms:W3CDTF">2020-03-05T12:24:00Z</dcterms:modified>
</cp:coreProperties>
</file>