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1E8" w:rsidRPr="00CF36CC" w:rsidRDefault="00A671E8" w:rsidP="00A671E8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Администрация муниципального образования «Город Астрахань»</w:t>
      </w:r>
    </w:p>
    <w:p w:rsidR="00A671E8" w:rsidRPr="00CF36CC" w:rsidRDefault="00A671E8" w:rsidP="00A671E8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ПОСТАНОВЛЕНИЕ</w:t>
      </w:r>
    </w:p>
    <w:p w:rsidR="00A671E8" w:rsidRPr="00CF36CC" w:rsidRDefault="00A671E8" w:rsidP="00A671E8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03 марта 2022 года № 32</w:t>
      </w:r>
    </w:p>
    <w:p w:rsidR="00A671E8" w:rsidRPr="00CF36CC" w:rsidRDefault="00A671E8" w:rsidP="00A671E8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 xml:space="preserve">«О внесении изменения в постановление </w:t>
      </w:r>
    </w:p>
    <w:p w:rsidR="00A671E8" w:rsidRPr="00CF36CC" w:rsidRDefault="00A671E8" w:rsidP="00A671E8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 xml:space="preserve">администрации муниципального образования «Город Астрахань» </w:t>
      </w:r>
    </w:p>
    <w:p w:rsidR="00A671E8" w:rsidRPr="00CF36CC" w:rsidRDefault="00A671E8" w:rsidP="00A671E8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от 24.07.2015 № 4698»</w:t>
      </w:r>
    </w:p>
    <w:p w:rsidR="00A671E8" w:rsidRPr="00CF36CC" w:rsidRDefault="00A671E8" w:rsidP="00A671E8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F36CC">
        <w:rPr>
          <w:spacing w:val="0"/>
        </w:rPr>
        <w:t xml:space="preserve">В соответствии с п. 10 ст. 32 Жилищного кодекса РФ, </w:t>
      </w:r>
      <w:proofErr w:type="spellStart"/>
      <w:r w:rsidRPr="00CF36CC">
        <w:rPr>
          <w:spacing w:val="0"/>
        </w:rPr>
        <w:t>ст.ст</w:t>
      </w:r>
      <w:proofErr w:type="spellEnd"/>
      <w:r w:rsidRPr="00CF36CC">
        <w:rPr>
          <w:spacing w:val="0"/>
        </w:rPr>
        <w:t>. 11, 49, 56.2, 56.3, 56.6, 56.7 Земельного кодекса РФ, заключением о признании многоквартирного дома (литера «А, а») по ул. М. Горького, 28 в Кировском районе г. Астрахани аварийным и подлежащим сносу от 11.11.2011 № 6, распоряжением администрации города Астрахани от 20.12.2011 № 1354-р «О дальнейшем использовании многоквартирного дома (литера «А</w:t>
      </w:r>
      <w:proofErr w:type="gramEnd"/>
      <w:r w:rsidRPr="00CF36CC">
        <w:rPr>
          <w:spacing w:val="0"/>
        </w:rPr>
        <w:t xml:space="preserve">, </w:t>
      </w:r>
      <w:proofErr w:type="gramStart"/>
      <w:r w:rsidRPr="00CF36CC">
        <w:rPr>
          <w:spacing w:val="0"/>
        </w:rPr>
        <w:t>а») по ул. М. Горького, 28 в Кировском районе», заключением о признании многоквартирного дома (литера «Б») по ул. М. Горького, 28 в Кировском районе г. Астрахани аварийным и подлежащим сносу от 11.11.2011 № 6, распоряжением администрации города Астрахани от 20.12.2011 № 1355-р «О дальнейшем использовании многоквартирного дома (литера «Б») по ул. М. Горького, 28 в Кировском районе», ПОСТАНОВЛЯЮ:</w:t>
      </w:r>
      <w:proofErr w:type="gramEnd"/>
    </w:p>
    <w:p w:rsidR="00A671E8" w:rsidRPr="00CF36CC" w:rsidRDefault="00A671E8" w:rsidP="00A671E8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1. Продлить исполнение постановления администрации муниципального образования «Город Астрахань» от 24.07.2015 № 4698 «Об изъятии для муниципальных нужд муниципального образования «Город Астрахань» долей земельного участка и жилых помещений в многоквартирном жилом доме (литера «А, а», «Б») по ул. М. Горького, 28 в Кировском районе» сроком на три года.</w:t>
      </w:r>
    </w:p>
    <w:p w:rsidR="00A671E8" w:rsidRPr="00CF36CC" w:rsidRDefault="00A671E8" w:rsidP="00A671E8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A671E8" w:rsidRPr="00CF36CC" w:rsidRDefault="00A671E8" w:rsidP="00A671E8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A671E8" w:rsidRPr="00CF36CC" w:rsidRDefault="00A671E8" w:rsidP="00A671E8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A671E8" w:rsidRPr="00CF36CC" w:rsidRDefault="00A671E8" w:rsidP="00A671E8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2.1.2.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A671E8" w:rsidRPr="00CF36CC" w:rsidRDefault="00A671E8" w:rsidP="00A671E8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A671E8" w:rsidRPr="00CF36CC" w:rsidRDefault="00A671E8" w:rsidP="00A671E8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2.2.1. </w:t>
      </w:r>
      <w:proofErr w:type="gramStart"/>
      <w:r w:rsidRPr="00CF36CC">
        <w:rPr>
          <w:spacing w:val="0"/>
        </w:rPr>
        <w:t>Разместить</w:t>
      </w:r>
      <w:proofErr w:type="gramEnd"/>
      <w:r w:rsidRPr="00CF36CC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671E8" w:rsidRPr="00CF36CC" w:rsidRDefault="00A671E8" w:rsidP="00A671E8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A671E8" w:rsidRPr="00CF36CC" w:rsidRDefault="00A671E8" w:rsidP="00A671E8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A671E8" w:rsidRPr="00CF36CC" w:rsidRDefault="00A671E8" w:rsidP="00A671E8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A671E8" w:rsidRPr="00CF36CC" w:rsidRDefault="00A671E8" w:rsidP="00A671E8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3.2. Копию данного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A671E8" w:rsidRPr="00CF36CC" w:rsidRDefault="00A671E8" w:rsidP="00A671E8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4. </w:t>
      </w:r>
      <w:proofErr w:type="gramStart"/>
      <w:r w:rsidRPr="00CF36CC">
        <w:rPr>
          <w:spacing w:val="0"/>
        </w:rPr>
        <w:t>Контроль за</w:t>
      </w:r>
      <w:proofErr w:type="gramEnd"/>
      <w:r w:rsidRPr="00CF36CC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A671E8" w:rsidRPr="00CF36CC" w:rsidRDefault="00A671E8" w:rsidP="00A671E8">
      <w:pPr>
        <w:pStyle w:val="a3"/>
        <w:spacing w:line="240" w:lineRule="auto"/>
        <w:jc w:val="right"/>
        <w:rPr>
          <w:spacing w:val="0"/>
        </w:rPr>
      </w:pPr>
      <w:r w:rsidRPr="00CF36CC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CF36CC">
        <w:rPr>
          <w:b/>
          <w:bCs/>
          <w:spacing w:val="0"/>
        </w:rPr>
        <w:t>М.Н. ПЕРМЯКОВА</w:t>
      </w:r>
    </w:p>
    <w:p w:rsidR="00FF4A14" w:rsidRDefault="00A671E8"/>
    <w:sectPr w:rsidR="00FF4A14" w:rsidSect="00A671E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1E8"/>
    <w:rsid w:val="008505A8"/>
    <w:rsid w:val="00A56E3A"/>
    <w:rsid w:val="00A6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671E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671E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671E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671E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479</Words>
  <Characters>2731</Characters>
  <Application>Microsoft Office Word</Application>
  <DocSecurity>0</DocSecurity>
  <Lines>22</Lines>
  <Paragraphs>6</Paragraphs>
  <ScaleCrop>false</ScaleCrop>
  <Company/>
  <LinksUpToDate>false</LinksUpToDate>
  <CharactersWithSpaces>3204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2022-03-11T05:32:00Z</dcterms:created>
  <dcterms:modified xsi:type="dcterms:W3CDTF">2022-03-11T05:32:00Z</dcterms:modified>
</cp:coreProperties>
</file>