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AA1" w:rsidRPr="00CF36CC" w:rsidRDefault="00421AA1" w:rsidP="00421AA1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Администрация муниципального образования «Город Астрахань»</w:t>
      </w:r>
    </w:p>
    <w:p w:rsidR="00421AA1" w:rsidRPr="00CF36CC" w:rsidRDefault="00421AA1" w:rsidP="00421AA1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ПОСТАНОВЛЕНИЕ</w:t>
      </w:r>
    </w:p>
    <w:p w:rsidR="00421AA1" w:rsidRPr="00CF36CC" w:rsidRDefault="00421AA1" w:rsidP="00421AA1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03 марта 2022 года № 35</w:t>
      </w:r>
    </w:p>
    <w:p w:rsidR="00421AA1" w:rsidRPr="00CF36CC" w:rsidRDefault="00421AA1" w:rsidP="00421AA1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«О внесении изменения в постановление администрации</w:t>
      </w:r>
    </w:p>
    <w:p w:rsidR="00421AA1" w:rsidRPr="00CF36CC" w:rsidRDefault="00421AA1" w:rsidP="00421AA1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муниципального образования «Город Астрахань» от 19.12.2016 № 8626»</w:t>
      </w:r>
    </w:p>
    <w:p w:rsidR="00421AA1" w:rsidRPr="00CF36CC" w:rsidRDefault="00421AA1" w:rsidP="00421AA1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В соответствии с Федеральным законом «Об обеспечении доступа к информации о деятельности государственных органов и органов местного самоуправления», постановлением администрации муниципального образования «Город Астрахань» от 06.08.2021 № 265 «Об утверждении перечня общедоступной информации о деятельности администрации муниципального образования «Город Астрахань», размещаемой в информационно-телекоммуникационной сети Интернет в формате открытых данных», ПОСТАНОВЛЯЮ:</w:t>
      </w:r>
    </w:p>
    <w:p w:rsidR="00421AA1" w:rsidRPr="00CF36CC" w:rsidRDefault="00421AA1" w:rsidP="00421AA1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1. Внести в Приложение 2 к Положению об официальном сайте администрации муниципального образования «Город Астрахань», утвержденному постановлением администрации муниципального образования «Город Астрахань» от 19.12.2016 № 8626, с изменениями, внесенными постановлением администрации муниципального образования «Город Астрахань» от 19.01.2021 № 04, следующее изменение:</w:t>
      </w:r>
    </w:p>
    <w:p w:rsidR="00421AA1" w:rsidRPr="00CF36CC" w:rsidRDefault="00421AA1" w:rsidP="00421AA1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- строку 45 изложить в следующей редакции: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8"/>
        <w:gridCol w:w="5265"/>
        <w:gridCol w:w="2551"/>
      </w:tblGrid>
      <w:tr w:rsidR="00421AA1" w:rsidRPr="00CF36CC" w:rsidTr="00421A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1AA1" w:rsidRPr="00CF36CC" w:rsidRDefault="00421AA1" w:rsidP="005F2D72">
            <w:pPr>
              <w:pStyle w:val="a4"/>
              <w:spacing w:line="240" w:lineRule="auto"/>
              <w:rPr>
                <w:w w:val="100"/>
              </w:rPr>
            </w:pPr>
            <w:r w:rsidRPr="00CF36CC">
              <w:rPr>
                <w:w w:val="100"/>
              </w:rPr>
              <w:t>Открытые данные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1AA1" w:rsidRPr="00CF36CC" w:rsidRDefault="00421AA1" w:rsidP="005F2D72">
            <w:pPr>
              <w:pStyle w:val="a4"/>
              <w:spacing w:line="240" w:lineRule="auto"/>
              <w:rPr>
                <w:w w:val="100"/>
              </w:rPr>
            </w:pPr>
            <w:r w:rsidRPr="00CF36CC">
              <w:rPr>
                <w:w w:val="100"/>
              </w:rPr>
              <w:t>Управление информационной политики администрации муниципального образования «Город Астрахань»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1AA1" w:rsidRPr="00CF36CC" w:rsidRDefault="00421AA1" w:rsidP="005F2D72">
            <w:pPr>
              <w:pStyle w:val="a4"/>
              <w:spacing w:line="240" w:lineRule="auto"/>
              <w:rPr>
                <w:w w:val="100"/>
              </w:rPr>
            </w:pPr>
            <w:r w:rsidRPr="00CF36CC">
              <w:rPr>
                <w:w w:val="100"/>
              </w:rPr>
              <w:t>По мере необходимости</w:t>
            </w:r>
          </w:p>
        </w:tc>
      </w:tr>
    </w:tbl>
    <w:p w:rsidR="00421AA1" w:rsidRPr="00CF36CC" w:rsidRDefault="00421AA1" w:rsidP="00421AA1">
      <w:pPr>
        <w:pStyle w:val="a3"/>
        <w:spacing w:line="240" w:lineRule="auto"/>
        <w:rPr>
          <w:spacing w:val="0"/>
        </w:rPr>
      </w:pPr>
    </w:p>
    <w:p w:rsidR="00421AA1" w:rsidRPr="00CF36CC" w:rsidRDefault="00421AA1" w:rsidP="00421AA1">
      <w:pPr>
        <w:pStyle w:val="a3"/>
        <w:spacing w:line="240" w:lineRule="auto"/>
        <w:rPr>
          <w:spacing w:val="0"/>
        </w:rPr>
      </w:pPr>
    </w:p>
    <w:p w:rsidR="00421AA1" w:rsidRPr="00CF36CC" w:rsidRDefault="00421AA1" w:rsidP="00421AA1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21AA1" w:rsidRPr="00CF36CC" w:rsidRDefault="00421AA1" w:rsidP="00421AA1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21AA1" w:rsidRPr="00CF36CC" w:rsidRDefault="00421AA1" w:rsidP="00421AA1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2.2. </w:t>
      </w:r>
      <w:proofErr w:type="gramStart"/>
      <w:r w:rsidRPr="00CF36CC">
        <w:rPr>
          <w:spacing w:val="0"/>
        </w:rPr>
        <w:t>Разместить</w:t>
      </w:r>
      <w:proofErr w:type="gramEnd"/>
      <w:r w:rsidRPr="00CF36C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21AA1" w:rsidRPr="00CF36CC" w:rsidRDefault="00421AA1" w:rsidP="00421AA1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421AA1" w:rsidRPr="00CF36CC" w:rsidRDefault="00421AA1" w:rsidP="00421AA1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21AA1" w:rsidRPr="00CF36CC" w:rsidRDefault="00421AA1" w:rsidP="00421AA1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21AA1" w:rsidRPr="00CF36CC" w:rsidRDefault="00421AA1" w:rsidP="00421AA1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21AA1" w:rsidRPr="00CF36CC" w:rsidRDefault="00421AA1" w:rsidP="00421AA1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421AA1" w:rsidRPr="00CF36CC" w:rsidRDefault="00421AA1" w:rsidP="00421AA1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5. </w:t>
      </w:r>
      <w:proofErr w:type="gramStart"/>
      <w:r w:rsidRPr="00CF36CC">
        <w:rPr>
          <w:spacing w:val="0"/>
        </w:rPr>
        <w:t>Контроль за</w:t>
      </w:r>
      <w:proofErr w:type="gramEnd"/>
      <w:r w:rsidRPr="00CF36C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первого заместителя главы муниципального образования «Город Астрахань».</w:t>
      </w:r>
    </w:p>
    <w:p w:rsidR="00421AA1" w:rsidRPr="00CF36CC" w:rsidRDefault="00421AA1" w:rsidP="00421AA1">
      <w:pPr>
        <w:pStyle w:val="a3"/>
        <w:spacing w:line="240" w:lineRule="auto"/>
        <w:jc w:val="right"/>
        <w:rPr>
          <w:spacing w:val="0"/>
        </w:rPr>
      </w:pPr>
      <w:r w:rsidRPr="00CF36C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CF36CC">
        <w:rPr>
          <w:b/>
          <w:bCs/>
          <w:spacing w:val="0"/>
        </w:rPr>
        <w:t>М.Н. ПЕРМЯКОВА</w:t>
      </w:r>
    </w:p>
    <w:p w:rsidR="00FF4A14" w:rsidRDefault="00421AA1"/>
    <w:sectPr w:rsidR="00FF4A14" w:rsidSect="00421AA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AA1"/>
    <w:rsid w:val="00421AA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AA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1A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1A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421AA1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AA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1A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1A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421AA1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2022-03-11T05:39:00Z</dcterms:created>
  <dcterms:modified xsi:type="dcterms:W3CDTF">2022-03-11T05:40:00Z</dcterms:modified>
</cp:coreProperties>
</file>