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983" w:rsidRPr="00411AA7" w:rsidRDefault="005F2983" w:rsidP="00411AA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11AA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11AA7" w:rsidRPr="00411AA7" w:rsidRDefault="00B335E8" w:rsidP="00411AA7">
      <w:pPr>
        <w:jc w:val="center"/>
        <w:rPr>
          <w:rFonts w:ascii="Cambria" w:hAnsi="Cambria"/>
          <w:b/>
          <w:sz w:val="20"/>
          <w:szCs w:val="20"/>
        </w:rPr>
      </w:pPr>
      <w:r w:rsidRPr="00411AA7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2F0C89" w:rsidRPr="00411AA7" w:rsidRDefault="00B335E8" w:rsidP="00411AA7">
      <w:pPr>
        <w:jc w:val="center"/>
        <w:rPr>
          <w:rFonts w:ascii="Cambria" w:hAnsi="Cambria"/>
          <w:b/>
          <w:sz w:val="20"/>
          <w:szCs w:val="20"/>
        </w:rPr>
      </w:pPr>
      <w:r w:rsidRPr="00411AA7">
        <w:rPr>
          <w:rFonts w:ascii="Cambria" w:hAnsi="Cambria"/>
          <w:b/>
          <w:sz w:val="20"/>
          <w:szCs w:val="20"/>
        </w:rPr>
        <w:t>04 июля 2019 года</w:t>
      </w:r>
      <w:bookmarkEnd w:id="3"/>
      <w:bookmarkEnd w:id="4"/>
      <w:r w:rsidR="005F2983" w:rsidRPr="00411AA7">
        <w:rPr>
          <w:rFonts w:ascii="Cambria" w:hAnsi="Cambria"/>
          <w:b/>
          <w:sz w:val="20"/>
          <w:szCs w:val="20"/>
        </w:rPr>
        <w:t xml:space="preserve"> </w:t>
      </w:r>
      <w:r w:rsidRPr="00411AA7">
        <w:rPr>
          <w:rFonts w:ascii="Cambria" w:hAnsi="Cambria"/>
          <w:b/>
          <w:sz w:val="20"/>
          <w:szCs w:val="20"/>
        </w:rPr>
        <w:t>№</w:t>
      </w:r>
      <w:r w:rsidR="005F2983" w:rsidRPr="00411AA7">
        <w:rPr>
          <w:rFonts w:ascii="Cambria" w:hAnsi="Cambria"/>
          <w:b/>
          <w:sz w:val="20"/>
          <w:szCs w:val="20"/>
        </w:rPr>
        <w:t xml:space="preserve"> </w:t>
      </w:r>
      <w:r w:rsidRPr="00411AA7">
        <w:rPr>
          <w:rFonts w:ascii="Cambria" w:hAnsi="Cambria"/>
          <w:b/>
          <w:sz w:val="20"/>
          <w:szCs w:val="20"/>
        </w:rPr>
        <w:t>290</w:t>
      </w:r>
    </w:p>
    <w:p w:rsidR="002F0C89" w:rsidRPr="005F2983" w:rsidRDefault="005F2983" w:rsidP="00411AA7">
      <w:pPr>
        <w:jc w:val="center"/>
      </w:pPr>
      <w:r w:rsidRPr="00411AA7">
        <w:rPr>
          <w:rFonts w:ascii="Cambria" w:hAnsi="Cambria"/>
          <w:b/>
          <w:sz w:val="20"/>
          <w:szCs w:val="20"/>
        </w:rPr>
        <w:t>«</w:t>
      </w:r>
      <w:r w:rsidR="00B335E8" w:rsidRPr="00411AA7">
        <w:rPr>
          <w:rFonts w:ascii="Cambria" w:hAnsi="Cambria"/>
          <w:b/>
          <w:sz w:val="20"/>
          <w:szCs w:val="20"/>
        </w:rPr>
        <w:t xml:space="preserve">О приведении в соответствие сведений в Реестре муниципальных маршрутов регулярных перевозок в муниципальном образовании «Город Астрахань» о </w:t>
      </w:r>
      <w:r w:rsidR="00B335E8" w:rsidRPr="00411AA7">
        <w:rPr>
          <w:rFonts w:ascii="Cambria" w:hAnsi="Cambria"/>
          <w:b/>
          <w:sz w:val="20"/>
          <w:szCs w:val="20"/>
        </w:rPr>
        <w:t>муниципальном маршруте регулярных перевозок № 63р в муниципальном образовании «Город Астрахань»</w:t>
      </w:r>
    </w:p>
    <w:p w:rsidR="002F0C89" w:rsidRPr="00411AA7" w:rsidRDefault="00B335E8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11AA7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принципах, организации местного самоуправления в Российской Федерации», «Об организации регулярных перевозок пасс</w:t>
      </w:r>
      <w:r w:rsidRPr="00411AA7">
        <w:rPr>
          <w:rFonts w:ascii="Arial" w:hAnsi="Arial" w:cs="Arial"/>
          <w:sz w:val="18"/>
          <w:szCs w:val="18"/>
        </w:rPr>
        <w:t>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</w:t>
      </w:r>
      <w:bookmarkStart w:id="5" w:name="_GoBack"/>
      <w:bookmarkEnd w:id="5"/>
      <w:r w:rsidRPr="00411AA7">
        <w:rPr>
          <w:rFonts w:ascii="Arial" w:hAnsi="Arial" w:cs="Arial"/>
          <w:sz w:val="18"/>
          <w:szCs w:val="18"/>
        </w:rPr>
        <w:t>ельные акты Российской Федерации», на основании постановлений администрации муниципального образован</w:t>
      </w:r>
      <w:r w:rsidRPr="00411AA7">
        <w:rPr>
          <w:rFonts w:ascii="Arial" w:hAnsi="Arial" w:cs="Arial"/>
          <w:sz w:val="18"/>
          <w:szCs w:val="18"/>
        </w:rPr>
        <w:t>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411A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11AA7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</w:t>
      </w:r>
      <w:r w:rsidRPr="00411AA7">
        <w:rPr>
          <w:rFonts w:ascii="Arial" w:hAnsi="Arial" w:cs="Arial"/>
          <w:sz w:val="18"/>
          <w:szCs w:val="18"/>
        </w:rPr>
        <w:t>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</w:t>
      </w:r>
      <w:r w:rsidRPr="00411AA7">
        <w:rPr>
          <w:rFonts w:ascii="Arial" w:hAnsi="Arial" w:cs="Arial"/>
          <w:sz w:val="18"/>
          <w:szCs w:val="18"/>
        </w:rPr>
        <w:t xml:space="preserve"> 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2F0C89" w:rsidRPr="00411AA7" w:rsidRDefault="00B335E8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>ПОСТАНОВЛЯЮ: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1. </w:t>
      </w:r>
      <w:r w:rsidR="00B335E8" w:rsidRPr="00411AA7">
        <w:rPr>
          <w:rFonts w:ascii="Arial" w:hAnsi="Arial" w:cs="Arial"/>
          <w:sz w:val="18"/>
          <w:szCs w:val="18"/>
        </w:rPr>
        <w:t xml:space="preserve">Внести изменение в графу «Вид регулярных перевозок» на муниципальном маршруте регулярных перевозок № 63 </w:t>
      </w:r>
      <w:proofErr w:type="gramStart"/>
      <w:r w:rsidR="00B335E8" w:rsidRPr="00411AA7">
        <w:rPr>
          <w:rFonts w:ascii="Arial" w:hAnsi="Arial" w:cs="Arial"/>
          <w:sz w:val="18"/>
          <w:szCs w:val="18"/>
        </w:rPr>
        <w:t>р</w:t>
      </w:r>
      <w:proofErr w:type="gramEnd"/>
      <w:r w:rsidR="00B335E8" w:rsidRPr="00411AA7">
        <w:rPr>
          <w:rFonts w:ascii="Arial" w:hAnsi="Arial" w:cs="Arial"/>
          <w:sz w:val="18"/>
          <w:szCs w:val="18"/>
        </w:rPr>
        <w:t xml:space="preserve"> с </w:t>
      </w:r>
      <w:r w:rsidR="00B335E8" w:rsidRPr="00411AA7">
        <w:rPr>
          <w:rFonts w:ascii="Arial" w:hAnsi="Arial" w:cs="Arial"/>
          <w:sz w:val="18"/>
          <w:szCs w:val="18"/>
        </w:rPr>
        <w:t>регулируемого на нерегулируемый.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2. </w:t>
      </w:r>
      <w:r w:rsidR="00B335E8" w:rsidRPr="00411AA7">
        <w:rPr>
          <w:rFonts w:ascii="Arial" w:hAnsi="Arial" w:cs="Arial"/>
          <w:sz w:val="18"/>
          <w:szCs w:val="18"/>
        </w:rPr>
        <w:t>Изменить порядковый номер муниципального маршрута регулярных перевозок № 63р на 63с.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3. </w:t>
      </w:r>
      <w:r w:rsidR="00B335E8" w:rsidRPr="00411AA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411AA7">
        <w:rPr>
          <w:rFonts w:ascii="Arial" w:hAnsi="Arial" w:cs="Arial"/>
          <w:sz w:val="18"/>
          <w:szCs w:val="18"/>
        </w:rPr>
        <w:t xml:space="preserve"> </w:t>
      </w:r>
      <w:r w:rsidR="00B335E8" w:rsidRPr="00411AA7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3. </w:t>
      </w:r>
      <w:r w:rsidR="00B335E8" w:rsidRPr="00411A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3.1. </w:t>
      </w:r>
      <w:r w:rsidR="00B335E8" w:rsidRPr="00411AA7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B335E8" w:rsidRPr="00411AA7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B335E8" w:rsidRPr="00411AA7">
        <w:rPr>
          <w:rFonts w:ascii="Arial" w:hAnsi="Arial" w:cs="Arial"/>
          <w:sz w:val="18"/>
          <w:szCs w:val="18"/>
        </w:rPr>
        <w:t xml:space="preserve"> на официальном сайте адми</w:t>
      </w:r>
      <w:r w:rsidR="00B335E8" w:rsidRPr="00411AA7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3.2. </w:t>
      </w:r>
      <w:r w:rsidR="00B335E8" w:rsidRPr="00411AA7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«Горе Астрахань».</w:t>
      </w:r>
    </w:p>
    <w:p w:rsidR="002F0C89" w:rsidRPr="00411AA7" w:rsidRDefault="005F2983" w:rsidP="00411A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AA7">
        <w:rPr>
          <w:rFonts w:ascii="Arial" w:hAnsi="Arial" w:cs="Arial"/>
          <w:sz w:val="18"/>
          <w:szCs w:val="18"/>
        </w:rPr>
        <w:t xml:space="preserve">4. </w:t>
      </w:r>
      <w:r w:rsidR="00B335E8" w:rsidRPr="00411AA7">
        <w:rPr>
          <w:rFonts w:ascii="Arial" w:hAnsi="Arial" w:cs="Arial"/>
          <w:sz w:val="18"/>
          <w:szCs w:val="18"/>
        </w:rPr>
        <w:t xml:space="preserve">Настоящее постановление администрации муниципального образования «Город </w:t>
      </w:r>
      <w:r w:rsidR="00B335E8" w:rsidRPr="00411AA7">
        <w:rPr>
          <w:rFonts w:ascii="Arial" w:hAnsi="Arial" w:cs="Arial"/>
          <w:sz w:val="18"/>
          <w:szCs w:val="18"/>
        </w:rPr>
        <w:t>Астрахань» вступает в силу со дня его официального опубликования.</w:t>
      </w:r>
    </w:p>
    <w:p w:rsidR="002F0C89" w:rsidRPr="00411AA7" w:rsidRDefault="00B335E8" w:rsidP="00411AA7">
      <w:pPr>
        <w:ind w:firstLine="709"/>
        <w:jc w:val="right"/>
        <w:rPr>
          <w:b/>
        </w:rPr>
      </w:pPr>
      <w:r w:rsidRPr="00411AA7">
        <w:rPr>
          <w:rFonts w:ascii="Arial" w:hAnsi="Arial" w:cs="Arial"/>
          <w:b/>
          <w:sz w:val="18"/>
          <w:szCs w:val="18"/>
        </w:rPr>
        <w:t>Глава администрации</w:t>
      </w:r>
      <w:r w:rsidR="00411AA7" w:rsidRPr="00411AA7">
        <w:rPr>
          <w:rFonts w:ascii="Arial" w:hAnsi="Arial" w:cs="Arial"/>
          <w:b/>
          <w:sz w:val="18"/>
          <w:szCs w:val="18"/>
        </w:rPr>
        <w:t xml:space="preserve"> </w:t>
      </w:r>
      <w:r w:rsidRPr="00411AA7">
        <w:rPr>
          <w:rFonts w:ascii="Arial" w:hAnsi="Arial" w:cs="Arial"/>
          <w:b/>
          <w:sz w:val="18"/>
          <w:szCs w:val="18"/>
        </w:rPr>
        <w:t>Р.Л. Харисов</w:t>
      </w:r>
    </w:p>
    <w:p w:rsidR="002F0C89" w:rsidRPr="005F2983" w:rsidRDefault="002F0C89" w:rsidP="005F2983"/>
    <w:sectPr w:rsidR="002F0C89" w:rsidRPr="005F2983" w:rsidSect="00411A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5E8" w:rsidRDefault="00B335E8">
      <w:r>
        <w:separator/>
      </w:r>
    </w:p>
  </w:endnote>
  <w:endnote w:type="continuationSeparator" w:id="0">
    <w:p w:rsidR="00B335E8" w:rsidRDefault="00B33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5E8" w:rsidRDefault="00B335E8"/>
  </w:footnote>
  <w:footnote w:type="continuationSeparator" w:id="0">
    <w:p w:rsidR="00B335E8" w:rsidRDefault="00B335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6510F9"/>
    <w:multiLevelType w:val="multilevel"/>
    <w:tmpl w:val="8BF6F3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8F2EE2"/>
    <w:multiLevelType w:val="multilevel"/>
    <w:tmpl w:val="8056D1B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0C89"/>
    <w:rsid w:val="002F0C89"/>
    <w:rsid w:val="00411AA7"/>
    <w:rsid w:val="005F2983"/>
    <w:rsid w:val="00B3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2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2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2019-07-04T08:27:00Z</dcterms:created>
  <dcterms:modified xsi:type="dcterms:W3CDTF">2019-07-04T08:30:00Z</dcterms:modified>
</cp:coreProperties>
</file>