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75E" w:rsidRPr="00F6016B" w:rsidRDefault="0046071C" w:rsidP="00F6016B">
      <w:pPr>
        <w:jc w:val="center"/>
        <w:rPr>
          <w:rFonts w:asciiTheme="majorHAnsi" w:hAnsiTheme="majorHAnsi"/>
          <w:b/>
          <w:sz w:val="20"/>
          <w:szCs w:val="20"/>
        </w:rPr>
      </w:pPr>
      <w:r w:rsidRPr="00F6016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6016B" w:rsidRPr="00F6016B" w:rsidRDefault="00292675" w:rsidP="00F6016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6016B">
        <w:rPr>
          <w:rFonts w:asciiTheme="majorHAnsi" w:hAnsiTheme="majorHAnsi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46071C" w:rsidRPr="00F6016B" w:rsidRDefault="00292675" w:rsidP="00F6016B">
      <w:pPr>
        <w:jc w:val="center"/>
        <w:rPr>
          <w:rFonts w:asciiTheme="majorHAnsi" w:hAnsiTheme="majorHAnsi"/>
          <w:b/>
          <w:sz w:val="20"/>
          <w:szCs w:val="20"/>
        </w:rPr>
      </w:pPr>
      <w:r w:rsidRPr="00F6016B">
        <w:rPr>
          <w:rFonts w:asciiTheme="majorHAnsi" w:hAnsiTheme="majorHAnsi"/>
          <w:b/>
          <w:sz w:val="20"/>
          <w:szCs w:val="20"/>
        </w:rPr>
        <w:t>04 октября 2023 года</w:t>
      </w:r>
      <w:r w:rsidR="0046071C" w:rsidRPr="00F6016B">
        <w:rPr>
          <w:rFonts w:asciiTheme="majorHAnsi" w:hAnsiTheme="majorHAnsi"/>
          <w:b/>
          <w:sz w:val="20"/>
          <w:szCs w:val="20"/>
        </w:rPr>
        <w:t xml:space="preserve"> </w:t>
      </w:r>
      <w:r w:rsidR="0046071C" w:rsidRPr="00F6016B">
        <w:rPr>
          <w:rFonts w:asciiTheme="majorHAnsi" w:hAnsiTheme="majorHAnsi"/>
          <w:b/>
          <w:sz w:val="20"/>
          <w:szCs w:val="20"/>
        </w:rPr>
        <w:t>№</w:t>
      </w:r>
      <w:r w:rsidR="0046071C" w:rsidRPr="00F6016B">
        <w:rPr>
          <w:rFonts w:asciiTheme="majorHAnsi" w:hAnsiTheme="majorHAnsi"/>
          <w:b/>
          <w:sz w:val="20"/>
          <w:szCs w:val="20"/>
        </w:rPr>
        <w:t xml:space="preserve"> </w:t>
      </w:r>
      <w:r w:rsidR="0046071C" w:rsidRPr="00F6016B">
        <w:rPr>
          <w:rFonts w:asciiTheme="majorHAnsi" w:hAnsiTheme="majorHAnsi"/>
          <w:b/>
          <w:sz w:val="20"/>
          <w:szCs w:val="20"/>
        </w:rPr>
        <w:t>188</w:t>
      </w:r>
    </w:p>
    <w:p w:rsidR="00F6016B" w:rsidRDefault="0046071C" w:rsidP="00F6016B">
      <w:pPr>
        <w:jc w:val="center"/>
        <w:rPr>
          <w:rFonts w:asciiTheme="majorHAnsi" w:hAnsiTheme="majorHAnsi"/>
          <w:b/>
          <w:sz w:val="20"/>
          <w:szCs w:val="20"/>
        </w:rPr>
      </w:pPr>
      <w:r w:rsidRPr="00F6016B">
        <w:rPr>
          <w:rFonts w:asciiTheme="majorHAnsi" w:hAnsiTheme="majorHAnsi"/>
          <w:b/>
          <w:sz w:val="20"/>
          <w:szCs w:val="20"/>
        </w:rPr>
        <w:t>«</w:t>
      </w:r>
      <w:r w:rsidR="00292675" w:rsidRPr="00F6016B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F6016B">
        <w:rPr>
          <w:rFonts w:asciiTheme="majorHAnsi" w:hAnsiTheme="majorHAnsi"/>
          <w:b/>
          <w:sz w:val="20"/>
          <w:szCs w:val="20"/>
        </w:rPr>
        <w:t xml:space="preserve"> </w:t>
      </w:r>
      <w:r w:rsidR="00292675" w:rsidRPr="00F6016B">
        <w:rPr>
          <w:rFonts w:asciiTheme="majorHAnsi" w:hAnsiTheme="majorHAnsi"/>
          <w:b/>
          <w:sz w:val="20"/>
          <w:szCs w:val="20"/>
        </w:rPr>
        <w:t xml:space="preserve">в постановление администрации муниципального </w:t>
      </w:r>
    </w:p>
    <w:p w:rsidR="0015075E" w:rsidRPr="00F6016B" w:rsidRDefault="00292675" w:rsidP="00F6016B">
      <w:pPr>
        <w:jc w:val="center"/>
        <w:rPr>
          <w:rFonts w:asciiTheme="majorHAnsi" w:hAnsiTheme="majorHAnsi"/>
          <w:b/>
          <w:sz w:val="20"/>
          <w:szCs w:val="20"/>
        </w:rPr>
      </w:pPr>
      <w:r w:rsidRPr="00F6016B">
        <w:rPr>
          <w:rFonts w:asciiTheme="majorHAnsi" w:hAnsiTheme="majorHAnsi"/>
          <w:b/>
          <w:sz w:val="20"/>
          <w:szCs w:val="20"/>
        </w:rPr>
        <w:t>образования «Г</w:t>
      </w:r>
      <w:r w:rsidRPr="00F6016B">
        <w:rPr>
          <w:rFonts w:asciiTheme="majorHAnsi" w:hAnsiTheme="majorHAnsi"/>
          <w:b/>
          <w:sz w:val="20"/>
          <w:szCs w:val="20"/>
        </w:rPr>
        <w:t>ород Астрахань»</w:t>
      </w:r>
      <w:r w:rsidR="0046071C" w:rsidRPr="00F6016B">
        <w:rPr>
          <w:rFonts w:asciiTheme="majorHAnsi" w:hAnsiTheme="majorHAnsi"/>
          <w:b/>
          <w:sz w:val="20"/>
          <w:szCs w:val="20"/>
        </w:rPr>
        <w:t xml:space="preserve"> </w:t>
      </w:r>
      <w:r w:rsidRPr="00F6016B">
        <w:rPr>
          <w:rFonts w:asciiTheme="majorHAnsi" w:hAnsiTheme="majorHAnsi"/>
          <w:b/>
          <w:sz w:val="20"/>
          <w:szCs w:val="20"/>
        </w:rPr>
        <w:t>от 23.11.2021 №</w:t>
      </w:r>
      <w:r w:rsidR="0046071C" w:rsidRPr="00F6016B">
        <w:rPr>
          <w:rFonts w:asciiTheme="majorHAnsi" w:hAnsiTheme="majorHAnsi"/>
          <w:b/>
          <w:sz w:val="20"/>
          <w:szCs w:val="20"/>
        </w:rPr>
        <w:t xml:space="preserve"> </w:t>
      </w:r>
      <w:r w:rsidRPr="00F6016B">
        <w:rPr>
          <w:rFonts w:asciiTheme="majorHAnsi" w:hAnsiTheme="majorHAnsi"/>
          <w:b/>
          <w:sz w:val="20"/>
          <w:szCs w:val="20"/>
        </w:rPr>
        <w:t>341</w:t>
      </w:r>
    </w:p>
    <w:p w:rsidR="0015075E" w:rsidRPr="00F6016B" w:rsidRDefault="00292675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 xml:space="preserve">В соответствии с Бюджетным кодексом </w:t>
      </w:r>
      <w:r w:rsidRPr="00F6016B">
        <w:rPr>
          <w:rFonts w:ascii="Arial" w:hAnsi="Arial" w:cs="Arial"/>
          <w:sz w:val="18"/>
          <w:szCs w:val="18"/>
        </w:rPr>
        <w:t>Российской Федерации,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</w:t>
      </w:r>
    </w:p>
    <w:p w:rsidR="0015075E" w:rsidRPr="00F6016B" w:rsidRDefault="00292675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>ПОСТАНОВЛЯЮ:</w:t>
      </w:r>
    </w:p>
    <w:p w:rsidR="0015075E" w:rsidRPr="00F6016B" w:rsidRDefault="0046071C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 xml:space="preserve">1. </w:t>
      </w:r>
      <w:r w:rsidR="00292675" w:rsidRPr="00F6016B">
        <w:rPr>
          <w:rFonts w:ascii="Arial" w:hAnsi="Arial" w:cs="Arial"/>
          <w:sz w:val="18"/>
          <w:szCs w:val="18"/>
        </w:rPr>
        <w:t>Внести в постановление адми</w:t>
      </w:r>
      <w:r w:rsidR="00292675" w:rsidRPr="00F6016B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от 23.11.2021 № 341 «Об утверждении положений об управлении внутреннего муниципального финансового контроля администрации муниципального образования «Городской округ город Астрахань» и его отделе» (дал</w:t>
      </w:r>
      <w:r w:rsidR="00292675" w:rsidRPr="00F6016B">
        <w:rPr>
          <w:rFonts w:ascii="Arial" w:hAnsi="Arial" w:cs="Arial"/>
          <w:sz w:val="18"/>
          <w:szCs w:val="18"/>
        </w:rPr>
        <w:t>ее - постановление) с изменениями и дополнениями, внесенными постановлением администрации муниципального образования «Городской округ город Астрахань» от 27.03.2023 № 57, следующие изменения:</w:t>
      </w:r>
    </w:p>
    <w:p w:rsidR="0015075E" w:rsidRPr="00F6016B" w:rsidRDefault="0046071C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 xml:space="preserve">1.1. </w:t>
      </w:r>
      <w:r w:rsidR="00292675" w:rsidRPr="00F6016B">
        <w:rPr>
          <w:rFonts w:ascii="Arial" w:hAnsi="Arial" w:cs="Arial"/>
          <w:sz w:val="18"/>
          <w:szCs w:val="18"/>
        </w:rPr>
        <w:t>В Положении об управлении внутреннего муниципального финансового</w:t>
      </w:r>
      <w:r w:rsidR="00292675" w:rsidRPr="00F6016B">
        <w:rPr>
          <w:rFonts w:ascii="Arial" w:hAnsi="Arial" w:cs="Arial"/>
          <w:sz w:val="18"/>
          <w:szCs w:val="18"/>
        </w:rPr>
        <w:t xml:space="preserve"> контроля администрации муниципального образования «Городской округ город Астрахань», утвержденном постановлением (далее - Положение):</w:t>
      </w:r>
    </w:p>
    <w:p w:rsidR="0015075E" w:rsidRPr="00F6016B" w:rsidRDefault="00292675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 xml:space="preserve">в абзаце двадцать пятом раздела 2 Положения слова «других структурных подразделений» заменить словами «отраслевых </w:t>
      </w:r>
      <w:r w:rsidRPr="00F6016B">
        <w:rPr>
          <w:rFonts w:ascii="Arial" w:hAnsi="Arial" w:cs="Arial"/>
          <w:sz w:val="18"/>
          <w:szCs w:val="18"/>
        </w:rPr>
        <w:t>(функциональных) и территориальных органов»;</w:t>
      </w:r>
    </w:p>
    <w:p w:rsidR="0015075E" w:rsidRPr="00F6016B" w:rsidRDefault="00292675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>раздел 5 Положения изложить в новой редакции:</w:t>
      </w:r>
    </w:p>
    <w:p w:rsidR="0015075E" w:rsidRPr="00F6016B" w:rsidRDefault="00292675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>«5. ВЗАИМОДЕЙСТВИЕ С ДРУГИМИ ПОДРАЗДЕЛЕНИЯМИ</w:t>
      </w:r>
    </w:p>
    <w:p w:rsidR="0015075E" w:rsidRPr="00F6016B" w:rsidRDefault="0046071C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 xml:space="preserve">5.1. </w:t>
      </w:r>
      <w:r w:rsidR="00292675" w:rsidRPr="00F6016B">
        <w:rPr>
          <w:rFonts w:ascii="Arial" w:hAnsi="Arial" w:cs="Arial"/>
          <w:sz w:val="18"/>
          <w:szCs w:val="18"/>
        </w:rPr>
        <w:t>В своей работе управление взаимодействует с отраслевыми (функциональными) и территориальными орга</w:t>
      </w:r>
      <w:r w:rsidR="00292675" w:rsidRPr="00F6016B">
        <w:rPr>
          <w:rFonts w:ascii="Arial" w:hAnsi="Arial" w:cs="Arial"/>
          <w:sz w:val="18"/>
          <w:szCs w:val="18"/>
        </w:rPr>
        <w:t>нами администрации муниципального образования «Городской округ город Астрахань», территориальными органами федеральных органов исполнительной власти Российской Федерации, органами исполнительной власти субъекта Российской Федерации, органами прокуратуры, п</w:t>
      </w:r>
      <w:r w:rsidR="00292675" w:rsidRPr="00F6016B">
        <w:rPr>
          <w:rFonts w:ascii="Arial" w:hAnsi="Arial" w:cs="Arial"/>
          <w:sz w:val="18"/>
          <w:szCs w:val="18"/>
        </w:rPr>
        <w:t>равоохранительными органами, иными государственными органами, судебными органами, органами местного самоуправления, учреждениями, предприятиями и организациями.</w:t>
      </w:r>
    </w:p>
    <w:p w:rsidR="0015075E" w:rsidRPr="00F6016B" w:rsidRDefault="0046071C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 xml:space="preserve">5.2. </w:t>
      </w:r>
      <w:r w:rsidR="00292675" w:rsidRPr="00F6016B">
        <w:rPr>
          <w:rFonts w:ascii="Arial" w:hAnsi="Arial" w:cs="Arial"/>
          <w:sz w:val="18"/>
          <w:szCs w:val="18"/>
        </w:rPr>
        <w:t>При реализации результатов проведенных управлением контрольных мероприятий начальником управлен</w:t>
      </w:r>
      <w:r w:rsidR="00292675" w:rsidRPr="00F6016B">
        <w:rPr>
          <w:rFonts w:ascii="Arial" w:hAnsi="Arial" w:cs="Arial"/>
          <w:sz w:val="18"/>
          <w:szCs w:val="18"/>
        </w:rPr>
        <w:t>ия по согласованию с главой муниципального образования «Городской округ город Астрахань» принимается решение о наличии или об отсутствии оснований для направления информации в правоохранительные органы, органы прокуратуры и иные государственные (муниципаль</w:t>
      </w:r>
      <w:r w:rsidR="00292675" w:rsidRPr="00F6016B">
        <w:rPr>
          <w:rFonts w:ascii="Arial" w:hAnsi="Arial" w:cs="Arial"/>
          <w:sz w:val="18"/>
          <w:szCs w:val="18"/>
        </w:rPr>
        <w:t>ные) органы.</w:t>
      </w:r>
    </w:p>
    <w:p w:rsidR="0015075E" w:rsidRPr="00F6016B" w:rsidRDefault="0046071C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 xml:space="preserve">5.3. </w:t>
      </w:r>
      <w:r w:rsidR="00292675" w:rsidRPr="00F6016B">
        <w:rPr>
          <w:rFonts w:ascii="Arial" w:hAnsi="Arial" w:cs="Arial"/>
          <w:sz w:val="18"/>
          <w:szCs w:val="18"/>
        </w:rPr>
        <w:t>Во исполнение принятого решения о наличии оснований для направления информации в правоохранительные органы, органы прокуратуры и иные государственные (муниципальные) органы подготовку и направление соответствующих материалов обеспечивают должн</w:t>
      </w:r>
      <w:r w:rsidR="00292675" w:rsidRPr="00F6016B">
        <w:rPr>
          <w:rFonts w:ascii="Arial" w:hAnsi="Arial" w:cs="Arial"/>
          <w:sz w:val="18"/>
          <w:szCs w:val="18"/>
        </w:rPr>
        <w:t>остные лица управления, ответственные за проведение контрольного мероприятия</w:t>
      </w:r>
      <w:proofErr w:type="gramStart"/>
      <w:r w:rsidR="00292675" w:rsidRPr="00F6016B">
        <w:rPr>
          <w:rFonts w:ascii="Arial" w:hAnsi="Arial" w:cs="Arial"/>
          <w:sz w:val="18"/>
          <w:szCs w:val="18"/>
        </w:rPr>
        <w:t>.».</w:t>
      </w:r>
      <w:proofErr w:type="gramEnd"/>
    </w:p>
    <w:p w:rsidR="0015075E" w:rsidRPr="00F6016B" w:rsidRDefault="00292675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>1.2. В Положении об отделе организации проверок управления внутреннего муниципального финансового контроля администрации муниципального образования «Городской округ город Астра</w:t>
      </w:r>
      <w:r w:rsidRPr="00F6016B">
        <w:rPr>
          <w:rFonts w:ascii="Arial" w:hAnsi="Arial" w:cs="Arial"/>
          <w:sz w:val="18"/>
          <w:szCs w:val="18"/>
        </w:rPr>
        <w:t>хань», утвержденном постановлением (далее - Положение отдела):</w:t>
      </w:r>
    </w:p>
    <w:p w:rsidR="0015075E" w:rsidRPr="00F6016B" w:rsidRDefault="00F6016B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292675" w:rsidRPr="00F6016B">
        <w:rPr>
          <w:rFonts w:ascii="Arial" w:hAnsi="Arial" w:cs="Arial"/>
          <w:sz w:val="18"/>
          <w:szCs w:val="18"/>
        </w:rPr>
        <w:t>в подпункте 2.1.7. пункта 2.1. раздела 2 Положения отдела слова «структурных подразделений» заменить словами «отраслевых (функциональных) и территориальных органах»;</w:t>
      </w:r>
    </w:p>
    <w:p w:rsidR="0015075E" w:rsidRPr="00F6016B" w:rsidRDefault="00F6016B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bookmarkStart w:id="3" w:name="_GoBack"/>
      <w:bookmarkEnd w:id="3"/>
      <w:r w:rsidR="00292675" w:rsidRPr="00F6016B">
        <w:rPr>
          <w:rFonts w:ascii="Arial" w:hAnsi="Arial" w:cs="Arial"/>
          <w:sz w:val="18"/>
          <w:szCs w:val="18"/>
        </w:rPr>
        <w:t xml:space="preserve">в абзаце втором раздела 5 </w:t>
      </w:r>
      <w:r w:rsidR="00292675" w:rsidRPr="00F6016B">
        <w:rPr>
          <w:rFonts w:ascii="Arial" w:hAnsi="Arial" w:cs="Arial"/>
          <w:sz w:val="18"/>
          <w:szCs w:val="18"/>
        </w:rPr>
        <w:t>Положения отдела слова «со структурными подразделениями» заменить словами «с отраслевыми (функциональными) и территориальными органами».</w:t>
      </w:r>
    </w:p>
    <w:p w:rsidR="0015075E" w:rsidRPr="00F6016B" w:rsidRDefault="0046071C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 xml:space="preserve">2. </w:t>
      </w:r>
      <w:r w:rsidR="00292675" w:rsidRPr="00F6016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92675" w:rsidRPr="00F6016B">
        <w:rPr>
          <w:rFonts w:ascii="Arial" w:hAnsi="Arial" w:cs="Arial"/>
          <w:sz w:val="18"/>
          <w:szCs w:val="18"/>
        </w:rPr>
        <w:t>разместит</w:t>
      </w:r>
      <w:r w:rsidR="00292675" w:rsidRPr="00F6016B">
        <w:rPr>
          <w:rFonts w:ascii="Arial" w:hAnsi="Arial" w:cs="Arial"/>
          <w:sz w:val="18"/>
          <w:szCs w:val="18"/>
        </w:rPr>
        <w:t>ь</w:t>
      </w:r>
      <w:proofErr w:type="gramEnd"/>
      <w:r w:rsidR="00292675" w:rsidRPr="00F6016B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5075E" w:rsidRPr="00F6016B" w:rsidRDefault="0046071C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 xml:space="preserve">3. </w:t>
      </w:r>
      <w:r w:rsidR="00292675" w:rsidRPr="00F6016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</w:t>
      </w:r>
      <w:r w:rsidR="00292675" w:rsidRPr="00F6016B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5075E" w:rsidRPr="00F6016B" w:rsidRDefault="0046071C" w:rsidP="00F60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016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92675" w:rsidRPr="00F6016B">
        <w:rPr>
          <w:rFonts w:ascii="Arial" w:hAnsi="Arial" w:cs="Arial"/>
          <w:sz w:val="18"/>
          <w:szCs w:val="18"/>
        </w:rPr>
        <w:t>Контроль за</w:t>
      </w:r>
      <w:proofErr w:type="gramEnd"/>
      <w:r w:rsidR="00292675" w:rsidRPr="00F6016B">
        <w:rPr>
          <w:rFonts w:ascii="Arial" w:hAnsi="Arial" w:cs="Arial"/>
          <w:sz w:val="18"/>
          <w:szCs w:val="18"/>
        </w:rPr>
        <w:t xml:space="preserve"> исполнени</w:t>
      </w:r>
      <w:r w:rsidR="00292675" w:rsidRPr="00F6016B">
        <w:rPr>
          <w:rFonts w:ascii="Arial" w:hAnsi="Arial" w:cs="Arial"/>
          <w:sz w:val="18"/>
          <w:szCs w:val="18"/>
        </w:rPr>
        <w:t>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15075E" w:rsidRPr="00F6016B" w:rsidRDefault="00292675" w:rsidP="0046071C">
      <w:pPr>
        <w:jc w:val="right"/>
        <w:rPr>
          <w:rFonts w:ascii="Arial" w:hAnsi="Arial" w:cs="Arial"/>
          <w:b/>
          <w:sz w:val="18"/>
          <w:szCs w:val="18"/>
        </w:rPr>
      </w:pPr>
      <w:r w:rsidRPr="00F6016B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15075E" w:rsidRPr="00F6016B" w:rsidRDefault="00292675" w:rsidP="0046071C">
      <w:pPr>
        <w:jc w:val="right"/>
        <w:rPr>
          <w:rFonts w:ascii="Arial" w:hAnsi="Arial" w:cs="Arial"/>
          <w:b/>
          <w:sz w:val="18"/>
          <w:szCs w:val="18"/>
        </w:rPr>
      </w:pPr>
      <w:r w:rsidRPr="00F6016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15075E" w:rsidRPr="00F6016B" w:rsidRDefault="00292675" w:rsidP="0046071C">
      <w:pPr>
        <w:jc w:val="right"/>
        <w:rPr>
          <w:rFonts w:ascii="Arial" w:hAnsi="Arial" w:cs="Arial"/>
          <w:b/>
          <w:sz w:val="18"/>
          <w:szCs w:val="18"/>
        </w:rPr>
      </w:pPr>
      <w:r w:rsidRPr="00F6016B">
        <w:rPr>
          <w:rFonts w:ascii="Arial" w:hAnsi="Arial" w:cs="Arial"/>
          <w:b/>
          <w:sz w:val="18"/>
          <w:szCs w:val="18"/>
        </w:rPr>
        <w:t>О.А. Полумордвинов</w:t>
      </w:r>
    </w:p>
    <w:p w:rsidR="0015075E" w:rsidRPr="00F6016B" w:rsidRDefault="0015075E" w:rsidP="0046071C">
      <w:pPr>
        <w:rPr>
          <w:rFonts w:ascii="Arial" w:hAnsi="Arial" w:cs="Arial"/>
          <w:sz w:val="18"/>
          <w:szCs w:val="18"/>
        </w:rPr>
      </w:pPr>
    </w:p>
    <w:sectPr w:rsidR="0015075E" w:rsidRPr="00F6016B" w:rsidSect="00F6016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675" w:rsidRDefault="00292675">
      <w:r>
        <w:separator/>
      </w:r>
    </w:p>
  </w:endnote>
  <w:endnote w:type="continuationSeparator" w:id="0">
    <w:p w:rsidR="00292675" w:rsidRDefault="00292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675" w:rsidRDefault="00292675"/>
  </w:footnote>
  <w:footnote w:type="continuationSeparator" w:id="0">
    <w:p w:rsidR="00292675" w:rsidRDefault="002926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70C7B"/>
    <w:multiLevelType w:val="multilevel"/>
    <w:tmpl w:val="115A1180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97756E"/>
    <w:multiLevelType w:val="multilevel"/>
    <w:tmpl w:val="9F2269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C22586"/>
    <w:multiLevelType w:val="multilevel"/>
    <w:tmpl w:val="6AEA01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5075E"/>
    <w:rsid w:val="0015075E"/>
    <w:rsid w:val="00292675"/>
    <w:rsid w:val="0046071C"/>
    <w:rsid w:val="00F60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4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6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4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6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601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2023-10-04T12:47:00Z</dcterms:created>
  <dcterms:modified xsi:type="dcterms:W3CDTF">2023-10-04T12:48:00Z</dcterms:modified>
</cp:coreProperties>
</file>