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6D7" w:rsidRPr="00921946" w:rsidRDefault="00D656D7" w:rsidP="00D656D7">
      <w:pPr>
        <w:pStyle w:val="3"/>
        <w:rPr>
          <w:spacing w:val="0"/>
        </w:rPr>
      </w:pPr>
      <w:r w:rsidRPr="00921946">
        <w:rPr>
          <w:spacing w:val="0"/>
        </w:rPr>
        <w:t>Администрация муниципального образования «Город Астрахань»</w:t>
      </w:r>
    </w:p>
    <w:p w:rsidR="00465B2C" w:rsidRDefault="00D656D7" w:rsidP="00D656D7">
      <w:pPr>
        <w:pStyle w:val="3"/>
        <w:rPr>
          <w:spacing w:val="0"/>
        </w:rPr>
      </w:pPr>
      <w:r w:rsidRPr="00921946">
        <w:rPr>
          <w:spacing w:val="0"/>
        </w:rPr>
        <w:t>ПОСТАНОВЛЕНИЕ</w:t>
      </w:r>
    </w:p>
    <w:p w:rsidR="00D656D7" w:rsidRPr="00921946" w:rsidRDefault="00D656D7" w:rsidP="00D656D7">
      <w:pPr>
        <w:pStyle w:val="3"/>
        <w:rPr>
          <w:spacing w:val="0"/>
        </w:rPr>
      </w:pPr>
      <w:r w:rsidRPr="00921946">
        <w:rPr>
          <w:spacing w:val="0"/>
        </w:rPr>
        <w:t>05 апреля 2019 года № 148</w:t>
      </w:r>
    </w:p>
    <w:p w:rsidR="00D656D7" w:rsidRPr="00921946" w:rsidRDefault="00D656D7" w:rsidP="00D656D7">
      <w:pPr>
        <w:pStyle w:val="3"/>
        <w:rPr>
          <w:spacing w:val="0"/>
        </w:rPr>
      </w:pPr>
      <w:r w:rsidRPr="00921946">
        <w:rPr>
          <w:spacing w:val="0"/>
        </w:rPr>
        <w:t>«О внесении изменений в постановление</w:t>
      </w:r>
    </w:p>
    <w:p w:rsidR="00D656D7" w:rsidRPr="00921946" w:rsidRDefault="00D656D7" w:rsidP="00D656D7">
      <w:pPr>
        <w:pStyle w:val="3"/>
        <w:rPr>
          <w:spacing w:val="0"/>
        </w:rPr>
      </w:pPr>
      <w:r w:rsidRPr="00921946">
        <w:rPr>
          <w:spacing w:val="0"/>
        </w:rPr>
        <w:t xml:space="preserve"> администрации города Астрахани от 08.05.2014 № 2834»</w:t>
      </w:r>
    </w:p>
    <w:p w:rsidR="00D656D7" w:rsidRPr="00921946" w:rsidRDefault="00D656D7" w:rsidP="00465B2C">
      <w:pPr>
        <w:pStyle w:val="a3"/>
        <w:ind w:firstLine="709"/>
        <w:rPr>
          <w:spacing w:val="0"/>
        </w:rPr>
      </w:pPr>
      <w:proofErr w:type="gramStart"/>
      <w:r w:rsidRPr="00921946">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D656D7" w:rsidRPr="00921946" w:rsidRDefault="00D656D7" w:rsidP="00465B2C">
      <w:pPr>
        <w:pStyle w:val="a3"/>
        <w:ind w:firstLine="709"/>
        <w:rPr>
          <w:spacing w:val="0"/>
        </w:rPr>
      </w:pPr>
      <w:r w:rsidRPr="00921946">
        <w:rPr>
          <w:spacing w:val="0"/>
        </w:rPr>
        <w:t xml:space="preserve">1. </w:t>
      </w:r>
      <w:proofErr w:type="gramStart"/>
      <w:r w:rsidRPr="00921946">
        <w:rPr>
          <w:spacing w:val="0"/>
        </w:rPr>
        <w:t>Внести в постановление администрации города Астрахани от 08.05.2014 № 2834 «Об утверждении административного Регламента администрации муниципального образования «Город Астрахань» по предоставлению муниципальной услуги «Предоставление информации о текущей успеваемости учащегося, ведение электронного дневника и электронного журнала успеваемости» (далее - постановление) с изменениями, внесенными постановлением администрации муниципального образования «Город Астрахань» от 26.05.2016 № 3300, следующие изменения:</w:t>
      </w:r>
      <w:proofErr w:type="gramEnd"/>
    </w:p>
    <w:p w:rsidR="00D656D7" w:rsidRPr="00921946" w:rsidRDefault="00D656D7" w:rsidP="00465B2C">
      <w:pPr>
        <w:pStyle w:val="a3"/>
        <w:ind w:firstLine="709"/>
        <w:rPr>
          <w:spacing w:val="0"/>
        </w:rPr>
      </w:pPr>
      <w:r w:rsidRPr="00921946">
        <w:rPr>
          <w:spacing w:val="0"/>
        </w:rPr>
        <w:t>1.1. В наименовании и в пунктах 1, 2 постановления слова «по предоставлению муниципальной услуги» заменить словами «предоставления муниципальной услуги».</w:t>
      </w:r>
    </w:p>
    <w:p w:rsidR="00D656D7" w:rsidRPr="00921946" w:rsidRDefault="00D656D7" w:rsidP="00465B2C">
      <w:pPr>
        <w:pStyle w:val="a3"/>
        <w:ind w:firstLine="709"/>
        <w:rPr>
          <w:spacing w:val="0"/>
        </w:rPr>
      </w:pPr>
      <w:r w:rsidRPr="00921946">
        <w:rPr>
          <w:spacing w:val="0"/>
        </w:rPr>
        <w:t xml:space="preserve">1.2. В пунктах 4.2 и 4.3 постановления слова «органов местного самоуправления муниципального образования «Город Астрахань» </w:t>
      </w:r>
      <w:proofErr w:type="gramStart"/>
      <w:r w:rsidRPr="00921946">
        <w:rPr>
          <w:spacing w:val="0"/>
        </w:rPr>
        <w:t>заменить на слова</w:t>
      </w:r>
      <w:proofErr w:type="gramEnd"/>
      <w:r w:rsidRPr="00921946">
        <w:rPr>
          <w:spacing w:val="0"/>
        </w:rPr>
        <w:t xml:space="preserve"> «администрации муниципального образования «Город Астрахань».</w:t>
      </w:r>
    </w:p>
    <w:p w:rsidR="00D656D7" w:rsidRPr="00921946" w:rsidRDefault="00D656D7" w:rsidP="00465B2C">
      <w:pPr>
        <w:pStyle w:val="a3"/>
        <w:ind w:firstLine="709"/>
        <w:rPr>
          <w:spacing w:val="0"/>
        </w:rPr>
      </w:pPr>
      <w:r w:rsidRPr="00921946">
        <w:rPr>
          <w:spacing w:val="0"/>
        </w:rPr>
        <w:t>1.3. Внести в административный Регламент следующие изменения согласно приложению 1 к настоящему постановлению.</w:t>
      </w:r>
    </w:p>
    <w:p w:rsidR="00D656D7" w:rsidRPr="00921946" w:rsidRDefault="00D656D7" w:rsidP="00465B2C">
      <w:pPr>
        <w:pStyle w:val="a3"/>
        <w:ind w:firstLine="709"/>
        <w:rPr>
          <w:spacing w:val="0"/>
        </w:rPr>
      </w:pPr>
      <w:r w:rsidRPr="00921946">
        <w:rPr>
          <w:spacing w:val="0"/>
        </w:rPr>
        <w:t xml:space="preserve">1.4. Приложение 1 к административному Регламенту изложить в новой редакции согласно приложению 2 к настоящему постановлению. </w:t>
      </w:r>
    </w:p>
    <w:p w:rsidR="00D656D7" w:rsidRPr="00921946" w:rsidRDefault="00D656D7" w:rsidP="00465B2C">
      <w:pPr>
        <w:pStyle w:val="a3"/>
        <w:ind w:firstLine="709"/>
        <w:rPr>
          <w:spacing w:val="0"/>
        </w:rPr>
      </w:pPr>
      <w:r w:rsidRPr="00921946">
        <w:rPr>
          <w:spacing w:val="0"/>
        </w:rPr>
        <w:t>2. Управлению образования администрации муниципального образования «Город Астрахань» внести соответствующие изменения в государственные информационные системы http://www.gosuslugi.astrobl.ru, http://www.gosuslugi.ru, на официальном сайте администрации муниципального образования «Город Астрахань» в разделе «Административные регламенты».</w:t>
      </w:r>
    </w:p>
    <w:p w:rsidR="00D656D7" w:rsidRPr="00921946" w:rsidRDefault="00D656D7" w:rsidP="00465B2C">
      <w:pPr>
        <w:pStyle w:val="a3"/>
        <w:ind w:firstLine="709"/>
        <w:rPr>
          <w:spacing w:val="0"/>
        </w:rPr>
      </w:pPr>
      <w:r w:rsidRPr="00921946">
        <w:rPr>
          <w:spacing w:val="0"/>
        </w:rPr>
        <w:t>3. Управлению информационной политики администрации муниципального образования «Город Астрахань»:</w:t>
      </w:r>
    </w:p>
    <w:p w:rsidR="00D656D7" w:rsidRPr="00921946" w:rsidRDefault="00D656D7" w:rsidP="00465B2C">
      <w:pPr>
        <w:pStyle w:val="a3"/>
        <w:ind w:firstLine="709"/>
        <w:rPr>
          <w:spacing w:val="0"/>
        </w:rPr>
      </w:pPr>
      <w:r w:rsidRPr="0092194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D656D7" w:rsidRPr="00921946" w:rsidRDefault="00D656D7" w:rsidP="00465B2C">
      <w:pPr>
        <w:pStyle w:val="a3"/>
        <w:ind w:firstLine="709"/>
        <w:rPr>
          <w:spacing w:val="0"/>
        </w:rPr>
      </w:pPr>
      <w:r w:rsidRPr="00921946">
        <w:rPr>
          <w:spacing w:val="0"/>
        </w:rPr>
        <w:t xml:space="preserve">3.2.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656D7" w:rsidRPr="00921946" w:rsidRDefault="00D656D7" w:rsidP="00465B2C">
      <w:pPr>
        <w:pStyle w:val="a3"/>
        <w:ind w:firstLine="709"/>
        <w:rPr>
          <w:spacing w:val="0"/>
        </w:rPr>
      </w:pPr>
      <w:r w:rsidRPr="00921946">
        <w:rPr>
          <w:spacing w:val="0"/>
        </w:rPr>
        <w:t>4. Управлению контроля и документооборота администрации муниципального образования «Город Астрахань»:</w:t>
      </w:r>
    </w:p>
    <w:p w:rsidR="00D656D7" w:rsidRPr="00921946" w:rsidRDefault="00D656D7" w:rsidP="00465B2C">
      <w:pPr>
        <w:pStyle w:val="a3"/>
        <w:ind w:firstLine="709"/>
        <w:rPr>
          <w:spacing w:val="0"/>
        </w:rPr>
      </w:pPr>
      <w:r w:rsidRPr="0092194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D656D7" w:rsidRPr="00921946" w:rsidRDefault="00D656D7" w:rsidP="00465B2C">
      <w:pPr>
        <w:pStyle w:val="a3"/>
        <w:ind w:firstLine="709"/>
        <w:rPr>
          <w:spacing w:val="0"/>
        </w:rPr>
      </w:pPr>
      <w:r w:rsidRPr="0092194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D656D7" w:rsidRPr="00921946" w:rsidRDefault="00D656D7" w:rsidP="00465B2C">
      <w:pPr>
        <w:pStyle w:val="a3"/>
        <w:ind w:firstLine="709"/>
        <w:rPr>
          <w:spacing w:val="0"/>
        </w:rPr>
      </w:pPr>
      <w:r w:rsidRPr="00921946">
        <w:rPr>
          <w:spacing w:val="0"/>
        </w:rP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656D7" w:rsidRPr="00921946" w:rsidRDefault="00D656D7" w:rsidP="00465B2C">
      <w:pPr>
        <w:pStyle w:val="a3"/>
        <w:ind w:firstLine="709"/>
        <w:rPr>
          <w:spacing w:val="0"/>
        </w:rPr>
      </w:pPr>
      <w:r w:rsidRPr="00921946">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D656D7" w:rsidRPr="00921946" w:rsidRDefault="00D656D7" w:rsidP="00D656D7">
      <w:pPr>
        <w:pStyle w:val="a3"/>
        <w:jc w:val="right"/>
        <w:rPr>
          <w:b/>
          <w:bCs/>
          <w:caps/>
          <w:spacing w:val="0"/>
        </w:rPr>
      </w:pPr>
      <w:r w:rsidRPr="00921946">
        <w:rPr>
          <w:b/>
          <w:bCs/>
          <w:spacing w:val="0"/>
        </w:rPr>
        <w:t xml:space="preserve">Глава администрации Р.Л. </w:t>
      </w:r>
      <w:r w:rsidRPr="00921946">
        <w:rPr>
          <w:b/>
          <w:bCs/>
          <w:caps/>
          <w:spacing w:val="0"/>
        </w:rPr>
        <w:t>Харисов</w:t>
      </w:r>
    </w:p>
    <w:p w:rsidR="00D656D7" w:rsidRPr="00921946" w:rsidRDefault="00D656D7" w:rsidP="00D656D7">
      <w:pPr>
        <w:pStyle w:val="a3"/>
        <w:ind w:left="2835" w:firstLine="0"/>
        <w:rPr>
          <w:spacing w:val="0"/>
        </w:rPr>
      </w:pPr>
    </w:p>
    <w:p w:rsidR="00465B2C" w:rsidRDefault="00465B2C" w:rsidP="00D656D7">
      <w:pPr>
        <w:pStyle w:val="a3"/>
        <w:ind w:left="2835" w:firstLine="0"/>
        <w:rPr>
          <w:spacing w:val="0"/>
        </w:rPr>
      </w:pPr>
      <w:r>
        <w:rPr>
          <w:spacing w:val="0"/>
        </w:rPr>
        <w:br w:type="page"/>
      </w:r>
    </w:p>
    <w:p w:rsidR="00D656D7" w:rsidRPr="00921946" w:rsidRDefault="00D656D7" w:rsidP="00D656D7">
      <w:pPr>
        <w:pStyle w:val="a3"/>
        <w:ind w:left="2835" w:firstLine="0"/>
        <w:rPr>
          <w:spacing w:val="0"/>
        </w:rPr>
      </w:pPr>
      <w:r w:rsidRPr="00921946">
        <w:rPr>
          <w:spacing w:val="0"/>
        </w:rPr>
        <w:lastRenderedPageBreak/>
        <w:t xml:space="preserve">Приложение 1 к постановлению администрации </w:t>
      </w:r>
    </w:p>
    <w:p w:rsidR="00D656D7" w:rsidRPr="00921946" w:rsidRDefault="00D656D7" w:rsidP="00D656D7">
      <w:pPr>
        <w:pStyle w:val="a3"/>
        <w:ind w:left="2835" w:firstLine="0"/>
        <w:rPr>
          <w:spacing w:val="0"/>
        </w:rPr>
      </w:pPr>
      <w:r w:rsidRPr="00921946">
        <w:rPr>
          <w:spacing w:val="0"/>
        </w:rPr>
        <w:t>муниципального образования «Город Астрахань»</w:t>
      </w:r>
    </w:p>
    <w:p w:rsidR="00D656D7" w:rsidRPr="00921946" w:rsidRDefault="00D656D7" w:rsidP="00D656D7">
      <w:pPr>
        <w:pStyle w:val="a3"/>
        <w:ind w:left="2835" w:firstLine="0"/>
        <w:rPr>
          <w:spacing w:val="0"/>
        </w:rPr>
      </w:pPr>
      <w:r w:rsidRPr="00921946">
        <w:rPr>
          <w:spacing w:val="0"/>
        </w:rPr>
        <w:t>от 05.04.2019 № 148</w:t>
      </w:r>
    </w:p>
    <w:p w:rsidR="00D656D7" w:rsidRPr="00921946" w:rsidRDefault="00D656D7" w:rsidP="00D656D7">
      <w:pPr>
        <w:pStyle w:val="3"/>
        <w:rPr>
          <w:spacing w:val="0"/>
        </w:rPr>
      </w:pPr>
      <w:r w:rsidRPr="00921946">
        <w:rPr>
          <w:spacing w:val="0"/>
        </w:rPr>
        <w:t xml:space="preserve">Изменения, вносимые в административный Регламент предоставления </w:t>
      </w:r>
    </w:p>
    <w:p w:rsidR="00D656D7" w:rsidRPr="00921946" w:rsidRDefault="00D656D7" w:rsidP="00D656D7">
      <w:pPr>
        <w:pStyle w:val="3"/>
        <w:rPr>
          <w:spacing w:val="0"/>
        </w:rPr>
      </w:pPr>
      <w:r w:rsidRPr="00921946">
        <w:rPr>
          <w:spacing w:val="0"/>
        </w:rPr>
        <w:t xml:space="preserve">муниципальной услуги «Предоставление информации о текущей успеваемости учащегося, ведение электронного дневника и электронного журнала успеваемости», </w:t>
      </w:r>
      <w:proofErr w:type="gramStart"/>
      <w:r w:rsidRPr="00921946">
        <w:rPr>
          <w:spacing w:val="0"/>
        </w:rPr>
        <w:t>утвержденный</w:t>
      </w:r>
      <w:proofErr w:type="gramEnd"/>
      <w:r w:rsidRPr="00921946">
        <w:rPr>
          <w:spacing w:val="0"/>
        </w:rPr>
        <w:t xml:space="preserve"> постановлением администрации города Астрахани</w:t>
      </w:r>
    </w:p>
    <w:p w:rsidR="00D656D7" w:rsidRPr="00921946" w:rsidRDefault="00D656D7" w:rsidP="00D656D7">
      <w:pPr>
        <w:pStyle w:val="3"/>
        <w:rPr>
          <w:spacing w:val="0"/>
        </w:rPr>
      </w:pPr>
      <w:r w:rsidRPr="00921946">
        <w:rPr>
          <w:spacing w:val="0"/>
        </w:rPr>
        <w:t xml:space="preserve"> от 08.05.2014 № 2834, с изменениями, внесенными постановлением </w:t>
      </w:r>
    </w:p>
    <w:p w:rsidR="00D656D7" w:rsidRPr="00921946" w:rsidRDefault="00D656D7" w:rsidP="00D656D7">
      <w:pPr>
        <w:pStyle w:val="3"/>
        <w:rPr>
          <w:spacing w:val="0"/>
        </w:rPr>
      </w:pPr>
      <w:r w:rsidRPr="00921946">
        <w:rPr>
          <w:spacing w:val="0"/>
        </w:rPr>
        <w:t>администрации муниципального образования «Город Астрахань» от 26.05.2016 № 3300</w:t>
      </w:r>
    </w:p>
    <w:p w:rsidR="00D656D7" w:rsidRPr="00921946" w:rsidRDefault="00D656D7" w:rsidP="00465B2C">
      <w:pPr>
        <w:pStyle w:val="a3"/>
        <w:spacing w:line="240" w:lineRule="auto"/>
        <w:ind w:firstLine="709"/>
        <w:rPr>
          <w:spacing w:val="0"/>
        </w:rPr>
      </w:pPr>
      <w:r w:rsidRPr="00921946">
        <w:rPr>
          <w:spacing w:val="0"/>
        </w:rPr>
        <w:t xml:space="preserve">1. </w:t>
      </w:r>
      <w:proofErr w:type="gramStart"/>
      <w:r w:rsidRPr="00921946">
        <w:rPr>
          <w:spacing w:val="0"/>
        </w:rPr>
        <w:t>В наименовании, в пункте 1.1 административного Регламента администрации муниципального образования «Город Астрахань» по предоставлению муниципальной услуги «Предоставление информации о текущей успеваемости учащегося, ведение электронного дневника и электронного журнала успеваемости», утвержденного постановлением администрации города Астрахани от 08.05.2014 № 2834, с изменениями, внесенными постановлением администрации муниципального образования «Город Астрахань» от 26.05.2016 № 3300 (далее - административный Регламент) и его приложениях слова «по предоставлению муниципальной услуги</w:t>
      </w:r>
      <w:proofErr w:type="gramEnd"/>
      <w:r w:rsidRPr="00921946">
        <w:rPr>
          <w:spacing w:val="0"/>
        </w:rPr>
        <w:t>» заменить словами «предоставления муниципальной услуги».</w:t>
      </w:r>
    </w:p>
    <w:p w:rsidR="00D656D7" w:rsidRPr="00921946" w:rsidRDefault="00D656D7" w:rsidP="00465B2C">
      <w:pPr>
        <w:pStyle w:val="a3"/>
        <w:spacing w:line="240" w:lineRule="auto"/>
        <w:ind w:firstLine="709"/>
        <w:rPr>
          <w:spacing w:val="0"/>
        </w:rPr>
      </w:pPr>
      <w:r w:rsidRPr="00921946">
        <w:rPr>
          <w:spacing w:val="0"/>
        </w:rPr>
        <w:t>2. По всему тексту административного Регламента слова «начальник управления» заменить словами «заместитель главы администрации - начальник управления образования» в соответствующих падежах.</w:t>
      </w:r>
    </w:p>
    <w:p w:rsidR="00D656D7" w:rsidRPr="00921946" w:rsidRDefault="00D656D7" w:rsidP="00465B2C">
      <w:pPr>
        <w:pStyle w:val="a3"/>
        <w:spacing w:line="240" w:lineRule="auto"/>
        <w:ind w:firstLine="709"/>
        <w:rPr>
          <w:spacing w:val="0"/>
        </w:rPr>
      </w:pPr>
      <w:r w:rsidRPr="00921946">
        <w:rPr>
          <w:spacing w:val="0"/>
        </w:rPr>
        <w:t>3. По всему тексту административного Регламента слова «на официальном сайте органов местного самоуправления г. Астрахани» и «на официальном сайте органов местного самоуправления муниципального образования «Город Астрахань» заменить словами «на официальном сайте администрации муниципального образования «Город Астрахань» в соответствующих падежах.</w:t>
      </w:r>
    </w:p>
    <w:p w:rsidR="00D656D7" w:rsidRPr="00921946" w:rsidRDefault="00D656D7" w:rsidP="00465B2C">
      <w:pPr>
        <w:pStyle w:val="a3"/>
        <w:spacing w:line="240" w:lineRule="auto"/>
        <w:ind w:firstLine="709"/>
        <w:rPr>
          <w:spacing w:val="0"/>
        </w:rPr>
      </w:pPr>
      <w:r w:rsidRPr="00921946">
        <w:rPr>
          <w:spacing w:val="0"/>
        </w:rPr>
        <w:t>4. Абзац 4 подпункта 1.4.1 пункта 1.4 административного Регламента изложить в новой редакции:</w:t>
      </w:r>
    </w:p>
    <w:p w:rsidR="00D656D7" w:rsidRPr="00921946" w:rsidRDefault="00D656D7" w:rsidP="00465B2C">
      <w:pPr>
        <w:pStyle w:val="a3"/>
        <w:spacing w:line="240" w:lineRule="auto"/>
        <w:ind w:firstLine="709"/>
        <w:rPr>
          <w:spacing w:val="0"/>
        </w:rPr>
      </w:pPr>
      <w:r w:rsidRPr="00921946">
        <w:rPr>
          <w:spacing w:val="0"/>
        </w:rPr>
        <w:t>«414000, г. Астрахань, ул. Никольская/ Ульяновых, д. 10/14».</w:t>
      </w:r>
    </w:p>
    <w:p w:rsidR="00D656D7" w:rsidRPr="00921946" w:rsidRDefault="00D656D7" w:rsidP="00465B2C">
      <w:pPr>
        <w:pStyle w:val="a3"/>
        <w:spacing w:line="240" w:lineRule="auto"/>
        <w:ind w:firstLine="709"/>
        <w:rPr>
          <w:spacing w:val="0"/>
        </w:rPr>
      </w:pPr>
      <w:r w:rsidRPr="00921946">
        <w:rPr>
          <w:spacing w:val="0"/>
        </w:rPr>
        <w:t>5. Абзац 9 пункта 2.5 административного Регламента изложить в новой редакции:</w:t>
      </w:r>
    </w:p>
    <w:p w:rsidR="00D656D7" w:rsidRPr="00921946" w:rsidRDefault="00D656D7" w:rsidP="00465B2C">
      <w:pPr>
        <w:pStyle w:val="a3"/>
        <w:spacing w:line="240" w:lineRule="auto"/>
        <w:ind w:firstLine="709"/>
        <w:rPr>
          <w:spacing w:val="0"/>
        </w:rPr>
      </w:pPr>
      <w:proofErr w:type="gramStart"/>
      <w:r w:rsidRPr="00921946">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921946">
        <w:rPr>
          <w:spacing w:val="0"/>
        </w:rPr>
        <w:t xml:space="preserve"> </w:t>
      </w:r>
      <w:proofErr w:type="gramStart"/>
      <w:r w:rsidRPr="00921946">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921946">
        <w:rPr>
          <w:spacing w:val="0"/>
        </w:rPr>
        <w:t xml:space="preserve"> </w:t>
      </w:r>
      <w:proofErr w:type="gramStart"/>
      <w:r w:rsidRPr="00921946">
        <w:rPr>
          <w:spacing w:val="0"/>
        </w:rPr>
        <w:t>2018, № 25, ст. 3696);».</w:t>
      </w:r>
      <w:proofErr w:type="gramEnd"/>
    </w:p>
    <w:p w:rsidR="00D656D7" w:rsidRPr="00921946" w:rsidRDefault="00D656D7" w:rsidP="00465B2C">
      <w:pPr>
        <w:pStyle w:val="a3"/>
        <w:spacing w:line="240" w:lineRule="auto"/>
        <w:ind w:firstLine="709"/>
        <w:rPr>
          <w:spacing w:val="0"/>
        </w:rPr>
      </w:pPr>
      <w:r w:rsidRPr="00921946">
        <w:rPr>
          <w:spacing w:val="0"/>
        </w:rPr>
        <w:t>6. Абзац 12 пункта 2.5 административного Регламента изложить в новой редакции:</w:t>
      </w:r>
    </w:p>
    <w:p w:rsidR="00D656D7" w:rsidRPr="00921946" w:rsidRDefault="00D656D7" w:rsidP="00465B2C">
      <w:pPr>
        <w:pStyle w:val="a3"/>
        <w:spacing w:line="240" w:lineRule="auto"/>
        <w:ind w:firstLine="709"/>
        <w:rPr>
          <w:spacing w:val="0"/>
        </w:rPr>
      </w:pPr>
      <w:r w:rsidRPr="00921946">
        <w:rPr>
          <w:spacing w:val="0"/>
        </w:rPr>
        <w:t>«- решение Городской Думы муниципального образования «Город Астрахань» от 16.06.2016 № 66 (ред. от 19.12.2016) «Об утверждении Положения об управлении образования администрации муниципального образования «Город Астрахань» («Астраханский вестник», № 51, 22.12.2016).».</w:t>
      </w:r>
    </w:p>
    <w:p w:rsidR="00D656D7" w:rsidRPr="00921946" w:rsidRDefault="00D656D7" w:rsidP="00465B2C">
      <w:pPr>
        <w:pStyle w:val="a3"/>
        <w:spacing w:line="240" w:lineRule="auto"/>
        <w:ind w:firstLine="709"/>
        <w:rPr>
          <w:spacing w:val="0"/>
        </w:rPr>
      </w:pPr>
      <w:r w:rsidRPr="00921946">
        <w:rPr>
          <w:spacing w:val="0"/>
        </w:rPr>
        <w:t>7. Абзац 9 пункта 2.11 административного Регламента изложить в новой редакции:</w:t>
      </w:r>
    </w:p>
    <w:p w:rsidR="00D656D7" w:rsidRPr="00921946" w:rsidRDefault="00D656D7" w:rsidP="00465B2C">
      <w:pPr>
        <w:pStyle w:val="a3"/>
        <w:spacing w:line="240" w:lineRule="auto"/>
        <w:ind w:firstLine="709"/>
        <w:rPr>
          <w:spacing w:val="0"/>
        </w:rPr>
      </w:pPr>
      <w:r w:rsidRPr="00921946">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D656D7" w:rsidRPr="00921946" w:rsidRDefault="00D656D7" w:rsidP="00465B2C">
      <w:pPr>
        <w:pStyle w:val="a3"/>
        <w:spacing w:line="240" w:lineRule="auto"/>
        <w:ind w:firstLine="709"/>
        <w:rPr>
          <w:spacing w:val="0"/>
        </w:rPr>
      </w:pPr>
      <w:r w:rsidRPr="00921946">
        <w:rPr>
          <w:spacing w:val="0"/>
        </w:rPr>
        <w:t>8. Раздел 5 административного Регламента изложить в новой редакции:</w:t>
      </w:r>
    </w:p>
    <w:p w:rsidR="00D656D7" w:rsidRPr="00921946" w:rsidRDefault="00D656D7" w:rsidP="00465B2C">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Учреждения, должностных лиц Учреждения, специалистов Учреждения.</w:t>
      </w:r>
    </w:p>
    <w:p w:rsidR="00D656D7" w:rsidRPr="00921946" w:rsidRDefault="00D656D7" w:rsidP="00465B2C">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Учреждения, должностного лица Учреждения, специалистов Учреждения.</w:t>
      </w:r>
    </w:p>
    <w:p w:rsidR="00D656D7" w:rsidRPr="00921946" w:rsidRDefault="00D656D7" w:rsidP="00465B2C">
      <w:pPr>
        <w:pStyle w:val="a3"/>
        <w:spacing w:line="240" w:lineRule="auto"/>
        <w:ind w:firstLine="709"/>
        <w:rPr>
          <w:spacing w:val="0"/>
        </w:rPr>
      </w:pPr>
      <w:r w:rsidRPr="00921946">
        <w:rPr>
          <w:spacing w:val="0"/>
        </w:rPr>
        <w:t xml:space="preserve">Заявитель имеет право подать жалобу на решения и действия (бездействие) Учреждения, должностного лица Учреждения, специалистов Учреждения (далее - жалоба). </w:t>
      </w:r>
    </w:p>
    <w:p w:rsidR="00D656D7" w:rsidRPr="00921946" w:rsidRDefault="00D656D7" w:rsidP="00465B2C">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D656D7" w:rsidRPr="00921946" w:rsidRDefault="00D656D7" w:rsidP="00465B2C">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D656D7" w:rsidRPr="00921946" w:rsidRDefault="00D656D7" w:rsidP="00465B2C">
      <w:pPr>
        <w:pStyle w:val="a3"/>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D656D7" w:rsidRPr="00921946" w:rsidRDefault="00D656D7" w:rsidP="00465B2C">
      <w:pPr>
        <w:pStyle w:val="a3"/>
        <w:spacing w:line="240" w:lineRule="auto"/>
        <w:ind w:firstLine="709"/>
        <w:rPr>
          <w:spacing w:val="0"/>
        </w:rPr>
      </w:pPr>
      <w:r w:rsidRPr="00921946">
        <w:rPr>
          <w:spacing w:val="0"/>
        </w:rPr>
        <w:t>- путем взаимодействия должностных лиц Учреждения, ответственных за рассмотрение жалобы, с заявителями по почте, по электронной почте;</w:t>
      </w:r>
    </w:p>
    <w:p w:rsidR="00D656D7" w:rsidRPr="00921946" w:rsidRDefault="00D656D7" w:rsidP="00465B2C">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D656D7" w:rsidRPr="00921946" w:rsidRDefault="00D656D7" w:rsidP="00465B2C">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Учреждения.</w:t>
      </w:r>
    </w:p>
    <w:p w:rsidR="00D656D7" w:rsidRPr="00921946" w:rsidRDefault="00D656D7" w:rsidP="00465B2C">
      <w:pPr>
        <w:pStyle w:val="a3"/>
        <w:spacing w:line="240" w:lineRule="auto"/>
        <w:ind w:firstLine="709"/>
        <w:rPr>
          <w:spacing w:val="0"/>
        </w:rPr>
      </w:pPr>
      <w:r w:rsidRPr="00921946">
        <w:rPr>
          <w:spacing w:val="0"/>
        </w:rPr>
        <w:t>5.3. Предмет жалобы.</w:t>
      </w:r>
    </w:p>
    <w:p w:rsidR="00D656D7" w:rsidRPr="00921946" w:rsidRDefault="00D656D7" w:rsidP="00465B2C">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D656D7" w:rsidRPr="00921946" w:rsidRDefault="00D656D7" w:rsidP="00465B2C">
      <w:pPr>
        <w:pStyle w:val="a3"/>
        <w:spacing w:line="240" w:lineRule="auto"/>
        <w:ind w:firstLine="709"/>
        <w:rPr>
          <w:spacing w:val="0"/>
        </w:rPr>
      </w:pPr>
      <w:r w:rsidRPr="00921946">
        <w:rPr>
          <w:spacing w:val="0"/>
        </w:rPr>
        <w:lastRenderedPageBreak/>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D656D7" w:rsidRPr="00921946" w:rsidRDefault="00D656D7" w:rsidP="00465B2C">
      <w:pPr>
        <w:pStyle w:val="a3"/>
        <w:spacing w:line="240" w:lineRule="auto"/>
        <w:ind w:firstLine="709"/>
        <w:rPr>
          <w:spacing w:val="0"/>
        </w:rPr>
      </w:pPr>
      <w:r w:rsidRPr="00921946">
        <w:rPr>
          <w:spacing w:val="0"/>
        </w:rPr>
        <w:t>- нарушение срока предоставления муниципальной услуги;</w:t>
      </w:r>
    </w:p>
    <w:p w:rsidR="00D656D7" w:rsidRPr="00921946" w:rsidRDefault="00D656D7" w:rsidP="00465B2C">
      <w:pPr>
        <w:pStyle w:val="a3"/>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D656D7" w:rsidRPr="00921946" w:rsidRDefault="00D656D7" w:rsidP="00465B2C">
      <w:pPr>
        <w:pStyle w:val="a3"/>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D656D7" w:rsidRPr="00921946" w:rsidRDefault="00D656D7" w:rsidP="00465B2C">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656D7" w:rsidRPr="00921946" w:rsidRDefault="00D656D7" w:rsidP="00465B2C">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D656D7" w:rsidRPr="00921946" w:rsidRDefault="00D656D7" w:rsidP="00465B2C">
      <w:pPr>
        <w:pStyle w:val="a3"/>
        <w:spacing w:line="240" w:lineRule="auto"/>
        <w:ind w:firstLine="709"/>
        <w:rPr>
          <w:spacing w:val="0"/>
        </w:rPr>
      </w:pPr>
      <w:proofErr w:type="gramStart"/>
      <w:r w:rsidRPr="00921946">
        <w:rPr>
          <w:spacing w:val="0"/>
        </w:rPr>
        <w:t>- отказ Учреждения, должностного лица Учреждения, специалиста Учреждения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D656D7" w:rsidRPr="00921946" w:rsidRDefault="00D656D7" w:rsidP="00465B2C">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D656D7" w:rsidRPr="00921946" w:rsidRDefault="00D656D7" w:rsidP="00465B2C">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D656D7" w:rsidRPr="00921946" w:rsidRDefault="00D656D7" w:rsidP="00465B2C">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D656D7" w:rsidRPr="00921946" w:rsidRDefault="00D656D7" w:rsidP="00465B2C">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D656D7" w:rsidRPr="00921946" w:rsidRDefault="00D656D7" w:rsidP="00465B2C">
      <w:pPr>
        <w:pStyle w:val="a3"/>
        <w:spacing w:line="240" w:lineRule="auto"/>
        <w:ind w:firstLine="709"/>
        <w:rPr>
          <w:spacing w:val="0"/>
        </w:rPr>
      </w:pPr>
      <w:r w:rsidRPr="00921946">
        <w:rPr>
          <w:spacing w:val="0"/>
        </w:rPr>
        <w:t>5.4.1. Жалобы на решения и действия (или бездействие) Учреждения, должностных лиц Учреждения, специалистов Учреждения, за исключением решений и действий (или бездействия) руководителя Учреждения, рассматриваются Учреждением.</w:t>
      </w:r>
    </w:p>
    <w:p w:rsidR="00D656D7" w:rsidRPr="00921946" w:rsidRDefault="00D656D7" w:rsidP="00465B2C">
      <w:pPr>
        <w:pStyle w:val="a3"/>
        <w:spacing w:line="240" w:lineRule="auto"/>
        <w:ind w:firstLine="709"/>
        <w:rPr>
          <w:spacing w:val="0"/>
        </w:rPr>
      </w:pPr>
      <w:r w:rsidRPr="00921946">
        <w:rPr>
          <w:spacing w:val="0"/>
        </w:rPr>
        <w:t>5.4.2. Жалобы на решения и действия (или бездействие) руководителя Учреждения подаются заместителю главы администрации - начальнику управления образования муниципального образования «Город Астрахань» (далее - заместитель главы администрации - начальник управления образования) и рассматриваются управлением образования муниципального образования «Город Астрахань» (далее - Управление).</w:t>
      </w:r>
    </w:p>
    <w:p w:rsidR="00D656D7" w:rsidRPr="00921946" w:rsidRDefault="00D656D7" w:rsidP="00465B2C">
      <w:pPr>
        <w:pStyle w:val="a3"/>
        <w:spacing w:line="240" w:lineRule="auto"/>
        <w:ind w:firstLine="709"/>
        <w:rPr>
          <w:spacing w:val="0"/>
        </w:rPr>
      </w:pPr>
      <w:r w:rsidRPr="00921946">
        <w:rPr>
          <w:spacing w:val="0"/>
        </w:rPr>
        <w:t>5.5. Порядок подачи и рассмотрения жалобы.</w:t>
      </w:r>
    </w:p>
    <w:p w:rsidR="00D656D7" w:rsidRPr="00921946" w:rsidRDefault="00D656D7" w:rsidP="00465B2C">
      <w:pPr>
        <w:pStyle w:val="a3"/>
        <w:spacing w:line="240" w:lineRule="auto"/>
        <w:ind w:firstLine="709"/>
        <w:rPr>
          <w:spacing w:val="0"/>
        </w:rPr>
      </w:pPr>
      <w:r w:rsidRPr="00921946">
        <w:rPr>
          <w:spacing w:val="0"/>
        </w:rPr>
        <w:t>5.5.1. Жалоба на решения и действия (бездействие) Учреждения, должностного лица Учреждения либо специалиста Учреждения может быть подана лично, направлена по почте, с использованием сети Интернет, официального сайта администрации, а также может быть принята при личном приеме заявителя.</w:t>
      </w:r>
    </w:p>
    <w:p w:rsidR="00D656D7" w:rsidRPr="00921946" w:rsidRDefault="00D656D7" w:rsidP="00465B2C">
      <w:pPr>
        <w:pStyle w:val="a3"/>
        <w:spacing w:line="240" w:lineRule="auto"/>
        <w:ind w:firstLine="709"/>
        <w:rPr>
          <w:spacing w:val="0"/>
        </w:rPr>
      </w:pPr>
      <w:r w:rsidRPr="00921946">
        <w:rPr>
          <w:spacing w:val="0"/>
        </w:rPr>
        <w:t>5.5.2. Почтовый адрес Управления: 414000, г. Астрахань, ул. Никольская, 10/ Ульяновых, 14.</w:t>
      </w:r>
    </w:p>
    <w:p w:rsidR="00D656D7" w:rsidRPr="00921946" w:rsidRDefault="00D656D7" w:rsidP="00465B2C">
      <w:pPr>
        <w:pStyle w:val="a3"/>
        <w:spacing w:line="240" w:lineRule="auto"/>
        <w:ind w:firstLine="709"/>
        <w:rPr>
          <w:spacing w:val="0"/>
        </w:rPr>
      </w:pPr>
      <w:r w:rsidRPr="00921946">
        <w:rPr>
          <w:spacing w:val="0"/>
        </w:rPr>
        <w:t>Информация о местонахождении, телефонах, электронных адресах учреждений, предоставляющих муниципальную услугу, приведена в приложении 1 к административному Регламенту.</w:t>
      </w:r>
    </w:p>
    <w:p w:rsidR="00D656D7" w:rsidRPr="00921946" w:rsidRDefault="00D656D7" w:rsidP="00465B2C">
      <w:pPr>
        <w:pStyle w:val="a3"/>
        <w:spacing w:line="240" w:lineRule="auto"/>
        <w:ind w:firstLine="709"/>
        <w:rPr>
          <w:spacing w:val="0"/>
        </w:rPr>
      </w:pPr>
      <w:r w:rsidRPr="00921946">
        <w:rPr>
          <w:spacing w:val="0"/>
        </w:rPr>
        <w:t>Электронная почта Управления: oso.kon@yandex.ru.</w:t>
      </w:r>
    </w:p>
    <w:p w:rsidR="00D656D7" w:rsidRPr="00921946" w:rsidRDefault="00D656D7" w:rsidP="00465B2C">
      <w:pPr>
        <w:pStyle w:val="a3"/>
        <w:spacing w:line="240" w:lineRule="auto"/>
        <w:ind w:firstLine="709"/>
        <w:rPr>
          <w:spacing w:val="0"/>
        </w:rPr>
      </w:pPr>
      <w:r w:rsidRPr="00921946">
        <w:rPr>
          <w:spacing w:val="0"/>
        </w:rPr>
        <w:t>Интернет-приемная на официальном сайте администрации муниципального образования «Город Астрахань»: http://www.astrgorod.ru.</w:t>
      </w:r>
    </w:p>
    <w:p w:rsidR="00D656D7" w:rsidRPr="00921946" w:rsidRDefault="00D656D7" w:rsidP="00465B2C">
      <w:pPr>
        <w:pStyle w:val="a3"/>
        <w:spacing w:line="240" w:lineRule="auto"/>
        <w:ind w:firstLine="709"/>
        <w:rPr>
          <w:spacing w:val="0"/>
        </w:rPr>
      </w:pPr>
      <w:r w:rsidRPr="00921946">
        <w:rPr>
          <w:spacing w:val="0"/>
        </w:rPr>
        <w:t>Адрес регионального портала: http://gosuslugi.astrobl.ru.</w:t>
      </w:r>
    </w:p>
    <w:p w:rsidR="00D656D7" w:rsidRPr="00921946" w:rsidRDefault="00D656D7" w:rsidP="00465B2C">
      <w:pPr>
        <w:pStyle w:val="a3"/>
        <w:spacing w:line="240" w:lineRule="auto"/>
        <w:ind w:firstLine="709"/>
        <w:rPr>
          <w:spacing w:val="0"/>
        </w:rPr>
      </w:pPr>
      <w:r w:rsidRPr="00921946">
        <w:rPr>
          <w:spacing w:val="0"/>
        </w:rPr>
        <w:t>Адрес единого портала: http://www.gosuslugi.ru.</w:t>
      </w:r>
    </w:p>
    <w:p w:rsidR="00D656D7" w:rsidRPr="00921946" w:rsidRDefault="00D656D7" w:rsidP="00465B2C">
      <w:pPr>
        <w:pStyle w:val="a3"/>
        <w:spacing w:line="240" w:lineRule="auto"/>
        <w:ind w:firstLine="709"/>
        <w:rPr>
          <w:spacing w:val="0"/>
        </w:rPr>
      </w:pPr>
      <w:r w:rsidRPr="00921946">
        <w:rPr>
          <w:spacing w:val="0"/>
        </w:rPr>
        <w:t xml:space="preserve">5.5.3. Жалоба должна содержать: </w:t>
      </w:r>
    </w:p>
    <w:p w:rsidR="00D656D7" w:rsidRPr="00921946" w:rsidRDefault="00D656D7" w:rsidP="00465B2C">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решения и действия (бездействие) которых обжалуются;</w:t>
      </w:r>
    </w:p>
    <w:p w:rsidR="00D656D7" w:rsidRPr="00921946" w:rsidRDefault="00D656D7" w:rsidP="00465B2C">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D656D7" w:rsidRPr="00921946" w:rsidRDefault="00D656D7" w:rsidP="00465B2C">
      <w:pPr>
        <w:pStyle w:val="a3"/>
        <w:spacing w:line="240" w:lineRule="auto"/>
        <w:ind w:firstLine="709"/>
        <w:rPr>
          <w:spacing w:val="0"/>
        </w:rPr>
      </w:pPr>
      <w:r w:rsidRPr="00921946">
        <w:rPr>
          <w:spacing w:val="0"/>
        </w:rPr>
        <w:t>- сведения об обжалуемых решениях и действиях (бездействии) Учреждения, должностного лица Учреждения либо специалиста Учреждения;</w:t>
      </w:r>
    </w:p>
    <w:p w:rsidR="00D656D7" w:rsidRPr="00921946" w:rsidRDefault="00D656D7" w:rsidP="00465B2C">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Учреждения, должностного лица Учреждения либо специалиста Учреждения. Заявителем могут быть представлены документы (при наличии), подтверждающие доводы заявителя, либо их копии.</w:t>
      </w:r>
    </w:p>
    <w:p w:rsidR="00D656D7" w:rsidRPr="00921946" w:rsidRDefault="00D656D7" w:rsidP="00465B2C">
      <w:pPr>
        <w:pStyle w:val="a3"/>
        <w:spacing w:line="240" w:lineRule="auto"/>
        <w:ind w:firstLine="709"/>
        <w:rPr>
          <w:spacing w:val="0"/>
        </w:rPr>
      </w:pPr>
      <w:r w:rsidRPr="00921946">
        <w:rPr>
          <w:spacing w:val="0"/>
        </w:rPr>
        <w:lastRenderedPageBreak/>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D656D7" w:rsidRPr="00921946" w:rsidRDefault="00D656D7" w:rsidP="00465B2C">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D656D7" w:rsidRPr="00921946" w:rsidRDefault="00D656D7" w:rsidP="00465B2C">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D656D7" w:rsidRPr="00921946" w:rsidRDefault="00D656D7" w:rsidP="00465B2C">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656D7" w:rsidRPr="00921946" w:rsidRDefault="00D656D7" w:rsidP="00465B2C">
      <w:pPr>
        <w:pStyle w:val="a3"/>
        <w:spacing w:line="240" w:lineRule="auto"/>
        <w:ind w:firstLine="709"/>
        <w:rPr>
          <w:spacing w:val="0"/>
        </w:rPr>
      </w:pPr>
      <w:r w:rsidRPr="00921946">
        <w:rPr>
          <w:spacing w:val="0"/>
        </w:rPr>
        <w:t>5.5.5. Прием жалоб в письменной форме осуществляется Учреждением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D656D7" w:rsidRPr="00921946" w:rsidRDefault="00D656D7" w:rsidP="00465B2C">
      <w:pPr>
        <w:pStyle w:val="a3"/>
        <w:spacing w:line="240" w:lineRule="auto"/>
        <w:ind w:firstLine="709"/>
        <w:rPr>
          <w:spacing w:val="0"/>
        </w:rPr>
      </w:pPr>
      <w:r w:rsidRPr="00921946">
        <w:rPr>
          <w:spacing w:val="0"/>
        </w:rPr>
        <w:t>Жалобы принимаются в соответствии с графиком работы Учреждения.</w:t>
      </w:r>
    </w:p>
    <w:p w:rsidR="00D656D7" w:rsidRPr="00921946" w:rsidRDefault="00D656D7" w:rsidP="00465B2C">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D656D7" w:rsidRPr="00921946" w:rsidRDefault="00D656D7" w:rsidP="00465B2C">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D656D7" w:rsidRPr="00921946" w:rsidRDefault="00D656D7" w:rsidP="00465B2C">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D656D7" w:rsidRPr="00921946" w:rsidRDefault="00D656D7" w:rsidP="00465B2C">
      <w:pPr>
        <w:pStyle w:val="a3"/>
        <w:spacing w:line="240" w:lineRule="auto"/>
        <w:ind w:firstLine="709"/>
        <w:rPr>
          <w:spacing w:val="0"/>
        </w:rPr>
      </w:pPr>
      <w:r w:rsidRPr="0092194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656D7" w:rsidRPr="00921946" w:rsidRDefault="00D656D7" w:rsidP="00465B2C">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D656D7" w:rsidRPr="00921946" w:rsidRDefault="00D656D7" w:rsidP="00465B2C">
      <w:pPr>
        <w:pStyle w:val="a3"/>
        <w:spacing w:line="240" w:lineRule="auto"/>
        <w:ind w:firstLine="709"/>
        <w:rPr>
          <w:spacing w:val="0"/>
        </w:rPr>
      </w:pPr>
      <w:r w:rsidRPr="00921946">
        <w:rPr>
          <w:spacing w:val="0"/>
        </w:rPr>
        <w:t>5.6. Сроки рассмотрения жалоб.</w:t>
      </w:r>
    </w:p>
    <w:p w:rsidR="00D656D7" w:rsidRPr="00921946" w:rsidRDefault="00D656D7" w:rsidP="00465B2C">
      <w:pPr>
        <w:pStyle w:val="a3"/>
        <w:spacing w:line="240" w:lineRule="auto"/>
        <w:ind w:firstLine="709"/>
        <w:rPr>
          <w:spacing w:val="0"/>
        </w:rPr>
      </w:pPr>
      <w:proofErr w:type="gramStart"/>
      <w:r w:rsidRPr="00921946">
        <w:rPr>
          <w:spacing w:val="0"/>
        </w:rPr>
        <w:t>Жалоба, поступившая в Учреждение,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Учреждения, Управления, должностного лица Учреждения,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w:t>
      </w:r>
      <w:proofErr w:type="gramEnd"/>
      <w:r w:rsidRPr="00921946">
        <w:rPr>
          <w:spacing w:val="0"/>
        </w:rPr>
        <w:t xml:space="preserve"> дней со дня ее регистрации.</w:t>
      </w:r>
    </w:p>
    <w:p w:rsidR="00D656D7" w:rsidRPr="00921946" w:rsidRDefault="00D656D7" w:rsidP="00465B2C">
      <w:pPr>
        <w:pStyle w:val="a3"/>
        <w:spacing w:line="240" w:lineRule="auto"/>
        <w:ind w:firstLine="709"/>
        <w:rPr>
          <w:spacing w:val="0"/>
        </w:rPr>
      </w:pPr>
      <w:r w:rsidRPr="00921946">
        <w:rPr>
          <w:spacing w:val="0"/>
        </w:rPr>
        <w:t>5.7. Результат рассмотрения жалобы.</w:t>
      </w:r>
    </w:p>
    <w:p w:rsidR="00D656D7" w:rsidRPr="00921946" w:rsidRDefault="00D656D7" w:rsidP="00465B2C">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D656D7" w:rsidRPr="00921946" w:rsidRDefault="00D656D7" w:rsidP="00465B2C">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656D7" w:rsidRPr="00921946" w:rsidRDefault="00D656D7" w:rsidP="00465B2C">
      <w:pPr>
        <w:pStyle w:val="a3"/>
        <w:spacing w:line="240" w:lineRule="auto"/>
        <w:ind w:firstLine="709"/>
        <w:rPr>
          <w:spacing w:val="0"/>
        </w:rPr>
      </w:pPr>
      <w:r w:rsidRPr="00921946">
        <w:rPr>
          <w:spacing w:val="0"/>
        </w:rPr>
        <w:t>- в удовлетворении жалобы отказывается.</w:t>
      </w:r>
    </w:p>
    <w:p w:rsidR="00D656D7" w:rsidRPr="00921946" w:rsidRDefault="00D656D7" w:rsidP="00465B2C">
      <w:pPr>
        <w:pStyle w:val="a3"/>
        <w:spacing w:line="240" w:lineRule="auto"/>
        <w:ind w:firstLine="709"/>
        <w:rPr>
          <w:spacing w:val="0"/>
        </w:rPr>
      </w:pPr>
      <w:r w:rsidRPr="00921946">
        <w:rPr>
          <w:spacing w:val="0"/>
        </w:rPr>
        <w:t>При удовлетворении жалобы Учреждение,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D656D7" w:rsidRPr="00921946" w:rsidRDefault="00D656D7" w:rsidP="00465B2C">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D656D7" w:rsidRPr="00921946" w:rsidRDefault="00D656D7" w:rsidP="00465B2C">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вид которой установлен законодательством Российской Федерации.</w:t>
      </w:r>
    </w:p>
    <w:p w:rsidR="00D656D7" w:rsidRPr="00921946" w:rsidRDefault="00D656D7" w:rsidP="00465B2C">
      <w:pPr>
        <w:pStyle w:val="a3"/>
        <w:spacing w:line="240" w:lineRule="auto"/>
        <w:ind w:firstLine="709"/>
        <w:rPr>
          <w:spacing w:val="0"/>
        </w:rPr>
      </w:pPr>
      <w:r w:rsidRPr="00921946">
        <w:rPr>
          <w:spacing w:val="0"/>
        </w:rPr>
        <w:t>В ответе по результатам рассмотрения жалобы указываются:</w:t>
      </w:r>
    </w:p>
    <w:p w:rsidR="00D656D7" w:rsidRPr="00921946" w:rsidRDefault="00D656D7" w:rsidP="00465B2C">
      <w:pPr>
        <w:pStyle w:val="a3"/>
        <w:spacing w:line="240" w:lineRule="auto"/>
        <w:ind w:firstLine="709"/>
        <w:rPr>
          <w:spacing w:val="0"/>
        </w:rPr>
      </w:pPr>
      <w:proofErr w:type="gramStart"/>
      <w:r w:rsidRPr="00921946">
        <w:rPr>
          <w:spacing w:val="0"/>
        </w:rPr>
        <w:t>- наименование Учреждения, предоставляющего муниципальную услугу, рассмотревшего жалобу, должность, фамилия, имя, отчество (при наличии) его должностного лица или специалиста, принявшего решение по жалобе;</w:t>
      </w:r>
      <w:proofErr w:type="gramEnd"/>
    </w:p>
    <w:p w:rsidR="00D656D7" w:rsidRPr="00921946" w:rsidRDefault="00D656D7" w:rsidP="00465B2C">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D656D7" w:rsidRPr="00921946" w:rsidRDefault="00D656D7" w:rsidP="00465B2C">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D656D7" w:rsidRPr="00921946" w:rsidRDefault="00D656D7" w:rsidP="00465B2C">
      <w:pPr>
        <w:pStyle w:val="a3"/>
        <w:spacing w:line="240" w:lineRule="auto"/>
        <w:ind w:firstLine="709"/>
        <w:rPr>
          <w:spacing w:val="0"/>
        </w:rPr>
      </w:pPr>
      <w:r w:rsidRPr="00921946">
        <w:rPr>
          <w:spacing w:val="0"/>
        </w:rPr>
        <w:t>- основания для принятия решения по жалобе;</w:t>
      </w:r>
    </w:p>
    <w:p w:rsidR="00D656D7" w:rsidRPr="00921946" w:rsidRDefault="00D656D7" w:rsidP="00465B2C">
      <w:pPr>
        <w:pStyle w:val="a3"/>
        <w:spacing w:line="240" w:lineRule="auto"/>
        <w:ind w:firstLine="709"/>
        <w:rPr>
          <w:spacing w:val="0"/>
        </w:rPr>
      </w:pPr>
      <w:r w:rsidRPr="00921946">
        <w:rPr>
          <w:spacing w:val="0"/>
        </w:rPr>
        <w:t>- принятое по жалобе решение;</w:t>
      </w:r>
    </w:p>
    <w:p w:rsidR="00D656D7" w:rsidRPr="00921946" w:rsidRDefault="00D656D7" w:rsidP="00465B2C">
      <w:pPr>
        <w:pStyle w:val="a3"/>
        <w:spacing w:line="240" w:lineRule="auto"/>
        <w:ind w:firstLine="709"/>
        <w:rPr>
          <w:spacing w:val="0"/>
        </w:rPr>
      </w:pPr>
      <w:r w:rsidRPr="00921946">
        <w:rPr>
          <w:spacing w:val="0"/>
        </w:rPr>
        <w:lastRenderedPageBreak/>
        <w:t xml:space="preserve">- в случае признания жалобы подлежащей удовлетворению - информация о действиях, осуществляемых Учреждением,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D656D7" w:rsidRPr="00921946" w:rsidRDefault="00D656D7" w:rsidP="00465B2C">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D656D7" w:rsidRPr="00921946" w:rsidRDefault="00D656D7" w:rsidP="00465B2C">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Учреждения, Управления, администрации.</w:t>
      </w:r>
    </w:p>
    <w:p w:rsidR="00D656D7" w:rsidRPr="00921946" w:rsidRDefault="00D656D7" w:rsidP="00465B2C">
      <w:pPr>
        <w:pStyle w:val="a3"/>
        <w:spacing w:line="240" w:lineRule="auto"/>
        <w:ind w:firstLine="709"/>
        <w:rPr>
          <w:spacing w:val="0"/>
        </w:rPr>
      </w:pPr>
      <w:r w:rsidRPr="00921946">
        <w:rPr>
          <w:spacing w:val="0"/>
        </w:rPr>
        <w:t>5.9. Порядок обжалования решения по жалобе.</w:t>
      </w:r>
    </w:p>
    <w:p w:rsidR="00D656D7" w:rsidRPr="00921946" w:rsidRDefault="00D656D7" w:rsidP="00465B2C">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D656D7" w:rsidRPr="00921946" w:rsidRDefault="00D656D7" w:rsidP="00465B2C">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D656D7" w:rsidRPr="00921946" w:rsidRDefault="00D656D7" w:rsidP="00465B2C">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Учреждение,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D656D7" w:rsidRPr="00921946" w:rsidRDefault="00D656D7" w:rsidP="00465B2C">
      <w:pPr>
        <w:pStyle w:val="a3"/>
        <w:spacing w:line="240" w:lineRule="auto"/>
        <w:ind w:firstLine="709"/>
        <w:rPr>
          <w:spacing w:val="0"/>
        </w:rPr>
      </w:pPr>
      <w:proofErr w:type="gramStart"/>
      <w:r w:rsidRPr="00921946">
        <w:rPr>
          <w:spacing w:val="0"/>
        </w:rPr>
        <w:t>Учреждение или должностное лицо Учреждения, Управление,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D656D7" w:rsidRPr="00921946" w:rsidRDefault="00D656D7" w:rsidP="00465B2C">
      <w:pPr>
        <w:pStyle w:val="a3"/>
        <w:spacing w:line="240" w:lineRule="auto"/>
        <w:ind w:firstLine="709"/>
        <w:rPr>
          <w:spacing w:val="0"/>
        </w:rPr>
      </w:pPr>
      <w:r w:rsidRPr="00921946">
        <w:rPr>
          <w:spacing w:val="0"/>
        </w:rPr>
        <w:t>5.11. Учреждение, Управление, администрация отказывают в удовлетворении жалобы в следующих случаях:</w:t>
      </w:r>
    </w:p>
    <w:p w:rsidR="00D656D7" w:rsidRPr="00921946" w:rsidRDefault="00D656D7" w:rsidP="00465B2C">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D656D7" w:rsidRPr="00921946" w:rsidRDefault="00D656D7" w:rsidP="00465B2C">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D656D7" w:rsidRPr="00921946" w:rsidRDefault="00D656D7" w:rsidP="00465B2C">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656D7" w:rsidRPr="00921946" w:rsidRDefault="00D656D7" w:rsidP="00465B2C">
      <w:pPr>
        <w:pStyle w:val="a3"/>
        <w:spacing w:line="240" w:lineRule="auto"/>
        <w:ind w:firstLine="709"/>
        <w:rPr>
          <w:spacing w:val="0"/>
        </w:rPr>
      </w:pPr>
      <w:r w:rsidRPr="00921946">
        <w:rPr>
          <w:spacing w:val="0"/>
        </w:rPr>
        <w:t>5.12. Учреждение, Управление, администрация вправе оставить жалобу без ответа в следующих случаях:</w:t>
      </w:r>
    </w:p>
    <w:p w:rsidR="00D656D7" w:rsidRPr="00921946" w:rsidRDefault="00D656D7" w:rsidP="00465B2C">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D656D7" w:rsidRPr="00921946" w:rsidRDefault="00D656D7" w:rsidP="00465B2C">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656D7" w:rsidRPr="00921946" w:rsidRDefault="00D656D7" w:rsidP="00465B2C">
      <w:pPr>
        <w:pStyle w:val="a3"/>
        <w:spacing w:line="240" w:lineRule="auto"/>
        <w:ind w:firstLine="709"/>
        <w:rPr>
          <w:spacing w:val="0"/>
        </w:rPr>
      </w:pPr>
      <w:r w:rsidRPr="00921946">
        <w:rPr>
          <w:spacing w:val="0"/>
        </w:rPr>
        <w:t>Учреждение, Управление, администрация сообщают заявителю об оставлении жалобы без ответа в течение 3 рабочих дней со дня регистрации жалобы.</w:t>
      </w:r>
    </w:p>
    <w:p w:rsidR="00D656D7" w:rsidRPr="00921946" w:rsidRDefault="00D656D7" w:rsidP="00465B2C">
      <w:pPr>
        <w:pStyle w:val="a3"/>
        <w:spacing w:line="240" w:lineRule="auto"/>
        <w:ind w:firstLine="709"/>
        <w:rPr>
          <w:spacing w:val="0"/>
        </w:rPr>
      </w:pPr>
      <w:r w:rsidRPr="00921946">
        <w:rPr>
          <w:spacing w:val="0"/>
        </w:rPr>
        <w:t xml:space="preserve">5.13. В случае если жалоба подана заявителем в Учреждение, Управление, администрацию и в их компетенцию не входит принятие решения по жалобе, в течение 3 рабочих дней со дня ее регистрации Учреждение,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E758B9" w:rsidRDefault="00D656D7" w:rsidP="00465B2C">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r w:rsidR="00E758B9">
        <w:rPr>
          <w:spacing w:val="0"/>
        </w:rPr>
        <w:br w:type="page"/>
      </w:r>
      <w:proofErr w:type="gramEnd"/>
    </w:p>
    <w:p w:rsidR="00D656D7" w:rsidRPr="00921946" w:rsidRDefault="00E758B9" w:rsidP="00465B2C">
      <w:pPr>
        <w:pStyle w:val="a3"/>
        <w:spacing w:line="240" w:lineRule="auto"/>
        <w:ind w:firstLine="709"/>
        <w:rPr>
          <w:spacing w:val="0"/>
        </w:rPr>
      </w:pPr>
      <w:r>
        <w:rPr>
          <w:noProof/>
          <w:spacing w:val="0"/>
          <w:lang w:eastAsia="ru-RU"/>
        </w:rPr>
        <w:lastRenderedPageBreak/>
        <w:drawing>
          <wp:inline distT="0" distB="0" distL="0" distR="0">
            <wp:extent cx="5253355" cy="7945120"/>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3355" cy="7945120"/>
                    </a:xfrm>
                    <a:prstGeom prst="rect">
                      <a:avLst/>
                    </a:prstGeom>
                    <a:noFill/>
                    <a:ln>
                      <a:noFill/>
                    </a:ln>
                  </pic:spPr>
                </pic:pic>
              </a:graphicData>
            </a:graphic>
          </wp:inline>
        </w:drawing>
      </w:r>
      <w:r>
        <w:rPr>
          <w:noProof/>
          <w:spacing w:val="0"/>
          <w:lang w:eastAsia="ru-RU"/>
        </w:rPr>
        <w:lastRenderedPageBreak/>
        <w:drawing>
          <wp:inline distT="0" distB="0" distL="0" distR="0">
            <wp:extent cx="5123815" cy="7953375"/>
            <wp:effectExtent l="0" t="0" r="63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23815" cy="7953375"/>
                    </a:xfrm>
                    <a:prstGeom prst="rect">
                      <a:avLst/>
                    </a:prstGeom>
                    <a:noFill/>
                    <a:ln>
                      <a:noFill/>
                    </a:ln>
                  </pic:spPr>
                </pic:pic>
              </a:graphicData>
            </a:graphic>
          </wp:inline>
        </w:drawing>
      </w:r>
      <w:r>
        <w:rPr>
          <w:noProof/>
          <w:spacing w:val="0"/>
          <w:lang w:eastAsia="ru-RU"/>
        </w:rPr>
        <w:lastRenderedPageBreak/>
        <w:drawing>
          <wp:inline distT="0" distB="0" distL="0" distR="0">
            <wp:extent cx="5038090" cy="79705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38090" cy="7970520"/>
                    </a:xfrm>
                    <a:prstGeom prst="rect">
                      <a:avLst/>
                    </a:prstGeom>
                    <a:noFill/>
                    <a:ln>
                      <a:noFill/>
                    </a:ln>
                  </pic:spPr>
                </pic:pic>
              </a:graphicData>
            </a:graphic>
          </wp:inline>
        </w:drawing>
      </w:r>
      <w:r>
        <w:rPr>
          <w:noProof/>
          <w:spacing w:val="0"/>
          <w:lang w:eastAsia="ru-RU"/>
        </w:rPr>
        <w:lastRenderedPageBreak/>
        <w:drawing>
          <wp:inline distT="0" distB="0" distL="0" distR="0">
            <wp:extent cx="5219065" cy="7858760"/>
            <wp:effectExtent l="0" t="0" r="635"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19065" cy="7858760"/>
                    </a:xfrm>
                    <a:prstGeom prst="rect">
                      <a:avLst/>
                    </a:prstGeom>
                    <a:noFill/>
                    <a:ln>
                      <a:noFill/>
                    </a:ln>
                  </pic:spPr>
                </pic:pic>
              </a:graphicData>
            </a:graphic>
          </wp:inline>
        </w:drawing>
      </w:r>
      <w:r>
        <w:rPr>
          <w:noProof/>
          <w:spacing w:val="0"/>
          <w:lang w:eastAsia="ru-RU"/>
        </w:rPr>
        <w:lastRenderedPageBreak/>
        <w:drawing>
          <wp:inline distT="0" distB="0" distL="0" distR="0">
            <wp:extent cx="5219065" cy="7927975"/>
            <wp:effectExtent l="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9065" cy="7927975"/>
                    </a:xfrm>
                    <a:prstGeom prst="rect">
                      <a:avLst/>
                    </a:prstGeom>
                    <a:noFill/>
                    <a:ln>
                      <a:noFill/>
                    </a:ln>
                  </pic:spPr>
                </pic:pic>
              </a:graphicData>
            </a:graphic>
          </wp:inline>
        </w:drawing>
      </w:r>
      <w:r>
        <w:rPr>
          <w:noProof/>
          <w:spacing w:val="0"/>
          <w:lang w:eastAsia="ru-RU"/>
        </w:rPr>
        <w:lastRenderedPageBreak/>
        <w:drawing>
          <wp:inline distT="0" distB="0" distL="0" distR="0">
            <wp:extent cx="5227320" cy="79279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7320" cy="7927975"/>
                    </a:xfrm>
                    <a:prstGeom prst="rect">
                      <a:avLst/>
                    </a:prstGeom>
                    <a:noFill/>
                    <a:ln>
                      <a:noFill/>
                    </a:ln>
                  </pic:spPr>
                </pic:pic>
              </a:graphicData>
            </a:graphic>
          </wp:inline>
        </w:drawing>
      </w:r>
      <w:r>
        <w:rPr>
          <w:noProof/>
          <w:spacing w:val="0"/>
          <w:lang w:eastAsia="ru-RU"/>
        </w:rPr>
        <w:lastRenderedPageBreak/>
        <w:drawing>
          <wp:inline distT="0" distB="0" distL="0" distR="0">
            <wp:extent cx="5210175" cy="7884795"/>
            <wp:effectExtent l="0" t="0" r="9525"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10175" cy="7884795"/>
                    </a:xfrm>
                    <a:prstGeom prst="rect">
                      <a:avLst/>
                    </a:prstGeom>
                    <a:noFill/>
                    <a:ln>
                      <a:noFill/>
                    </a:ln>
                  </pic:spPr>
                </pic:pic>
              </a:graphicData>
            </a:graphic>
          </wp:inline>
        </w:drawing>
      </w:r>
      <w:r>
        <w:rPr>
          <w:noProof/>
          <w:spacing w:val="0"/>
          <w:lang w:eastAsia="ru-RU"/>
        </w:rPr>
        <w:lastRenderedPageBreak/>
        <w:drawing>
          <wp:inline distT="0" distB="0" distL="0" distR="0">
            <wp:extent cx="5123815" cy="7936230"/>
            <wp:effectExtent l="0" t="0" r="635" b="762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23815" cy="7936230"/>
                    </a:xfrm>
                    <a:prstGeom prst="rect">
                      <a:avLst/>
                    </a:prstGeom>
                    <a:noFill/>
                    <a:ln>
                      <a:noFill/>
                    </a:ln>
                  </pic:spPr>
                </pic:pic>
              </a:graphicData>
            </a:graphic>
          </wp:inline>
        </w:drawing>
      </w:r>
      <w:r>
        <w:rPr>
          <w:noProof/>
          <w:spacing w:val="0"/>
          <w:lang w:eastAsia="ru-RU"/>
        </w:rPr>
        <w:lastRenderedPageBreak/>
        <w:drawing>
          <wp:inline distT="0" distB="0" distL="0" distR="0">
            <wp:extent cx="1725295" cy="7936230"/>
            <wp:effectExtent l="0" t="0" r="8255" b="762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25295" cy="7936230"/>
                    </a:xfrm>
                    <a:prstGeom prst="rect">
                      <a:avLst/>
                    </a:prstGeom>
                    <a:noFill/>
                    <a:ln>
                      <a:noFill/>
                    </a:ln>
                  </pic:spPr>
                </pic:pic>
              </a:graphicData>
            </a:graphic>
          </wp:inline>
        </w:drawing>
      </w:r>
      <w:bookmarkStart w:id="0" w:name="_GoBack"/>
      <w:bookmarkEnd w:id="0"/>
    </w:p>
    <w:p w:rsidR="00984FF0" w:rsidRDefault="00984FF0"/>
    <w:sectPr w:rsidR="00984FF0" w:rsidSect="00465B2C">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6D7"/>
    <w:rsid w:val="00465B2C"/>
    <w:rsid w:val="00984FF0"/>
    <w:rsid w:val="00D656D7"/>
    <w:rsid w:val="00E758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656D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656D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E758B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758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656D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656D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E758B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758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14</Pages>
  <Words>3293</Words>
  <Characters>18772</Characters>
  <Application>Microsoft Office Word</Application>
  <DocSecurity>0</DocSecurity>
  <Lines>156</Lines>
  <Paragraphs>44</Paragraphs>
  <ScaleCrop>false</ScaleCrop>
  <Company/>
  <LinksUpToDate>false</LinksUpToDate>
  <CharactersWithSpaces>22021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2019-04-11T08:03:00Z</dcterms:created>
  <dcterms:modified xsi:type="dcterms:W3CDTF">2019-04-11T08:11:00Z</dcterms:modified>
</cp:coreProperties>
</file>