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E9C" w:rsidRPr="00F07AA0" w:rsidRDefault="008C4E9C" w:rsidP="008C4E9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912468" w:rsidRDefault="008C4E9C" w:rsidP="008C4E9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ПОСТАНОВЛЕНИЕ</w:t>
      </w:r>
    </w:p>
    <w:p w:rsidR="008C4E9C" w:rsidRPr="00F07AA0" w:rsidRDefault="008C4E9C" w:rsidP="008C4E9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05 августа 2019 года № 329</w:t>
      </w:r>
    </w:p>
    <w:p w:rsidR="008C4E9C" w:rsidRPr="00F07AA0" w:rsidRDefault="008C4E9C" w:rsidP="008C4E9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внесении изменений в постановление администрации </w:t>
      </w:r>
    </w:p>
    <w:p w:rsidR="008C4E9C" w:rsidRPr="00F07AA0" w:rsidRDefault="008C4E9C" w:rsidP="008C4E9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муниципального образования «Город Астрахань» </w:t>
      </w:r>
    </w:p>
    <w:p w:rsidR="008C4E9C" w:rsidRPr="00F07AA0" w:rsidRDefault="008C4E9C" w:rsidP="008C4E9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от 30.09.2016 № 6566»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приказами Министерства образования и науки РФ от 30.08.2013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от 08.04.2014 № 293 «Об утверждении Порядка приема на обучение по образовательным программам дошкольного образования», от 28.12.2015 № 1527 «Об утверждении Порядка и</w:t>
      </w:r>
      <w:proofErr w:type="gramEnd"/>
      <w:r w:rsidRPr="00F07AA0">
        <w:rPr>
          <w:spacing w:val="0"/>
        </w:rPr>
        <w:t xml:space="preserve">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ПОСТАНОВЛЯЮ: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 Внести в постановление администрации муниципального образования «Город Астрахань» от 30.09.2016 № 6566 «Об утверждении Порядка комплектования воспитанниками муниципальных образовательных организаций, реализующих образовательные программы дошкольного образования, расположенных на территории муниципального образования «Город Астрахань» изменения согласно приложению к настоящему постановлению администрации муниципального образования «Город Астрахань» (далее - Постановление).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2.1. Опубликовать настоящее Постановление в средствах массовой информации.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2.2.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Постановление на официальном сайте администрации муниципального образования «Город Астрахань».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3.2. Направить настоящее Постановление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 Настоящее Постановление вступает в силу с момента его официального опубликования.</w:t>
      </w:r>
    </w:p>
    <w:p w:rsidR="008C4E9C" w:rsidRPr="00F07AA0" w:rsidRDefault="008C4E9C" w:rsidP="008C4E9C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F07AA0">
        <w:rPr>
          <w:b/>
          <w:bCs/>
          <w:spacing w:val="0"/>
        </w:rPr>
        <w:t xml:space="preserve">Глава администрации </w:t>
      </w:r>
      <w:r w:rsidRPr="00F07AA0">
        <w:rPr>
          <w:b/>
          <w:bCs/>
          <w:caps/>
          <w:spacing w:val="0"/>
        </w:rPr>
        <w:t>Р.Л. Харисов</w:t>
      </w:r>
    </w:p>
    <w:p w:rsidR="008C4E9C" w:rsidRPr="00F07AA0" w:rsidRDefault="008C4E9C" w:rsidP="008C4E9C">
      <w:pPr>
        <w:pStyle w:val="a4"/>
        <w:spacing w:line="240" w:lineRule="auto"/>
      </w:pPr>
    </w:p>
    <w:p w:rsidR="00912468" w:rsidRDefault="00912468" w:rsidP="008C4E9C">
      <w:pPr>
        <w:pStyle w:val="a3"/>
        <w:spacing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8C4E9C" w:rsidRPr="00F07AA0" w:rsidRDefault="008C4E9C" w:rsidP="008C4E9C">
      <w:pPr>
        <w:pStyle w:val="a3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lastRenderedPageBreak/>
        <w:t xml:space="preserve">Приложение к постановлению администрации </w:t>
      </w:r>
    </w:p>
    <w:p w:rsidR="008C4E9C" w:rsidRPr="00F07AA0" w:rsidRDefault="008C4E9C" w:rsidP="008C4E9C">
      <w:pPr>
        <w:pStyle w:val="a3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t xml:space="preserve">муниципального образования «Город Астрахань» </w:t>
      </w:r>
    </w:p>
    <w:p w:rsidR="008C4E9C" w:rsidRPr="00F07AA0" w:rsidRDefault="008C4E9C" w:rsidP="008C4E9C">
      <w:pPr>
        <w:pStyle w:val="a3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t>от 05.08.2019 № 329</w:t>
      </w:r>
    </w:p>
    <w:p w:rsidR="00912468" w:rsidRDefault="00912468" w:rsidP="008C4E9C">
      <w:pPr>
        <w:pStyle w:val="3"/>
        <w:spacing w:line="240" w:lineRule="auto"/>
        <w:rPr>
          <w:spacing w:val="0"/>
        </w:rPr>
      </w:pPr>
    </w:p>
    <w:p w:rsidR="008C4E9C" w:rsidRPr="00F07AA0" w:rsidRDefault="008C4E9C" w:rsidP="008C4E9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Изменения, вносимые в Порядок комплектования воспитанниками</w:t>
      </w:r>
    </w:p>
    <w:p w:rsidR="008C4E9C" w:rsidRPr="00F07AA0" w:rsidRDefault="008C4E9C" w:rsidP="008C4E9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муниципальных образовательных организаций, реализующих образовательные программы дошкольного образования, </w:t>
      </w:r>
      <w:bookmarkStart w:id="0" w:name="_GoBack"/>
      <w:bookmarkEnd w:id="0"/>
      <w:r w:rsidRPr="00F07AA0">
        <w:rPr>
          <w:spacing w:val="0"/>
        </w:rPr>
        <w:t xml:space="preserve">расположенных на территории </w:t>
      </w:r>
    </w:p>
    <w:p w:rsidR="008C4E9C" w:rsidRPr="00F07AA0" w:rsidRDefault="008C4E9C" w:rsidP="008C4E9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муниципального образования «Город Астрахань»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>В пункте 1.2 Порядка слова «административным Регламентом администрации муниципального образования «Город Астрахань» «Прием заявлений, постановка на учет для зачисления детей в муниципальные образовательные организации, реализующие образовательные программы дошкольного образования, расположенные на территории муниципального образования «Город Астрахань», утвержденным постановлением администрации муниципального образования «Город Астрахань» от 19.10.2015 № 7050, с изменениями, внесенными постановлением администрации муниципального образования «Город Астрахань» от 06.04.2016 № 2201, распоряжением администрации</w:t>
      </w:r>
      <w:proofErr w:type="gramEnd"/>
      <w:r w:rsidRPr="00F07AA0">
        <w:rPr>
          <w:spacing w:val="0"/>
        </w:rPr>
        <w:t xml:space="preserve"> муниципального образования «Город Астрахань» от 10.03.2016 № 165-р «О закреплении муниципальных образовательных организаций г. Астрахани, реализующих программы дошкольного образования, за конкретными территориями муниципального образования «Город Астрахань» исключить.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В пункте 2.7 Порядка слова «7 календарных дней» заменить словами: «5 рабочих дней».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Пункт 3.2 Порядка изложить в новой редакции: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«3.2.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</w:t>
      </w:r>
      <w:proofErr w:type="gramStart"/>
      <w:r w:rsidRPr="00F07AA0">
        <w:rPr>
          <w:spacing w:val="0"/>
        </w:rPr>
        <w:t>.».</w:t>
      </w:r>
      <w:proofErr w:type="gramEnd"/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 Пункт 3.3 Порядка дополнить словами «, о выборе языка образования, родного языка из числа языков народов Российской Федерации, в том числе русского языка как родного языка».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5. Пункт 3.5 Порядка изложить в новой редакции: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«3.5. По выбору заявителя заявление и документы, указанные в пунктах 3.3, 3.4 Порядка, представляются в образовательные организации посредством личного обращения заявителя либо направления по </w:t>
      </w:r>
      <w:proofErr w:type="gramStart"/>
      <w:r w:rsidRPr="00F07AA0">
        <w:rPr>
          <w:spacing w:val="0"/>
        </w:rPr>
        <w:t>почте</w:t>
      </w:r>
      <w:proofErr w:type="gramEnd"/>
      <w:r w:rsidRPr="00F07AA0">
        <w:rPr>
          <w:spacing w:val="0"/>
        </w:rPr>
        <w:t xml:space="preserve"> либо с использованием электронных носителей и (или) информационно-телекоммуникационных сетей общего пользования, в том числе сети Интернет: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- лично при посещении образовательных организаций;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- посредством регионального (http://gosuslugi.astrobl.ru) или единого (http://www.gosuslugi.ru) порталов;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- иным способом, позволяющим передать в электронной форме заявление и документы.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Оригинал паспорта или иного документа, удостоверяющего личность родителей (законных представителей), и другие документы в соответствии с пунктом 3.4 настоящего Порядка предъявляются руководителю образовательной организации или уполномоченному им должностному лицу в течение 14 календарных дней после получения уведомления о направлении ребенка</w:t>
      </w:r>
      <w:proofErr w:type="gramStart"/>
      <w:r w:rsidRPr="00F07AA0">
        <w:rPr>
          <w:spacing w:val="0"/>
        </w:rPr>
        <w:t>.».</w:t>
      </w:r>
      <w:proofErr w:type="gramEnd"/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6. Раздел 6 Порядка изложить в новой редакции: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«6. Прекращение образовательных отношений.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6.1. </w:t>
      </w:r>
      <w:proofErr w:type="gramStart"/>
      <w:r w:rsidRPr="00F07AA0">
        <w:rPr>
          <w:spacing w:val="0"/>
        </w:rPr>
        <w:t>Образовательные отношения прекращаются в связи с отчислением обучающегося из образовательной организации:</w:t>
      </w:r>
      <w:proofErr w:type="gramEnd"/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- в связи с получением образования (завершением обучения);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- досрочно по инициативе родителей (законных представителей) ребенка, в том числе в случае перевода обучающегося для продолжения освоения образовательной программы в другую образовательную организацию;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- досрочно по обстоятельствам, не зависящим от воли родителей (законных представителей) </w:t>
      </w:r>
      <w:proofErr w:type="gramStart"/>
      <w:r w:rsidRPr="00F07AA0">
        <w:rPr>
          <w:spacing w:val="0"/>
        </w:rPr>
        <w:t>обучающегося</w:t>
      </w:r>
      <w:proofErr w:type="gramEnd"/>
      <w:r w:rsidRPr="00F07AA0">
        <w:rPr>
          <w:spacing w:val="0"/>
        </w:rPr>
        <w:t xml:space="preserve"> и образовательной организации, в том числе в случае ликвидации образовательной организации.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6.2. Руководитель образовательной организации издает приказ об отчислении с указанием даты отчисления и оснований (причин), по которым отчисляется ребенок».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7. В абзаце 5 пункта 7.1 Порядка после цифры «7.3» добавить цифру «, 7.4».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8. Пункт 7.2 Порядка изложить в новой редакции: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«7.2. В течение 2 рабочих дней со дня издания приказа о зачислении ребенка образовательная организация вносит соответствующие изменения в автоматизированную информационную систему «Комплектование ДОУ» и письменно уведомляет управление».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9. Пункт 7.3 Порядка изложить в новой редакции: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«7.3. Образовательная организация письменно уведомляет управление о наличии свободных мест в образовательной организации, появившихся по причине не зачисления детей в образовательную организацию согласно списку в течение 1 рабочего дня после появления свободных мест».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10. Раздел 7 Порядка дополнить пунктом 7.4 следующего содержания:</w:t>
      </w:r>
    </w:p>
    <w:p w:rsidR="008C4E9C" w:rsidRPr="00F07AA0" w:rsidRDefault="008C4E9C" w:rsidP="0091246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«7.4. В течение 2 рабочих дней со дня издания приказа об отчислении ребенка образовательная организация вносит изменения в автоматизированную информационную систему «Комплектование ДОУ» и письменно уведомляет управление об отчислении ребенка, о наличии свободных мест в образовательной организации, появившихся в связи с отчислением детей».</w:t>
      </w:r>
    </w:p>
    <w:p w:rsidR="00C47048" w:rsidRDefault="00C47048"/>
    <w:sectPr w:rsidR="00C47048" w:rsidSect="0091246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E9C"/>
    <w:rsid w:val="008C4E9C"/>
    <w:rsid w:val="00912468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4E9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4E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[Основной абзац]"/>
    <w:basedOn w:val="a"/>
    <w:uiPriority w:val="99"/>
    <w:rsid w:val="008C4E9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4E9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4E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[Основной абзац]"/>
    <w:basedOn w:val="a"/>
    <w:uiPriority w:val="99"/>
    <w:rsid w:val="008C4E9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1090</Words>
  <Characters>6213</Characters>
  <Application>Microsoft Office Word</Application>
  <DocSecurity>0</DocSecurity>
  <Lines>51</Lines>
  <Paragraphs>14</Paragraphs>
  <ScaleCrop>false</ScaleCrop>
  <Company/>
  <LinksUpToDate>false</LinksUpToDate>
  <CharactersWithSpaces>7289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2019-08-08T08:36:00Z</dcterms:created>
  <dcterms:modified xsi:type="dcterms:W3CDTF">2019-08-08T08:37:00Z</dcterms:modified>
</cp:coreProperties>
</file>