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7F" w:rsidRDefault="00F30E7F" w:rsidP="00F30E7F">
      <w:pPr>
        <w:pStyle w:val="3"/>
      </w:pPr>
      <w:r>
        <w:t>Администрация муниципального образования «Город Астрахань»</w:t>
      </w:r>
    </w:p>
    <w:p w:rsidR="00291964" w:rsidRDefault="00F30E7F" w:rsidP="00F30E7F">
      <w:pPr>
        <w:pStyle w:val="3"/>
      </w:pPr>
      <w:r>
        <w:t>ПОСТАНОВЛЕНИЕ</w:t>
      </w:r>
      <w:r>
        <w:t xml:space="preserve"> </w:t>
      </w:r>
    </w:p>
    <w:p w:rsidR="00F30E7F" w:rsidRDefault="00F30E7F" w:rsidP="00F30E7F">
      <w:pPr>
        <w:pStyle w:val="3"/>
      </w:pPr>
      <w:bookmarkStart w:id="0" w:name="_GoBack"/>
      <w:bookmarkEnd w:id="0"/>
      <w:r>
        <w:t>05 февраля 2024 года № 28</w:t>
      </w:r>
    </w:p>
    <w:p w:rsidR="00F30E7F" w:rsidRDefault="00F30E7F" w:rsidP="00F30E7F">
      <w:pPr>
        <w:pStyle w:val="3"/>
      </w:pPr>
      <w:r>
        <w:t xml:space="preserve">«О признании </w:t>
      </w:r>
      <w:proofErr w:type="gramStart"/>
      <w:r>
        <w:t>утратившими</w:t>
      </w:r>
      <w:proofErr w:type="gramEnd"/>
      <w:r>
        <w:t xml:space="preserve"> силу муниципальных правовых актов»</w:t>
      </w:r>
    </w:p>
    <w:p w:rsidR="00F30E7F" w:rsidRDefault="00F30E7F" w:rsidP="00F30E7F">
      <w:pPr>
        <w:pStyle w:val="a3"/>
        <w:ind w:firstLine="709"/>
      </w:pPr>
      <w:r>
        <w:t>В соответствии с Федеральным законом от 06.10.2003 № 131-Ф3 «Об общих принципах организации местного самоуправления в Российской Федерации», Уставом муниципального образования «Городской округ город Астрахань» ПОСТАНОВЛЯЮ:</w:t>
      </w:r>
    </w:p>
    <w:p w:rsidR="00F30E7F" w:rsidRDefault="00F30E7F" w:rsidP="00F30E7F">
      <w:pPr>
        <w:pStyle w:val="a3"/>
        <w:ind w:firstLine="709"/>
      </w:pPr>
      <w:r>
        <w:t>1. Признать утратившими силу:</w:t>
      </w:r>
    </w:p>
    <w:p w:rsidR="00F30E7F" w:rsidRDefault="00F30E7F" w:rsidP="00F30E7F">
      <w:pPr>
        <w:pStyle w:val="a3"/>
        <w:ind w:firstLine="709"/>
      </w:pPr>
      <w:r>
        <w:t>1.1. Постановления администрации муниципального образования «Город Астрахань»:</w:t>
      </w:r>
    </w:p>
    <w:p w:rsidR="00F30E7F" w:rsidRDefault="00F30E7F" w:rsidP="00F30E7F">
      <w:pPr>
        <w:pStyle w:val="a3"/>
        <w:ind w:firstLine="709"/>
      </w:pPr>
      <w:r>
        <w:t>- от 14.03.2022 № 47 «Об утверждении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территории муниципального образования «Городской округ город Астрахань»;</w:t>
      </w:r>
    </w:p>
    <w:p w:rsidR="00F30E7F" w:rsidRDefault="00F30E7F" w:rsidP="00F30E7F">
      <w:pPr>
        <w:pStyle w:val="a3"/>
        <w:ind w:firstLine="709"/>
      </w:pPr>
      <w:r>
        <w:t>- от 25.10.2022 № 231 «О внесении изменений в постановление администрации муниципального образования «Город Астрахань» от 14.03.2022 № 47».</w:t>
      </w:r>
    </w:p>
    <w:p w:rsidR="00F30E7F" w:rsidRDefault="00F30E7F" w:rsidP="00F30E7F">
      <w:pPr>
        <w:pStyle w:val="a3"/>
        <w:ind w:firstLine="709"/>
        <w:rPr>
          <w:spacing w:val="0"/>
        </w:rPr>
      </w:pPr>
      <w:r>
        <w:rPr>
          <w:spacing w:val="0"/>
        </w:rPr>
        <w:t>1.2. Постановление администрации муниципального образования «Городской округ город Астрахань» от 26.05.2023 № 96 «О внесении изменений в постановление администрации муниципального образования «Город Астрахань» от 14.03.2022 № 47».</w:t>
      </w:r>
    </w:p>
    <w:p w:rsidR="00F30E7F" w:rsidRDefault="00F30E7F" w:rsidP="00F30E7F">
      <w:pPr>
        <w:pStyle w:val="a3"/>
        <w:ind w:firstLine="709"/>
      </w:pPr>
      <w:r>
        <w:t>2. Управлению контроля и документооборота администрации муниципального образования «Городской округ город Астрахань»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F30E7F" w:rsidRDefault="00F30E7F" w:rsidP="00F30E7F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«Городской округ город Астрахань» опубликовать настоящее постановление администрации муниципального образования «Городской округ город Астрахань» в средствах массовой информации и разместить на официальном сайте администрации муниципального образования «Городской округ город Астрахань».</w:t>
      </w:r>
    </w:p>
    <w:p w:rsidR="00F30E7F" w:rsidRDefault="00F30E7F" w:rsidP="00F30E7F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F30E7F" w:rsidRDefault="00F30E7F" w:rsidP="00F30E7F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291964"/>
    <w:sectPr w:rsidR="00FF4A14" w:rsidSect="00F30E7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7F"/>
    <w:rsid w:val="00291964"/>
    <w:rsid w:val="008505A8"/>
    <w:rsid w:val="00A56E3A"/>
    <w:rsid w:val="00F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30E7F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30E7F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30E7F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30E7F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2024-02-08T06:15:00Z</dcterms:created>
  <dcterms:modified xsi:type="dcterms:W3CDTF">2024-02-08T06:16:00Z</dcterms:modified>
</cp:coreProperties>
</file>