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A26" w:rsidRPr="0031064B" w:rsidRDefault="00663A26" w:rsidP="00663A26">
      <w:pPr>
        <w:pStyle w:val="3"/>
        <w:spacing w:line="240" w:lineRule="auto"/>
        <w:rPr>
          <w:spacing w:val="0"/>
        </w:rPr>
      </w:pPr>
      <w:r w:rsidRPr="0031064B">
        <w:rPr>
          <w:spacing w:val="0"/>
        </w:rPr>
        <w:t>Администрация муниципального образования «Город Астрахань»</w:t>
      </w:r>
    </w:p>
    <w:p w:rsidR="00E80013" w:rsidRDefault="00663A26" w:rsidP="00663A26">
      <w:pPr>
        <w:pStyle w:val="3"/>
        <w:spacing w:line="240" w:lineRule="auto"/>
        <w:rPr>
          <w:spacing w:val="0"/>
        </w:rPr>
      </w:pPr>
      <w:r w:rsidRPr="0031064B">
        <w:rPr>
          <w:spacing w:val="0"/>
        </w:rPr>
        <w:t>ПОСТАНОВЛЕНИЕ</w:t>
      </w:r>
    </w:p>
    <w:p w:rsidR="00663A26" w:rsidRPr="0031064B" w:rsidRDefault="00663A26" w:rsidP="00663A26">
      <w:pPr>
        <w:pStyle w:val="3"/>
        <w:spacing w:line="240" w:lineRule="auto"/>
        <w:rPr>
          <w:spacing w:val="0"/>
        </w:rPr>
      </w:pPr>
      <w:r w:rsidRPr="0031064B">
        <w:rPr>
          <w:spacing w:val="0"/>
        </w:rPr>
        <w:t>06 августа 2021 года № 263</w:t>
      </w:r>
    </w:p>
    <w:p w:rsidR="00663A26" w:rsidRPr="0031064B" w:rsidRDefault="00663A26" w:rsidP="00663A26">
      <w:pPr>
        <w:pStyle w:val="3"/>
        <w:spacing w:line="240" w:lineRule="auto"/>
        <w:rPr>
          <w:spacing w:val="0"/>
        </w:rPr>
      </w:pPr>
      <w:r w:rsidRPr="0031064B">
        <w:rPr>
          <w:spacing w:val="0"/>
        </w:rPr>
        <w:t xml:space="preserve">«О внесении изменения в постановление администрации </w:t>
      </w:r>
    </w:p>
    <w:p w:rsidR="00663A26" w:rsidRPr="0031064B" w:rsidRDefault="00663A26" w:rsidP="00663A26">
      <w:pPr>
        <w:pStyle w:val="3"/>
        <w:spacing w:line="240" w:lineRule="auto"/>
        <w:rPr>
          <w:spacing w:val="0"/>
        </w:rPr>
      </w:pPr>
      <w:r w:rsidRPr="0031064B">
        <w:rPr>
          <w:spacing w:val="0"/>
        </w:rPr>
        <w:t>муниципального образования «Город Астрахань»</w:t>
      </w:r>
      <w:r w:rsidR="00E80013">
        <w:rPr>
          <w:spacing w:val="0"/>
        </w:rPr>
        <w:t xml:space="preserve"> </w:t>
      </w:r>
      <w:r w:rsidRPr="0031064B">
        <w:rPr>
          <w:spacing w:val="0"/>
        </w:rPr>
        <w:t xml:space="preserve"> от 28.12.2015 № 9075»</w:t>
      </w:r>
    </w:p>
    <w:p w:rsidR="00663A26" w:rsidRPr="0031064B" w:rsidRDefault="00663A26" w:rsidP="00E80013">
      <w:pPr>
        <w:pStyle w:val="a3"/>
        <w:spacing w:line="240" w:lineRule="auto"/>
        <w:ind w:firstLine="709"/>
        <w:rPr>
          <w:spacing w:val="0"/>
        </w:rPr>
      </w:pPr>
      <w:proofErr w:type="gramStart"/>
      <w:r w:rsidRPr="0031064B">
        <w:rPr>
          <w:spacing w:val="0"/>
        </w:rPr>
        <w:t>На основании решения Городской Думы муниципального образования «Город Астрахань» от 19.12.2019 № 127 «О бюджете муниципального образования «Город Астрахань» на 2020 год и на плановый период 2021 и 2022 годов», с изменениями, внесенными решением Городской Думы муниципального образования «Город Астрахань» от 23 июня 2020 г. № 60, решения Городской Думы муниципального образования «Город Астрахань» от 03.02.2015 № 6 «Об учреждении управления культуры администрации</w:t>
      </w:r>
      <w:proofErr w:type="gramEnd"/>
      <w:r w:rsidRPr="0031064B">
        <w:rPr>
          <w:spacing w:val="0"/>
        </w:rPr>
        <w:t xml:space="preserve"> города Астрахани и утверждении Положения об управлении культуры администрации города Астрахани», с изменениями, внесенными решением Городской Думы муниципального образования «Город Астрахань» от 27.11.2015 № 44, ПОСТАНОВЛЯЮ:</w:t>
      </w:r>
    </w:p>
    <w:p w:rsidR="00663A26" w:rsidRPr="0031064B" w:rsidRDefault="00663A26" w:rsidP="00E80013">
      <w:pPr>
        <w:pStyle w:val="a3"/>
        <w:spacing w:line="240" w:lineRule="auto"/>
        <w:ind w:firstLine="709"/>
        <w:rPr>
          <w:spacing w:val="0"/>
        </w:rPr>
      </w:pPr>
      <w:r w:rsidRPr="0031064B">
        <w:rPr>
          <w:spacing w:val="0"/>
        </w:rPr>
        <w:t xml:space="preserve">1. </w:t>
      </w:r>
      <w:proofErr w:type="gramStart"/>
      <w:r w:rsidRPr="0031064B">
        <w:rPr>
          <w:spacing w:val="0"/>
        </w:rPr>
        <w:t>Внести в муниципальную программу муниципального образования «Город Астрахань» «Развитие культуры муниципального образования «Город Астрахань», утвержденную постановлением администрации муниципального образования «Город Астрахань» от 28.12.2015 № 9075, с изменениями, внесенными постановлениями администрации муниципального образования «Город Астрахань» от 15.03.2016 № 1478, от 11.08.2016 № 5293, от 18.11.2016 № 7911, от 01.12.2016 № 8237, от 16.02.2017 № 1035, от 28.11.2017 № 5892, от 28.12.2017 № 5993, от 04.06.2018 № 334, от 09.01.2019 № 03</w:t>
      </w:r>
      <w:proofErr w:type="gramEnd"/>
      <w:r w:rsidRPr="0031064B">
        <w:rPr>
          <w:spacing w:val="0"/>
        </w:rPr>
        <w:t>, от 25.06.2019 № 272, от 27.03.2020 № 75, от 21.12.2020 № 316, от 13.05.2021 № 128 (далее - программа), следующее изменение:</w:t>
      </w:r>
    </w:p>
    <w:p w:rsidR="00663A26" w:rsidRPr="0031064B" w:rsidRDefault="00663A26" w:rsidP="00E80013">
      <w:pPr>
        <w:pStyle w:val="a3"/>
        <w:spacing w:line="240" w:lineRule="auto"/>
        <w:ind w:firstLine="709"/>
        <w:rPr>
          <w:spacing w:val="0"/>
        </w:rPr>
      </w:pPr>
      <w:r w:rsidRPr="0031064B">
        <w:rPr>
          <w:spacing w:val="0"/>
        </w:rPr>
        <w:t>Приложение 2 «Распределение расходов на реализацию муниципальной программы муниципального образования «Город Астрахань» «Развитие культуры муниципального образования «Город Астрахань» к программе изложить в редакции согласно приложению к настоящему постановлению администрации муниципального образования «Город Астрахань».</w:t>
      </w:r>
    </w:p>
    <w:p w:rsidR="00663A26" w:rsidRPr="0031064B" w:rsidRDefault="00663A26" w:rsidP="00E80013">
      <w:pPr>
        <w:pStyle w:val="a3"/>
        <w:spacing w:line="240" w:lineRule="auto"/>
        <w:ind w:firstLine="709"/>
        <w:rPr>
          <w:spacing w:val="0"/>
        </w:rPr>
      </w:pPr>
      <w:r w:rsidRPr="0031064B">
        <w:rPr>
          <w:spacing w:val="0"/>
        </w:rPr>
        <w:t>2. Управлению информационной политики администрации муниципального образования «Город Астрахань»:</w:t>
      </w:r>
    </w:p>
    <w:p w:rsidR="00663A26" w:rsidRPr="0031064B" w:rsidRDefault="00663A26" w:rsidP="00E80013">
      <w:pPr>
        <w:pStyle w:val="a3"/>
        <w:spacing w:line="240" w:lineRule="auto"/>
        <w:ind w:firstLine="709"/>
        <w:rPr>
          <w:spacing w:val="0"/>
        </w:rPr>
      </w:pPr>
      <w:r w:rsidRPr="0031064B">
        <w:rPr>
          <w:spacing w:val="0"/>
        </w:rPr>
        <w:t>2.1. Опубликовать настоящее постановление администрации муниципального образования «Город Астрахань» в средствах массовой информации.</w:t>
      </w:r>
    </w:p>
    <w:p w:rsidR="00663A26" w:rsidRPr="0031064B" w:rsidRDefault="00663A26" w:rsidP="00E80013">
      <w:pPr>
        <w:pStyle w:val="a3"/>
        <w:spacing w:line="240" w:lineRule="auto"/>
        <w:ind w:firstLine="709"/>
        <w:rPr>
          <w:spacing w:val="0"/>
        </w:rPr>
      </w:pPr>
      <w:r w:rsidRPr="0031064B">
        <w:rPr>
          <w:spacing w:val="0"/>
        </w:rPr>
        <w:t xml:space="preserve">2.2. </w:t>
      </w:r>
      <w:proofErr w:type="gramStart"/>
      <w:r w:rsidRPr="0031064B">
        <w:rPr>
          <w:spacing w:val="0"/>
        </w:rPr>
        <w:t>Разместить</w:t>
      </w:r>
      <w:proofErr w:type="gramEnd"/>
      <w:r w:rsidRPr="0031064B">
        <w:rPr>
          <w:spacing w:val="0"/>
        </w:rPr>
        <w:t xml:space="preserve"> настоящее постановление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663A26" w:rsidRPr="0031064B" w:rsidRDefault="00663A26" w:rsidP="00E80013">
      <w:pPr>
        <w:pStyle w:val="a3"/>
        <w:spacing w:line="240" w:lineRule="auto"/>
        <w:ind w:firstLine="709"/>
        <w:rPr>
          <w:spacing w:val="0"/>
        </w:rPr>
      </w:pPr>
      <w:r w:rsidRPr="0031064B">
        <w:rPr>
          <w:spacing w:val="0"/>
        </w:rPr>
        <w:t>3. Управлению контроля и документооборота администрации муниципального образования «Город Астрахань»:</w:t>
      </w:r>
    </w:p>
    <w:p w:rsidR="00663A26" w:rsidRPr="0031064B" w:rsidRDefault="00663A26" w:rsidP="00E80013">
      <w:pPr>
        <w:pStyle w:val="a3"/>
        <w:spacing w:line="240" w:lineRule="auto"/>
        <w:ind w:firstLine="709"/>
        <w:rPr>
          <w:spacing w:val="0"/>
        </w:rPr>
      </w:pPr>
      <w:r w:rsidRPr="0031064B">
        <w:rPr>
          <w:spacing w:val="0"/>
        </w:rPr>
        <w:t>3.1. Внести соответствующее изменение в поисково-справочную систему правовых актов администрации муниципального образования «Город Астрахань».</w:t>
      </w:r>
    </w:p>
    <w:p w:rsidR="00663A26" w:rsidRPr="0031064B" w:rsidRDefault="00663A26" w:rsidP="00E80013">
      <w:pPr>
        <w:pStyle w:val="a3"/>
        <w:spacing w:line="240" w:lineRule="auto"/>
        <w:ind w:firstLine="709"/>
        <w:rPr>
          <w:spacing w:val="0"/>
        </w:rPr>
      </w:pPr>
      <w:r w:rsidRPr="0031064B">
        <w:rPr>
          <w:spacing w:val="0"/>
        </w:rPr>
        <w:t xml:space="preserve">3.2. Направить настоящее постановление администрации муниципального образования «Город Астрахань» в государственно-правовое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срок. </w:t>
      </w:r>
    </w:p>
    <w:p w:rsidR="00663A26" w:rsidRPr="0031064B" w:rsidRDefault="00663A26" w:rsidP="00E80013">
      <w:pPr>
        <w:pStyle w:val="a3"/>
        <w:spacing w:line="240" w:lineRule="auto"/>
        <w:ind w:firstLine="709"/>
        <w:rPr>
          <w:spacing w:val="0"/>
        </w:rPr>
      </w:pPr>
      <w:r w:rsidRPr="0031064B">
        <w:rPr>
          <w:spacing w:val="0"/>
        </w:rPr>
        <w:t>3.3. В течение десяти дней после дня принятия настоящего постановления администрации муниципального образования «Город Астрахань» направить его в прокуратуру города Астрахани для проведения антикоррупционной экспертизы и проверки на предмет законности.</w:t>
      </w:r>
    </w:p>
    <w:p w:rsidR="00663A26" w:rsidRPr="0031064B" w:rsidRDefault="00663A26" w:rsidP="00E80013">
      <w:pPr>
        <w:pStyle w:val="a3"/>
        <w:spacing w:line="240" w:lineRule="auto"/>
        <w:ind w:firstLine="709"/>
        <w:rPr>
          <w:spacing w:val="0"/>
        </w:rPr>
      </w:pPr>
      <w:r w:rsidRPr="0031064B">
        <w:rPr>
          <w:spacing w:val="0"/>
        </w:rPr>
        <w:t>4. Настоящее постановление администрации муниципального образования «Город Астрахань» вступает в силу после официального опубликования.</w:t>
      </w:r>
    </w:p>
    <w:p w:rsidR="00663A26" w:rsidRPr="0031064B" w:rsidRDefault="00663A26" w:rsidP="00E80013">
      <w:pPr>
        <w:pStyle w:val="a3"/>
        <w:spacing w:line="240" w:lineRule="auto"/>
        <w:ind w:firstLine="709"/>
        <w:rPr>
          <w:spacing w:val="0"/>
        </w:rPr>
      </w:pPr>
      <w:r w:rsidRPr="0031064B">
        <w:rPr>
          <w:spacing w:val="0"/>
        </w:rPr>
        <w:t xml:space="preserve">5. </w:t>
      </w:r>
      <w:proofErr w:type="gramStart"/>
      <w:r w:rsidRPr="0031064B">
        <w:rPr>
          <w:spacing w:val="0"/>
        </w:rPr>
        <w:t>Контроль за</w:t>
      </w:r>
      <w:proofErr w:type="gramEnd"/>
      <w:r w:rsidRPr="0031064B">
        <w:rPr>
          <w:spacing w:val="0"/>
        </w:rPr>
        <w:t xml:space="preserve"> исполнением настоящего постановления администрации муниципального образования «Город Астрахань» оставляю за собой.</w:t>
      </w:r>
    </w:p>
    <w:p w:rsidR="00663A26" w:rsidRPr="0031064B" w:rsidRDefault="00663A26" w:rsidP="00663A26">
      <w:pPr>
        <w:pStyle w:val="a3"/>
        <w:spacing w:line="240" w:lineRule="auto"/>
        <w:jc w:val="right"/>
        <w:rPr>
          <w:spacing w:val="0"/>
        </w:rPr>
      </w:pPr>
      <w:r w:rsidRPr="0031064B">
        <w:rPr>
          <w:b/>
          <w:bCs/>
          <w:spacing w:val="0"/>
        </w:rPr>
        <w:t>Глава муниципального образования «Город Астрахань»</w:t>
      </w:r>
      <w:r w:rsidR="00E80013">
        <w:rPr>
          <w:b/>
          <w:bCs/>
          <w:spacing w:val="0"/>
        </w:rPr>
        <w:t xml:space="preserve"> </w:t>
      </w:r>
      <w:r w:rsidRPr="0031064B">
        <w:rPr>
          <w:b/>
          <w:bCs/>
          <w:spacing w:val="0"/>
        </w:rPr>
        <w:t>М.Н. ПЕРМЯКОВА</w:t>
      </w:r>
    </w:p>
    <w:p w:rsidR="00FF4A14" w:rsidRDefault="00E80013">
      <w:r>
        <w:rPr>
          <w:noProof/>
          <w:lang w:eastAsia="ru-RU"/>
        </w:rPr>
        <w:lastRenderedPageBreak/>
        <w:drawing>
          <wp:inline distT="0" distB="0" distL="0" distR="0" wp14:anchorId="459F09B8" wp14:editId="7E461F50">
            <wp:extent cx="5580380" cy="8360406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836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01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DB98BB0" wp14:editId="6EF760F3">
            <wp:extent cx="5580380" cy="8300846"/>
            <wp:effectExtent l="0" t="0" r="127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830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013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672D3E3" wp14:editId="4E926617">
            <wp:extent cx="543814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4A14" w:rsidSect="00E80013">
      <w:pgSz w:w="11906" w:h="16838"/>
      <w:pgMar w:top="1134" w:right="113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A26"/>
    <w:rsid w:val="00663A26"/>
    <w:rsid w:val="008505A8"/>
    <w:rsid w:val="00A56E3A"/>
    <w:rsid w:val="00E8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663A26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663A26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E80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0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663A26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663A26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E80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512</Words>
  <Characters>2923</Characters>
  <Application>Microsoft Office Word</Application>
  <DocSecurity>0</DocSecurity>
  <Lines>24</Lines>
  <Paragraphs>6</Paragraphs>
  <ScaleCrop>false</ScaleCrop>
  <Company/>
  <LinksUpToDate>false</LinksUpToDate>
  <CharactersWithSpaces>3429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2021-08-12T06:41:00Z</dcterms:created>
  <dcterms:modified xsi:type="dcterms:W3CDTF">2021-08-12T06:44:00Z</dcterms:modified>
</cp:coreProperties>
</file>