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172" w:rsidRPr="00012B0F" w:rsidRDefault="006C5172" w:rsidP="006C5172">
      <w:pPr>
        <w:pStyle w:val="3"/>
        <w:spacing w:line="240" w:lineRule="auto"/>
        <w:rPr>
          <w:spacing w:val="0"/>
        </w:rPr>
      </w:pPr>
      <w:r w:rsidRPr="00012B0F">
        <w:rPr>
          <w:spacing w:val="0"/>
        </w:rPr>
        <w:t>Администрация муниципального образования «Город Астрахань»</w:t>
      </w:r>
    </w:p>
    <w:p w:rsidR="00520DA4" w:rsidRDefault="006C5172" w:rsidP="006C5172">
      <w:pPr>
        <w:pStyle w:val="3"/>
        <w:spacing w:line="240" w:lineRule="auto"/>
        <w:rPr>
          <w:spacing w:val="0"/>
        </w:rPr>
      </w:pPr>
      <w:r w:rsidRPr="00012B0F">
        <w:rPr>
          <w:spacing w:val="0"/>
        </w:rPr>
        <w:t>ПОСТАНОВЛЕНИЕ</w:t>
      </w:r>
    </w:p>
    <w:p w:rsidR="006C5172" w:rsidRPr="00012B0F" w:rsidRDefault="006C5172" w:rsidP="006C5172">
      <w:pPr>
        <w:pStyle w:val="3"/>
        <w:spacing w:line="240" w:lineRule="auto"/>
        <w:rPr>
          <w:spacing w:val="0"/>
        </w:rPr>
      </w:pPr>
      <w:r w:rsidRPr="00012B0F">
        <w:rPr>
          <w:spacing w:val="0"/>
        </w:rPr>
        <w:t>06 июля 2020 года № 191</w:t>
      </w:r>
    </w:p>
    <w:p w:rsidR="006C5172" w:rsidRPr="00012B0F" w:rsidRDefault="006C5172" w:rsidP="006C5172">
      <w:pPr>
        <w:pStyle w:val="3"/>
        <w:spacing w:line="240" w:lineRule="auto"/>
        <w:rPr>
          <w:spacing w:val="0"/>
        </w:rPr>
      </w:pPr>
      <w:r w:rsidRPr="00012B0F">
        <w:rPr>
          <w:spacing w:val="0"/>
        </w:rPr>
        <w:t xml:space="preserve">«Об установлении средней расчетной рыночной цены </w:t>
      </w:r>
    </w:p>
    <w:p w:rsidR="006C5172" w:rsidRPr="00012B0F" w:rsidRDefault="006C5172" w:rsidP="006C5172">
      <w:pPr>
        <w:pStyle w:val="3"/>
        <w:spacing w:line="240" w:lineRule="auto"/>
        <w:rPr>
          <w:spacing w:val="0"/>
        </w:rPr>
      </w:pPr>
      <w:r w:rsidRPr="00012B0F">
        <w:rPr>
          <w:spacing w:val="0"/>
        </w:rPr>
        <w:t>одного квадратного метра площади жилого помещения</w:t>
      </w:r>
    </w:p>
    <w:p w:rsidR="006C5172" w:rsidRPr="00012B0F" w:rsidRDefault="006C5172" w:rsidP="006C5172">
      <w:pPr>
        <w:pStyle w:val="3"/>
        <w:spacing w:line="240" w:lineRule="auto"/>
        <w:rPr>
          <w:spacing w:val="0"/>
        </w:rPr>
      </w:pPr>
      <w:r w:rsidRPr="00012B0F">
        <w:rPr>
          <w:spacing w:val="0"/>
        </w:rPr>
        <w:t xml:space="preserve"> на территории города Астрахани в целях признания граждан</w:t>
      </w:r>
    </w:p>
    <w:p w:rsidR="006C5172" w:rsidRPr="00012B0F" w:rsidRDefault="006C5172" w:rsidP="006C5172">
      <w:pPr>
        <w:pStyle w:val="3"/>
        <w:spacing w:line="240" w:lineRule="auto"/>
        <w:rPr>
          <w:spacing w:val="0"/>
        </w:rPr>
      </w:pPr>
      <w:r w:rsidRPr="00012B0F">
        <w:rPr>
          <w:spacing w:val="0"/>
        </w:rPr>
        <w:t xml:space="preserve"> </w:t>
      </w:r>
      <w:proofErr w:type="gramStart"/>
      <w:r w:rsidRPr="00012B0F">
        <w:rPr>
          <w:spacing w:val="0"/>
        </w:rPr>
        <w:t>малоимущими</w:t>
      </w:r>
      <w:proofErr w:type="gramEnd"/>
      <w:r w:rsidRPr="00012B0F">
        <w:rPr>
          <w:spacing w:val="0"/>
        </w:rPr>
        <w:t xml:space="preserve"> на четвертый квартал 2019 года»</w:t>
      </w:r>
    </w:p>
    <w:p w:rsidR="006C5172" w:rsidRPr="00012B0F" w:rsidRDefault="006C5172" w:rsidP="00520DA4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012B0F">
        <w:rPr>
          <w:spacing w:val="0"/>
        </w:rPr>
        <w:t>В соответствии с Жилищным кодексом Российской Федерации, законом Астраханской области «О порядке ведения органами местного самоуправления учета малоимущих граждан в качестве нуждающихся в жилых помещениях, предоставляемых по договорам социального найма из муниципального жилищного фонда», во исполнение решения Совета муниципального образования «Город Астрахань» от 06.04.2006 № 41 «Об утверждении размера дохода, приходящегося на каждого члена семьи, и стоимости имущества, находящегося в собственности</w:t>
      </w:r>
      <w:proofErr w:type="gramEnd"/>
      <w:r w:rsidRPr="00012B0F">
        <w:rPr>
          <w:spacing w:val="0"/>
        </w:rPr>
        <w:t xml:space="preserve"> </w:t>
      </w:r>
      <w:proofErr w:type="gramStart"/>
      <w:r w:rsidRPr="00012B0F">
        <w:rPr>
          <w:spacing w:val="0"/>
        </w:rPr>
        <w:t>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 и на основании информации Территориального органа Федеральной службы государственной статистики по Астраханской области о средней цене по типам квартир на вторичном рынке жилья за 4-й квартал 2019 года ПОСТАНОВЛЯЮ:</w:t>
      </w:r>
      <w:proofErr w:type="gramEnd"/>
    </w:p>
    <w:p w:rsidR="006C5172" w:rsidRPr="00012B0F" w:rsidRDefault="006C5172" w:rsidP="00520DA4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 xml:space="preserve">1. Установить на территории города Астрахани на третий квартал 2019 года среднюю расчетную рыночную цену одного квадратного метра площади жилого помещения для расчета порога стоимости имущества в целях признания граждан малоимущими в размере 38962,55 (тридцать восемь девятьсот шестьдесят два) рубля 55 копеек. </w:t>
      </w:r>
    </w:p>
    <w:p w:rsidR="006C5172" w:rsidRPr="00012B0F" w:rsidRDefault="006C5172" w:rsidP="00520DA4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 xml:space="preserve">2. </w:t>
      </w:r>
      <w:proofErr w:type="gramStart"/>
      <w:r w:rsidRPr="00012B0F">
        <w:rPr>
          <w:spacing w:val="0"/>
        </w:rPr>
        <w:t>Жилищному управлению администрации муниципального образования «Город Астрахань» в целях признания граждан малоимущими для предоставления им по договорам социального найма жилых помещений муниципального жилищного фонда и освобождения от платы за наем жилого помещения, предоставляемого по договору социального найма, производить расчет порога стоимости имущества исходя из установленного пунктом 1 настоящего постановления администрации муниципального образования «Город Астрахань» размера средней расчетной рыночной цены одного</w:t>
      </w:r>
      <w:proofErr w:type="gramEnd"/>
      <w:r w:rsidRPr="00012B0F">
        <w:rPr>
          <w:spacing w:val="0"/>
        </w:rPr>
        <w:t xml:space="preserve"> квадратного метра площади жилого помещения </w:t>
      </w:r>
      <w:proofErr w:type="gramStart"/>
      <w:r w:rsidRPr="00012B0F">
        <w:rPr>
          <w:spacing w:val="0"/>
        </w:rPr>
        <w:t>на территории города Астрахани до установления средней расчетной рыночной цены одного квадратного метра площади жилого помещения на территории города Астрахани в целях признания граждан малоимущими на первый квартал</w:t>
      </w:r>
      <w:proofErr w:type="gramEnd"/>
      <w:r w:rsidRPr="00012B0F">
        <w:rPr>
          <w:spacing w:val="0"/>
        </w:rPr>
        <w:t xml:space="preserve"> 2020 года.</w:t>
      </w:r>
    </w:p>
    <w:p w:rsidR="006C5172" w:rsidRPr="00012B0F" w:rsidRDefault="006C5172" w:rsidP="00520DA4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6C5172" w:rsidRPr="00012B0F" w:rsidRDefault="006C5172" w:rsidP="00520DA4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3.1. 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6C5172" w:rsidRPr="00012B0F" w:rsidRDefault="006C5172" w:rsidP="00520DA4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 xml:space="preserve">3.2. </w:t>
      </w:r>
      <w:proofErr w:type="gramStart"/>
      <w:r w:rsidRPr="00012B0F">
        <w:rPr>
          <w:spacing w:val="0"/>
        </w:rPr>
        <w:t>Разместить</w:t>
      </w:r>
      <w:proofErr w:type="gramEnd"/>
      <w:r w:rsidRPr="00012B0F">
        <w:rPr>
          <w:spacing w:val="0"/>
        </w:rPr>
        <w:t xml:space="preserve"> настоящее постановление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6C5172" w:rsidRPr="00012B0F" w:rsidRDefault="006C5172" w:rsidP="00520DA4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4. Управлению контроля и документооборота администрации муниципального образования «Город Астрахань»:</w:t>
      </w:r>
    </w:p>
    <w:p w:rsidR="006C5172" w:rsidRPr="00012B0F" w:rsidRDefault="006C5172" w:rsidP="00520DA4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 xml:space="preserve">4.1. 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6C5172" w:rsidRPr="00012B0F" w:rsidRDefault="006C5172" w:rsidP="00520DA4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4.2. В течение десяти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6C5172" w:rsidRPr="00012B0F" w:rsidRDefault="006C5172" w:rsidP="00520DA4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>5. Настоящее постановление администрации муниципального образования «Город Астрахань» вступает в силу со дня его официального опубликования.</w:t>
      </w:r>
    </w:p>
    <w:p w:rsidR="006C5172" w:rsidRPr="00012B0F" w:rsidRDefault="006C5172" w:rsidP="00520DA4">
      <w:pPr>
        <w:pStyle w:val="a3"/>
        <w:spacing w:line="240" w:lineRule="auto"/>
        <w:ind w:firstLine="709"/>
        <w:rPr>
          <w:spacing w:val="0"/>
        </w:rPr>
      </w:pPr>
      <w:r w:rsidRPr="00012B0F">
        <w:rPr>
          <w:spacing w:val="0"/>
        </w:rPr>
        <w:t xml:space="preserve">6. </w:t>
      </w:r>
      <w:proofErr w:type="gramStart"/>
      <w:r w:rsidRPr="00012B0F">
        <w:rPr>
          <w:spacing w:val="0"/>
        </w:rPr>
        <w:t>Контроль за</w:t>
      </w:r>
      <w:proofErr w:type="gramEnd"/>
      <w:r w:rsidRPr="00012B0F">
        <w:rPr>
          <w:spacing w:val="0"/>
        </w:rPr>
        <w:t xml:space="preserve"> исполнением настоящего постановления администрации муниципального образования «Город Астрахань» возложить на начальника жилищного управления администрации муниципального образования «Город Астрахань».</w:t>
      </w:r>
    </w:p>
    <w:bookmarkEnd w:id="0"/>
    <w:p w:rsidR="006C5172" w:rsidRPr="00012B0F" w:rsidRDefault="006C5172" w:rsidP="006C5172">
      <w:pPr>
        <w:pStyle w:val="a3"/>
        <w:spacing w:line="240" w:lineRule="auto"/>
        <w:jc w:val="right"/>
        <w:rPr>
          <w:b/>
          <w:bCs/>
          <w:caps/>
          <w:spacing w:val="0"/>
        </w:rPr>
      </w:pPr>
      <w:r w:rsidRPr="00012B0F">
        <w:rPr>
          <w:b/>
          <w:bCs/>
          <w:spacing w:val="0"/>
        </w:rPr>
        <w:t>И.о. главы администрации М.Н</w:t>
      </w:r>
      <w:r w:rsidRPr="00012B0F">
        <w:rPr>
          <w:b/>
          <w:bCs/>
          <w:caps/>
          <w:spacing w:val="0"/>
        </w:rPr>
        <w:t>. Пермякова</w:t>
      </w:r>
    </w:p>
    <w:p w:rsidR="00192AD1" w:rsidRDefault="00192AD1"/>
    <w:sectPr w:rsidR="00192AD1" w:rsidSect="00520DA4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172"/>
    <w:rsid w:val="00192AD1"/>
    <w:rsid w:val="00520DA4"/>
    <w:rsid w:val="006C5172"/>
    <w:rsid w:val="00BF6DA5"/>
    <w:rsid w:val="00EF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C517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C517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C517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C517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2020-07-09T04:10:00Z</dcterms:created>
  <dcterms:modified xsi:type="dcterms:W3CDTF">2020-07-09T04:10:00Z</dcterms:modified>
</cp:coreProperties>
</file>