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0FB" w:rsidRDefault="003670FB" w:rsidP="003670FB">
      <w:pPr>
        <w:pStyle w:val="3"/>
      </w:pPr>
      <w:r>
        <w:t>Администрация муниципального образования «Город Астрахань»</w:t>
      </w:r>
    </w:p>
    <w:p w:rsidR="003670FB" w:rsidRDefault="003670FB" w:rsidP="003670FB">
      <w:pPr>
        <w:pStyle w:val="3"/>
      </w:pPr>
      <w:r>
        <w:t>ПОСТАНОВЛЕНИЕ</w:t>
      </w:r>
    </w:p>
    <w:p w:rsidR="003670FB" w:rsidRDefault="003670FB" w:rsidP="003670FB">
      <w:pPr>
        <w:pStyle w:val="3"/>
      </w:pPr>
      <w:r>
        <w:t>08 февраля 2019 года № 47</w:t>
      </w:r>
    </w:p>
    <w:p w:rsidR="003670FB" w:rsidRDefault="003670FB" w:rsidP="003670FB">
      <w:pPr>
        <w:pStyle w:val="3"/>
      </w:pPr>
      <w:r>
        <w:t xml:space="preserve">«О внесении изменений в постановление администрации </w:t>
      </w:r>
    </w:p>
    <w:p w:rsidR="003670FB" w:rsidRDefault="003670FB" w:rsidP="003670FB">
      <w:pPr>
        <w:pStyle w:val="3"/>
      </w:pPr>
      <w:r>
        <w:t>муниципального образования «Город Астрахань» от 10.08.2018 № 495»</w:t>
      </w:r>
    </w:p>
    <w:p w:rsidR="003670FB" w:rsidRDefault="003670FB" w:rsidP="003670FB">
      <w:pPr>
        <w:pStyle w:val="a3"/>
        <w:spacing w:line="240" w:lineRule="auto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«О техническом осмотре транспортных средств и о внесении изменений в</w:t>
      </w:r>
      <w:proofErr w:type="gramEnd"/>
      <w:r>
        <w:t xml:space="preserve"> отдельные законодательные акты Российской Федерации», Уставом муниципального образования «Город Астрахань», на основании решения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 Астрахань», в целях обеспечения транспортного обслуживания населения муниципального образования «Город Астрахань» ПОСТАНОВЛЯЮ:</w:t>
      </w:r>
    </w:p>
    <w:p w:rsidR="003670FB" w:rsidRDefault="003670FB" w:rsidP="003670FB">
      <w:pPr>
        <w:pStyle w:val="a3"/>
        <w:spacing w:line="240" w:lineRule="auto"/>
        <w:ind w:firstLine="709"/>
      </w:pPr>
      <w:r>
        <w:t>1. Внести в Порядок определения юридического лица, индивидуального предпринимателя, участника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 (далее - Порядок), утвержденный постановлением администрации муниципального образования «Город Астрахань» от 10.08.2018 № 495, следующие изменения:</w:t>
      </w:r>
    </w:p>
    <w:p w:rsidR="003670FB" w:rsidRDefault="003670FB" w:rsidP="003670FB">
      <w:pPr>
        <w:pStyle w:val="a3"/>
        <w:spacing w:line="240" w:lineRule="auto"/>
        <w:ind w:firstLine="709"/>
      </w:pPr>
      <w:r>
        <w:t>- подпункт 7 пункта 7 Порядка изложить в следующей редакции:</w:t>
      </w:r>
    </w:p>
    <w:p w:rsidR="003670FB" w:rsidRDefault="003670FB" w:rsidP="003670FB">
      <w:pPr>
        <w:pStyle w:val="a3"/>
        <w:spacing w:line="240" w:lineRule="auto"/>
        <w:ind w:firstLine="709"/>
      </w:pPr>
      <w:proofErr w:type="gramStart"/>
      <w:r>
        <w:t>«7) копия диагностической карты, содержащей сведения о соответствии транспортного средства обязательным требованиям безопасности транспортных средств, на каждое транспортное средство, указанное в перечне, за исключением транспортных средств, подлежащих техническому осмотру в сроки, исчисляющиеся со дня проведения первого технического осмотра, который проводится до заключения договора обязательного страхования гражданской ответственности владельцев транспортных средств в году, следующем за годом выпуска транспортных средств, указанных в</w:t>
      </w:r>
      <w:proofErr w:type="gramEnd"/>
      <w:r>
        <w:t xml:space="preserve"> </w:t>
      </w:r>
      <w:proofErr w:type="gramStart"/>
      <w:r>
        <w:t>пункте</w:t>
      </w:r>
      <w:proofErr w:type="gramEnd"/>
      <w:r>
        <w:t xml:space="preserve"> 1 части 1 статьи 15 Федерального закона «О техническом осмотре транспортных средств и о внесении изменений в отдельные законодательные акты Российской Федерации» от 01.07.2011 № 170-ФЗ.»;</w:t>
      </w:r>
    </w:p>
    <w:p w:rsidR="003670FB" w:rsidRDefault="003670FB" w:rsidP="003670FB">
      <w:pPr>
        <w:pStyle w:val="a3"/>
        <w:spacing w:line="240" w:lineRule="auto"/>
        <w:ind w:firstLine="709"/>
      </w:pPr>
      <w:r>
        <w:t>- в пункте 13 Порядка после слов «об отказе в выдаче свидетельства об осуществлении перевозок и карт маршрута регулярных перевозок</w:t>
      </w:r>
      <w:proofErr w:type="gramStart"/>
      <w:r>
        <w:t>,»</w:t>
      </w:r>
      <w:proofErr w:type="gramEnd"/>
      <w:r>
        <w:t xml:space="preserve"> исключить слова «либо не подано ни одного заявления,».</w:t>
      </w:r>
    </w:p>
    <w:p w:rsidR="003670FB" w:rsidRDefault="003670FB" w:rsidP="003670FB">
      <w:pPr>
        <w:pStyle w:val="a3"/>
        <w:spacing w:line="240" w:lineRule="auto"/>
        <w:ind w:firstLine="709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3670FB" w:rsidRDefault="003670FB" w:rsidP="003670FB">
      <w:pPr>
        <w:pStyle w:val="a3"/>
        <w:spacing w:line="240" w:lineRule="auto"/>
        <w:ind w:firstLine="709"/>
      </w:pPr>
      <w: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3670FB" w:rsidRDefault="003670FB" w:rsidP="003670FB">
      <w:pPr>
        <w:pStyle w:val="a3"/>
        <w:spacing w:line="240" w:lineRule="auto"/>
        <w:ind w:firstLine="709"/>
      </w:pPr>
      <w:r>
        <w:t>- направить настоящее постановление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</w:p>
    <w:p w:rsidR="003670FB" w:rsidRDefault="003670FB" w:rsidP="003670FB">
      <w:pPr>
        <w:pStyle w:val="a3"/>
        <w:spacing w:line="240" w:lineRule="auto"/>
        <w:ind w:firstLine="709"/>
      </w:pPr>
      <w:r>
        <w:t>-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670FB" w:rsidRDefault="003670FB" w:rsidP="003670FB">
      <w:pPr>
        <w:pStyle w:val="a3"/>
        <w:spacing w:line="240" w:lineRule="auto"/>
        <w:ind w:firstLine="709"/>
      </w:pPr>
      <w: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3670FB" w:rsidRDefault="003670FB" w:rsidP="003670FB">
      <w:pPr>
        <w:pStyle w:val="a3"/>
        <w:spacing w:line="240" w:lineRule="auto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первого заместителя главы администрации муниципального образования «Город Астрахань» Г.В. Диденко.</w:t>
      </w:r>
    </w:p>
    <w:p w:rsidR="00984FF0" w:rsidRDefault="003670FB" w:rsidP="006D5E67">
      <w:pPr>
        <w:jc w:val="right"/>
      </w:pPr>
      <w:r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6D5E6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0FB"/>
    <w:rsid w:val="003670FB"/>
    <w:rsid w:val="006D5E6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0F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70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70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0F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70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70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2019-02-13T08:34:00Z</dcterms:created>
  <dcterms:modified xsi:type="dcterms:W3CDTF">2019-02-13T08:36:00Z</dcterms:modified>
</cp:coreProperties>
</file>