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AB" w:rsidRPr="00546CAB" w:rsidRDefault="00546CAB" w:rsidP="00546CA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46CA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53307" w:rsidRDefault="00A15C76" w:rsidP="00546CAB">
      <w:pPr>
        <w:jc w:val="center"/>
        <w:rPr>
          <w:rFonts w:ascii="Cambria" w:hAnsi="Cambria"/>
          <w:b/>
          <w:sz w:val="20"/>
          <w:szCs w:val="20"/>
        </w:rPr>
      </w:pPr>
      <w:r w:rsidRPr="00546CAB">
        <w:rPr>
          <w:rFonts w:ascii="Cambria" w:hAnsi="Cambria"/>
          <w:b/>
          <w:sz w:val="20"/>
          <w:szCs w:val="20"/>
        </w:rPr>
        <w:t>ПОСТАНОВЛЕНИЕ</w:t>
      </w:r>
      <w:bookmarkStart w:id="3" w:name="bookmark3"/>
      <w:bookmarkStart w:id="4" w:name="bookmark4"/>
      <w:bookmarkEnd w:id="0"/>
      <w:bookmarkEnd w:id="1"/>
      <w:bookmarkEnd w:id="2"/>
    </w:p>
    <w:p w:rsidR="00155349" w:rsidRPr="00546CAB" w:rsidRDefault="00A15C76" w:rsidP="00546CAB">
      <w:pPr>
        <w:jc w:val="center"/>
        <w:rPr>
          <w:rFonts w:ascii="Cambria" w:hAnsi="Cambria"/>
          <w:b/>
          <w:sz w:val="20"/>
          <w:szCs w:val="20"/>
        </w:rPr>
      </w:pPr>
      <w:r w:rsidRPr="00546CAB">
        <w:rPr>
          <w:rFonts w:ascii="Cambria" w:hAnsi="Cambria"/>
          <w:b/>
          <w:sz w:val="20"/>
          <w:szCs w:val="20"/>
        </w:rPr>
        <w:t>08 мая 2019 года</w:t>
      </w:r>
      <w:bookmarkEnd w:id="3"/>
      <w:bookmarkEnd w:id="4"/>
      <w:r w:rsidR="00546CAB" w:rsidRPr="00546CAB">
        <w:rPr>
          <w:rFonts w:ascii="Cambria" w:hAnsi="Cambria"/>
          <w:b/>
          <w:sz w:val="20"/>
          <w:szCs w:val="20"/>
        </w:rPr>
        <w:t xml:space="preserve"> </w:t>
      </w:r>
      <w:r w:rsidRPr="00546CAB">
        <w:rPr>
          <w:rFonts w:ascii="Cambria" w:hAnsi="Cambria"/>
          <w:b/>
          <w:sz w:val="20"/>
          <w:szCs w:val="20"/>
        </w:rPr>
        <w:t>№ 217</w:t>
      </w:r>
    </w:p>
    <w:p w:rsidR="00155349" w:rsidRPr="00546CAB" w:rsidRDefault="00546CAB" w:rsidP="00546CAB">
      <w:pPr>
        <w:jc w:val="center"/>
      </w:pPr>
      <w:r w:rsidRPr="00546CAB">
        <w:rPr>
          <w:rFonts w:ascii="Cambria" w:hAnsi="Cambria"/>
          <w:b/>
          <w:sz w:val="20"/>
          <w:szCs w:val="20"/>
        </w:rPr>
        <w:t>«</w:t>
      </w:r>
      <w:r w:rsidR="00A15C76" w:rsidRPr="00546CAB">
        <w:rPr>
          <w:rFonts w:ascii="Cambria" w:hAnsi="Cambria"/>
          <w:b/>
          <w:sz w:val="20"/>
          <w:szCs w:val="20"/>
        </w:rPr>
        <w:t>O</w:t>
      </w:r>
      <w:r w:rsidR="00A15C76" w:rsidRPr="00546CAB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A15C76" w:rsidRPr="00546CAB">
        <w:rPr>
          <w:rFonts w:ascii="Cambria" w:hAnsi="Cambria"/>
          <w:b/>
          <w:sz w:val="20"/>
          <w:szCs w:val="20"/>
        </w:rPr>
        <w:t>внесении</w:t>
      </w:r>
      <w:proofErr w:type="gramEnd"/>
      <w:r w:rsidR="00A15C76" w:rsidRPr="00546CAB">
        <w:rPr>
          <w:rFonts w:ascii="Cambria" w:hAnsi="Cambria"/>
          <w:b/>
          <w:sz w:val="20"/>
          <w:szCs w:val="20"/>
        </w:rPr>
        <w:t xml:space="preserve"> изменений</w:t>
      </w:r>
      <w:r w:rsidRPr="00546CAB">
        <w:rPr>
          <w:rFonts w:ascii="Cambria" w:hAnsi="Cambria"/>
          <w:b/>
          <w:sz w:val="20"/>
          <w:szCs w:val="20"/>
        </w:rPr>
        <w:t xml:space="preserve"> </w:t>
      </w:r>
      <w:r w:rsidR="00A15C76" w:rsidRPr="00546CAB">
        <w:rPr>
          <w:rFonts w:ascii="Cambria" w:hAnsi="Cambria"/>
          <w:b/>
          <w:sz w:val="20"/>
          <w:szCs w:val="20"/>
        </w:rPr>
        <w:t>в постановление администрации муниципального образования «Город Астрахань» от 12.03.2019 № 104</w:t>
      </w:r>
      <w:r w:rsidRPr="00546CAB">
        <w:rPr>
          <w:rFonts w:ascii="Cambria" w:hAnsi="Cambria"/>
          <w:b/>
          <w:sz w:val="20"/>
          <w:szCs w:val="20"/>
        </w:rPr>
        <w:t>»</w:t>
      </w:r>
    </w:p>
    <w:p w:rsidR="00155349" w:rsidRPr="00A53307" w:rsidRDefault="00A15C76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53307">
        <w:rPr>
          <w:rFonts w:ascii="Arial" w:hAnsi="Arial" w:cs="Arial"/>
          <w:sz w:val="18"/>
          <w:szCs w:val="18"/>
        </w:rPr>
        <w:t xml:space="preserve">В соответствии с Гражданским </w:t>
      </w:r>
      <w:r w:rsidRPr="00A53307">
        <w:rPr>
          <w:rFonts w:ascii="Arial" w:hAnsi="Arial" w:cs="Arial"/>
          <w:sz w:val="18"/>
          <w:szCs w:val="18"/>
        </w:rPr>
        <w:t>кодексом Российской Федерации, Федеральными законами «Об общих принципах организации местного самоуправления в Российской Федерации», «О государственных и муниципальных унитарных предприятиях», «О некоммерческих организациях», Уставом муниципального образо</w:t>
      </w:r>
      <w:r w:rsidRPr="00A53307">
        <w:rPr>
          <w:rFonts w:ascii="Arial" w:hAnsi="Arial" w:cs="Arial"/>
          <w:sz w:val="18"/>
          <w:szCs w:val="18"/>
        </w:rPr>
        <w:t>вания «Город Астрахань», постановлением администрации города Астрахани от 08.11.2010 № 8684 «О порядке определения видов особо ценного движимого имущества в отношении муниципальных бюджетных учреждений»,</w:t>
      </w:r>
      <w:proofErr w:type="gramEnd"/>
    </w:p>
    <w:p w:rsidR="00155349" w:rsidRPr="00A53307" w:rsidRDefault="00A15C76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>ПОСТАНОВЛЯЮ: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1. </w:t>
      </w:r>
      <w:r w:rsidR="00A15C76" w:rsidRPr="00A53307">
        <w:rPr>
          <w:rFonts w:ascii="Arial" w:hAnsi="Arial" w:cs="Arial"/>
          <w:sz w:val="18"/>
          <w:szCs w:val="18"/>
        </w:rPr>
        <w:t>Внести в постановление администрации му</w:t>
      </w:r>
      <w:r w:rsidR="00A15C76" w:rsidRPr="00A53307">
        <w:rPr>
          <w:rFonts w:ascii="Arial" w:hAnsi="Arial" w:cs="Arial"/>
          <w:sz w:val="18"/>
          <w:szCs w:val="18"/>
        </w:rPr>
        <w:t>ниципального образования «Город Астрахань» от 12.03.2019 № 104 «Об утверждении Положения о порядке списания имущества муниципального образования «Город Астрахань» (далее-постановление) следующие изменения: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1.1. </w:t>
      </w:r>
      <w:r w:rsidR="00A15C76" w:rsidRPr="00A53307">
        <w:rPr>
          <w:rFonts w:ascii="Arial" w:hAnsi="Arial" w:cs="Arial"/>
          <w:sz w:val="18"/>
          <w:szCs w:val="18"/>
        </w:rPr>
        <w:t>Пункт 1.1. раздела II Положения изложить в следующ</w:t>
      </w:r>
      <w:r w:rsidR="00A15C76" w:rsidRPr="00A53307">
        <w:rPr>
          <w:rFonts w:ascii="Arial" w:hAnsi="Arial" w:cs="Arial"/>
          <w:sz w:val="18"/>
          <w:szCs w:val="18"/>
        </w:rPr>
        <w:t>ей редакции:</w:t>
      </w:r>
    </w:p>
    <w:p w:rsidR="00155349" w:rsidRPr="00A53307" w:rsidRDefault="00A15C76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«1.1. </w:t>
      </w:r>
      <w:proofErr w:type="gramStart"/>
      <w:r w:rsidRPr="00A53307">
        <w:rPr>
          <w:rFonts w:ascii="Arial" w:hAnsi="Arial" w:cs="Arial"/>
          <w:sz w:val="18"/>
          <w:szCs w:val="18"/>
        </w:rPr>
        <w:t>Первоначальной стоимостью до 50</w:t>
      </w:r>
      <w:r w:rsidRPr="00A53307">
        <w:rPr>
          <w:rFonts w:ascii="Arial" w:hAnsi="Arial" w:cs="Arial"/>
          <w:sz w:val="18"/>
          <w:szCs w:val="18"/>
        </w:rPr>
        <w:tab/>
        <w:t>000 рублей (кроме</w:t>
      </w:r>
      <w:proofErr w:type="gramEnd"/>
    </w:p>
    <w:p w:rsidR="00155349" w:rsidRPr="00A53307" w:rsidRDefault="00A15C76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>автотранспорта и имущества отнесённого к особо ценному движимому имуществу - самостоятельно».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1.2. </w:t>
      </w:r>
      <w:r w:rsidR="00A15C76" w:rsidRPr="00A53307">
        <w:rPr>
          <w:rFonts w:ascii="Arial" w:hAnsi="Arial" w:cs="Arial"/>
          <w:sz w:val="18"/>
          <w:szCs w:val="18"/>
        </w:rPr>
        <w:t xml:space="preserve">В пункте 1.2. раздела II Положения слова «по предварительному согласованию с руководителем </w:t>
      </w:r>
      <w:r w:rsidR="00A15C76" w:rsidRPr="00A53307">
        <w:rPr>
          <w:rFonts w:ascii="Arial" w:hAnsi="Arial" w:cs="Arial"/>
          <w:sz w:val="18"/>
          <w:szCs w:val="18"/>
        </w:rPr>
        <w:t>структурного подразделения» заменить словами «по предварительному согласованию со структурным подразделением».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1.3. </w:t>
      </w:r>
      <w:r w:rsidR="00A15C76" w:rsidRPr="00A53307">
        <w:rPr>
          <w:rFonts w:ascii="Arial" w:hAnsi="Arial" w:cs="Arial"/>
          <w:sz w:val="18"/>
          <w:szCs w:val="18"/>
        </w:rPr>
        <w:t>В пункте 2.1. раздела II Положения слова «согласованное с руководителем структурного подразделения» заменить словами «согласованное со структурны</w:t>
      </w:r>
      <w:r w:rsidR="00A15C76" w:rsidRPr="00A53307">
        <w:rPr>
          <w:rFonts w:ascii="Arial" w:hAnsi="Arial" w:cs="Arial"/>
          <w:sz w:val="18"/>
          <w:szCs w:val="18"/>
        </w:rPr>
        <w:t>м подразделением».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1.4. </w:t>
      </w:r>
      <w:r w:rsidR="00A15C76" w:rsidRPr="00A53307">
        <w:rPr>
          <w:rFonts w:ascii="Arial" w:hAnsi="Arial" w:cs="Arial"/>
          <w:sz w:val="18"/>
          <w:szCs w:val="18"/>
        </w:rPr>
        <w:t>В пункте 2.2. раздела II Положения слова «об образовании» заменить словами «о создании».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1.5. </w:t>
      </w:r>
      <w:r w:rsidR="00A15C76" w:rsidRPr="00A53307">
        <w:rPr>
          <w:rFonts w:ascii="Arial" w:hAnsi="Arial" w:cs="Arial"/>
          <w:sz w:val="18"/>
          <w:szCs w:val="18"/>
        </w:rPr>
        <w:t xml:space="preserve">Пункт 2.3. раздела II Положения изложить в следующей редакции: «2.3. Копию инвентарной карточки учета </w:t>
      </w:r>
      <w:proofErr w:type="gramStart"/>
      <w:r w:rsidR="00A15C76" w:rsidRPr="00A53307">
        <w:rPr>
          <w:rFonts w:ascii="Arial" w:hAnsi="Arial" w:cs="Arial"/>
          <w:sz w:val="18"/>
          <w:szCs w:val="18"/>
        </w:rPr>
        <w:t>нефинансовых</w:t>
      </w:r>
      <w:proofErr w:type="gramEnd"/>
      <w:r w:rsidR="00A15C76" w:rsidRPr="00A53307">
        <w:rPr>
          <w:rFonts w:ascii="Arial" w:hAnsi="Arial" w:cs="Arial"/>
          <w:sz w:val="18"/>
          <w:szCs w:val="18"/>
        </w:rPr>
        <w:t xml:space="preserve"> активов либо</w:t>
      </w:r>
      <w:r w:rsidR="00A53307">
        <w:rPr>
          <w:rFonts w:ascii="Arial" w:hAnsi="Arial" w:cs="Arial"/>
          <w:sz w:val="18"/>
          <w:szCs w:val="18"/>
        </w:rPr>
        <w:t xml:space="preserve"> </w:t>
      </w:r>
      <w:r w:rsidR="00A15C76" w:rsidRPr="00A53307">
        <w:rPr>
          <w:rFonts w:ascii="Arial" w:hAnsi="Arial" w:cs="Arial"/>
          <w:sz w:val="18"/>
          <w:szCs w:val="18"/>
        </w:rPr>
        <w:t>инвентарной карточки</w:t>
      </w:r>
      <w:r w:rsidR="00A15C76" w:rsidRPr="00A53307">
        <w:rPr>
          <w:rFonts w:ascii="Arial" w:hAnsi="Arial" w:cs="Arial"/>
          <w:sz w:val="18"/>
          <w:szCs w:val="18"/>
        </w:rPr>
        <w:t xml:space="preserve"> группового учета нефинансовых активов».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1.6. </w:t>
      </w:r>
      <w:r w:rsidR="00A15C76" w:rsidRPr="00A53307">
        <w:rPr>
          <w:rFonts w:ascii="Arial" w:hAnsi="Arial" w:cs="Arial"/>
          <w:sz w:val="18"/>
          <w:szCs w:val="18"/>
        </w:rPr>
        <w:t>В пункте 2.4. раздела II Положения после слов «ведом</w:t>
      </w:r>
      <w:r w:rsidR="000C4C3A">
        <w:rPr>
          <w:rFonts w:ascii="Arial" w:hAnsi="Arial" w:cs="Arial"/>
          <w:sz w:val="18"/>
          <w:szCs w:val="18"/>
        </w:rPr>
        <w:t>ость дефектов» добавить слова «</w:t>
      </w:r>
      <w:bookmarkStart w:id="5" w:name="_GoBack"/>
      <w:bookmarkEnd w:id="5"/>
      <w:r w:rsidR="00A15C76" w:rsidRPr="00A53307">
        <w:rPr>
          <w:rFonts w:ascii="Arial" w:hAnsi="Arial" w:cs="Arial"/>
          <w:sz w:val="18"/>
          <w:szCs w:val="18"/>
        </w:rPr>
        <w:t>либо протокол</w:t>
      </w:r>
      <w:proofErr w:type="gramStart"/>
      <w:r w:rsidR="00A15C76" w:rsidRPr="00A53307">
        <w:rPr>
          <w:rFonts w:ascii="Arial" w:hAnsi="Arial" w:cs="Arial"/>
          <w:sz w:val="18"/>
          <w:szCs w:val="18"/>
        </w:rPr>
        <w:t>,»</w:t>
      </w:r>
      <w:proofErr w:type="gramEnd"/>
      <w:r w:rsidR="00A15C76" w:rsidRPr="00A53307">
        <w:rPr>
          <w:rFonts w:ascii="Arial" w:hAnsi="Arial" w:cs="Arial"/>
          <w:sz w:val="18"/>
          <w:szCs w:val="18"/>
        </w:rPr>
        <w:t>.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1.7. </w:t>
      </w:r>
      <w:r w:rsidR="00A15C76" w:rsidRPr="00A53307">
        <w:rPr>
          <w:rFonts w:ascii="Arial" w:hAnsi="Arial" w:cs="Arial"/>
          <w:sz w:val="18"/>
          <w:szCs w:val="18"/>
        </w:rPr>
        <w:t xml:space="preserve">В абзаце втором п.1 главы III Положения слова «по предварительному согласованию с </w:t>
      </w:r>
      <w:r w:rsidR="00A15C76" w:rsidRPr="00A53307">
        <w:rPr>
          <w:rFonts w:ascii="Arial" w:hAnsi="Arial" w:cs="Arial"/>
          <w:sz w:val="18"/>
          <w:szCs w:val="18"/>
        </w:rPr>
        <w:t>руководителем структурного подразделения» заменить словами «по предварительному согласованию со структурным подразделением».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2. </w:t>
      </w:r>
      <w:r w:rsidR="00A15C76" w:rsidRPr="00A53307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 внести соответствующие изменения в</w:t>
      </w:r>
      <w:r w:rsidR="00A15C76" w:rsidRPr="00A53307">
        <w:rPr>
          <w:rFonts w:ascii="Arial" w:hAnsi="Arial" w:cs="Arial"/>
          <w:sz w:val="18"/>
          <w:szCs w:val="18"/>
        </w:rPr>
        <w:t xml:space="preserve"> поисково-справочную систему правовых актов администрации муниципального образования «Город Астрахань».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3. </w:t>
      </w:r>
      <w:r w:rsidR="00A15C76" w:rsidRPr="00A5330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A15C76" w:rsidRPr="00A53307">
        <w:rPr>
          <w:rFonts w:ascii="Arial" w:hAnsi="Arial" w:cs="Arial"/>
          <w:sz w:val="18"/>
          <w:szCs w:val="18"/>
        </w:rPr>
        <w:t>разместить</w:t>
      </w:r>
      <w:proofErr w:type="gramEnd"/>
      <w:r w:rsidR="00A15C76" w:rsidRPr="00A53307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</w:t>
      </w:r>
      <w:r w:rsidR="00A15C76" w:rsidRPr="00A53307">
        <w:rPr>
          <w:rFonts w:ascii="Arial" w:hAnsi="Arial" w:cs="Arial"/>
          <w:sz w:val="18"/>
          <w:szCs w:val="18"/>
        </w:rPr>
        <w:t>ьного образования «Город Астрахань» на официальном сайте администрации муниципального образования «Город Астрахань».</w:t>
      </w:r>
    </w:p>
    <w:p w:rsidR="00155349" w:rsidRPr="00A53307" w:rsidRDefault="00546CAB" w:rsidP="00127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30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15C76" w:rsidRPr="00A53307">
        <w:rPr>
          <w:rFonts w:ascii="Arial" w:hAnsi="Arial" w:cs="Arial"/>
          <w:sz w:val="18"/>
          <w:szCs w:val="18"/>
        </w:rPr>
        <w:t>Контроль за</w:t>
      </w:r>
      <w:proofErr w:type="gramEnd"/>
      <w:r w:rsidR="00A15C76" w:rsidRPr="00A53307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</w:t>
      </w:r>
      <w:r w:rsidR="00A15C76" w:rsidRPr="00A53307">
        <w:rPr>
          <w:rFonts w:ascii="Arial" w:hAnsi="Arial" w:cs="Arial"/>
          <w:sz w:val="18"/>
          <w:szCs w:val="18"/>
        </w:rPr>
        <w:t>ния муниципального имущества администрации муниципального образования «Город Астрахань».</w:t>
      </w:r>
    </w:p>
    <w:p w:rsidR="00155349" w:rsidRPr="00A53307" w:rsidRDefault="00A15C76" w:rsidP="00A53307">
      <w:pPr>
        <w:jc w:val="right"/>
        <w:rPr>
          <w:b/>
        </w:rPr>
      </w:pPr>
      <w:r w:rsidRPr="00A53307">
        <w:rPr>
          <w:rFonts w:ascii="Arial" w:hAnsi="Arial" w:cs="Arial"/>
          <w:b/>
          <w:sz w:val="18"/>
          <w:szCs w:val="18"/>
        </w:rPr>
        <w:t>Глава администрации</w:t>
      </w:r>
      <w:r w:rsidR="00A53307" w:rsidRPr="00A53307">
        <w:rPr>
          <w:rFonts w:ascii="Arial" w:hAnsi="Arial" w:cs="Arial"/>
          <w:b/>
          <w:sz w:val="18"/>
          <w:szCs w:val="18"/>
        </w:rPr>
        <w:t xml:space="preserve"> </w:t>
      </w:r>
      <w:r w:rsidRPr="00A53307">
        <w:rPr>
          <w:rFonts w:ascii="Arial" w:hAnsi="Arial" w:cs="Arial"/>
          <w:b/>
          <w:sz w:val="18"/>
          <w:szCs w:val="18"/>
        </w:rPr>
        <w:t>Р.Л. Харисов</w:t>
      </w:r>
    </w:p>
    <w:p w:rsidR="00155349" w:rsidRPr="00546CAB" w:rsidRDefault="00155349" w:rsidP="00546CAB"/>
    <w:sectPr w:rsidR="00155349" w:rsidRPr="00546CAB" w:rsidSect="00A53307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76" w:rsidRDefault="00A15C76">
      <w:r>
        <w:separator/>
      </w:r>
    </w:p>
  </w:endnote>
  <w:endnote w:type="continuationSeparator" w:id="0">
    <w:p w:rsidR="00A15C76" w:rsidRDefault="00A1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76" w:rsidRDefault="00A15C76"/>
  </w:footnote>
  <w:footnote w:type="continuationSeparator" w:id="0">
    <w:p w:rsidR="00A15C76" w:rsidRDefault="00A15C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713"/>
    <w:multiLevelType w:val="multilevel"/>
    <w:tmpl w:val="BA7A8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8438E"/>
    <w:multiLevelType w:val="multilevel"/>
    <w:tmpl w:val="ABFED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55349"/>
    <w:rsid w:val="000C4C3A"/>
    <w:rsid w:val="001275F1"/>
    <w:rsid w:val="00155349"/>
    <w:rsid w:val="00546CAB"/>
    <w:rsid w:val="00A15C76"/>
    <w:rsid w:val="00A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2019-05-08T12:06:00Z</dcterms:created>
  <dcterms:modified xsi:type="dcterms:W3CDTF">2019-05-08T12:11:00Z</dcterms:modified>
</cp:coreProperties>
</file>