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B" w:rsidRPr="00A43BFE" w:rsidRDefault="00281E6B" w:rsidP="00281E6B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Администрация муниципального образования «Город Астрахань»</w:t>
      </w:r>
    </w:p>
    <w:p w:rsidR="00281E6B" w:rsidRDefault="00281E6B" w:rsidP="00281E6B">
      <w:pPr>
        <w:pStyle w:val="3"/>
        <w:spacing w:line="240" w:lineRule="auto"/>
        <w:rPr>
          <w:spacing w:val="0"/>
        </w:rPr>
      </w:pPr>
      <w:r>
        <w:rPr>
          <w:spacing w:val="0"/>
        </w:rPr>
        <w:t>ПОСТАНОВЛЕНИЕ</w:t>
      </w:r>
    </w:p>
    <w:p w:rsidR="00281E6B" w:rsidRPr="00A43BFE" w:rsidRDefault="00281E6B" w:rsidP="00281E6B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08 октября 2021 года № 316</w:t>
      </w:r>
    </w:p>
    <w:p w:rsidR="00281E6B" w:rsidRPr="00A43BFE" w:rsidRDefault="00281E6B" w:rsidP="00281E6B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«О внесении изменений в постановление администрации </w:t>
      </w:r>
    </w:p>
    <w:p w:rsidR="00281E6B" w:rsidRPr="00A43BFE" w:rsidRDefault="00281E6B" w:rsidP="00281E6B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r w:rsidRPr="00A43BFE">
        <w:rPr>
          <w:spacing w:val="0"/>
        </w:rPr>
        <w:t>от 10.08.2018 № 495»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43BFE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 конкуренции и ограничении монополистической деятельности на товарных рынках»,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</w:t>
      </w:r>
      <w:proofErr w:type="gramEnd"/>
      <w:r w:rsidRPr="00A43BFE">
        <w:rPr>
          <w:spacing w:val="0"/>
        </w:rPr>
        <w:t xml:space="preserve"> муниципального образования «Город Астрахань» от 12.03.2021 № 11 «Об утверждении структуры администрации муниципального образования «Город Астрахань», от 14.05.2021 № 42 «Об учреждении управления дорожного хозяйства и транспорта администрации муниципального образования «Город Астрахань» и утверждении положения об управлении дорожного хозяйства и транспорта администрации муниципального образования «Город Астрахань» ПОСТАНОВЛЯЮ: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1. </w:t>
      </w:r>
      <w:proofErr w:type="gramStart"/>
      <w:r w:rsidRPr="00A43BFE">
        <w:rPr>
          <w:spacing w:val="0"/>
        </w:rPr>
        <w:t>Внести в постановление администрации муниципального образования «Город Астрахань» от 10.08.2018 № 495 «Об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конкурса» с изменениями, внесенными постановлениями администрации муниципального образования «Город Астрахань» от 08.02.2019 № 47, от 13.11.2019 № 431, от</w:t>
      </w:r>
      <w:proofErr w:type="gramEnd"/>
      <w:r w:rsidRPr="00A43BFE">
        <w:rPr>
          <w:spacing w:val="0"/>
        </w:rPr>
        <w:t xml:space="preserve"> 23.07.2021 № 220, следующие изменения: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- пункт 2 изложить в новой редакции: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«2. Определить уполномоченным органом по определению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конкурса, управление дорожного хозяйства и транспорта администрации муниципального образования «Город Астрахань»;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- пункт 5 изложить в новой редакции: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«5. </w:t>
      </w:r>
      <w:proofErr w:type="gramStart"/>
      <w:r w:rsidRPr="00A43BFE">
        <w:rPr>
          <w:spacing w:val="0"/>
        </w:rPr>
        <w:t>Контроль за</w:t>
      </w:r>
      <w:proofErr w:type="gramEnd"/>
      <w:r w:rsidRPr="00A43BFE">
        <w:rPr>
          <w:spacing w:val="0"/>
        </w:rPr>
        <w:t xml:space="preserve"> выполнением настоящего постановления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</w:t>
      </w:r>
      <w:proofErr w:type="gramStart"/>
      <w:r w:rsidRPr="00A43BFE">
        <w:rPr>
          <w:spacing w:val="0"/>
        </w:rPr>
        <w:t>разместить его</w:t>
      </w:r>
      <w:proofErr w:type="gramEnd"/>
      <w:r w:rsidRPr="00A43BFE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- внести соответствующие изменения в поисково-справочную систему правовых актов администрации муниципального образования «Город Астрахань»;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43BFE">
        <w:rPr>
          <w:spacing w:val="0"/>
        </w:rPr>
        <w:t>-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срок;</w:t>
      </w:r>
      <w:proofErr w:type="gramEnd"/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-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81E6B" w:rsidRPr="00A43BFE" w:rsidRDefault="00281E6B" w:rsidP="00281E6B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5. </w:t>
      </w:r>
      <w:proofErr w:type="gramStart"/>
      <w:r w:rsidRPr="00A43BFE">
        <w:rPr>
          <w:spacing w:val="0"/>
        </w:rPr>
        <w:t>Контроль за</w:t>
      </w:r>
      <w:proofErr w:type="gramEnd"/>
      <w:r w:rsidRPr="00A43BFE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281E6B" w:rsidRPr="00A43BFE" w:rsidRDefault="00281E6B" w:rsidP="00281E6B">
      <w:pPr>
        <w:pStyle w:val="a3"/>
        <w:spacing w:line="240" w:lineRule="auto"/>
        <w:jc w:val="right"/>
        <w:rPr>
          <w:spacing w:val="0"/>
        </w:rPr>
      </w:pPr>
      <w:r w:rsidRPr="00A43BFE">
        <w:rPr>
          <w:b/>
          <w:bCs/>
          <w:spacing w:val="0"/>
        </w:rPr>
        <w:t>Глава муниципального образования «Город Астрахань» М.Н. ПЕРМЯКОВА</w:t>
      </w:r>
    </w:p>
    <w:p w:rsidR="00FF4A14" w:rsidRDefault="00281E6B">
      <w:bookmarkStart w:id="0" w:name="_GoBack"/>
      <w:bookmarkEnd w:id="0"/>
    </w:p>
    <w:sectPr w:rsidR="00FF4A14" w:rsidSect="00281E6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B"/>
    <w:rsid w:val="00281E6B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281E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1E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281E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1E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2021-10-14T05:37:00Z</dcterms:created>
  <dcterms:modified xsi:type="dcterms:W3CDTF">2021-10-14T05:38:00Z</dcterms:modified>
</cp:coreProperties>
</file>