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90E" w:rsidRDefault="000F190E" w:rsidP="000F190E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11712F" w:rsidRDefault="000F190E" w:rsidP="000F190E">
      <w:pPr>
        <w:pStyle w:val="3"/>
      </w:pPr>
      <w:r>
        <w:t>ПОСТАНОВЛЕНИЕ</w:t>
      </w:r>
      <w:r>
        <w:t xml:space="preserve"> </w:t>
      </w:r>
    </w:p>
    <w:p w:rsidR="000F190E" w:rsidRDefault="000F190E" w:rsidP="000F190E">
      <w:pPr>
        <w:pStyle w:val="3"/>
      </w:pPr>
      <w:bookmarkStart w:id="0" w:name="_GoBack"/>
      <w:bookmarkEnd w:id="0"/>
      <w:r>
        <w:t>08 октября 2025 года №  908</w:t>
      </w:r>
    </w:p>
    <w:p w:rsidR="000F190E" w:rsidRDefault="000F190E" w:rsidP="000F190E">
      <w:pPr>
        <w:pStyle w:val="3"/>
      </w:pPr>
      <w:r>
        <w:t xml:space="preserve">«О внесении изменений в постановление администрации </w:t>
      </w:r>
    </w:p>
    <w:p w:rsidR="000F190E" w:rsidRDefault="000F190E" w:rsidP="000F190E">
      <w:pPr>
        <w:pStyle w:val="3"/>
      </w:pPr>
      <w:r>
        <w:t xml:space="preserve">муниципального образования </w:t>
      </w:r>
      <w:r>
        <w:t xml:space="preserve"> </w:t>
      </w:r>
      <w:r>
        <w:t xml:space="preserve">«Город Астрахань» </w:t>
      </w:r>
    </w:p>
    <w:p w:rsidR="000F190E" w:rsidRDefault="000F190E" w:rsidP="000F190E">
      <w:pPr>
        <w:pStyle w:val="3"/>
      </w:pPr>
      <w:r>
        <w:t>от 10.08.2018 № 496»</w:t>
      </w:r>
    </w:p>
    <w:p w:rsidR="000F190E" w:rsidRDefault="000F190E" w:rsidP="000F190E">
      <w:pPr>
        <w:pStyle w:val="a3"/>
        <w:ind w:firstLine="709"/>
        <w:rPr>
          <w:spacing w:val="7"/>
        </w:rPr>
      </w:pPr>
      <w:proofErr w:type="gramStart"/>
      <w:r>
        <w:rPr>
          <w:spacing w:val="7"/>
        </w:rPr>
        <w:t>В соответствии с пунктом 7 статьи 14.1 Федерального закона от 24.07.1998 № 124-ФЗ «Об основных гарантиях прав ребенка в Российской Федерации», статьей 16 Федерального закона от 06.10.2003 № 131-ФЗ «Об общих принципах организации местного самоуправления в Российской Федерации», статьей 32 Федерального закона от 20.03.2025 № 33-ФЗ «Об общих принципах организации местного самоуправления в единой системе публичной власти», частью 1 статьи 5.2 закона Астраханской</w:t>
      </w:r>
      <w:proofErr w:type="gramEnd"/>
      <w:r>
        <w:rPr>
          <w:spacing w:val="7"/>
        </w:rPr>
        <w:t xml:space="preserve"> области от 16.08.2006 № 53/2006-ОЗ «О защите нравственности и здоровья детей в Астраханской области», ПОСТАНОВЛЯЮ:</w:t>
      </w:r>
    </w:p>
    <w:p w:rsidR="000F190E" w:rsidRDefault="000F190E" w:rsidP="000F190E">
      <w:pPr>
        <w:pStyle w:val="a3"/>
        <w:ind w:firstLine="709"/>
      </w:pPr>
      <w:r>
        <w:t>1. Внести в постан</w:t>
      </w:r>
      <w:r>
        <w:rPr>
          <w:spacing w:val="5"/>
        </w:rPr>
        <w:t>овление администрации муниципального образования «Город Астрахань» от 10.08.2018 № 496 «Об утверждении Положения об экспертной комиссии администрации муниципального образования «Город Астрахань» (далее - постановление) следу</w:t>
      </w:r>
      <w:r>
        <w:t>ющие изменения:</w:t>
      </w:r>
    </w:p>
    <w:p w:rsidR="000F190E" w:rsidRDefault="000F190E" w:rsidP="000F190E">
      <w:pPr>
        <w:pStyle w:val="a3"/>
        <w:ind w:firstLine="709"/>
      </w:pPr>
      <w:r>
        <w:t>1.1. В наименовании, пункте 1 слова «Город Астрахань» заменить словами «Городской округ город Астрахань».</w:t>
      </w:r>
    </w:p>
    <w:p w:rsidR="000F190E" w:rsidRDefault="000F190E" w:rsidP="000F190E">
      <w:pPr>
        <w:pStyle w:val="a3"/>
        <w:ind w:firstLine="709"/>
      </w:pPr>
      <w:r>
        <w:t>1.2. В Положении об экспертной комиссии администрации муниципального образования «Город Астрахань», утвержденном постановлением (далее - Положение), в наименовании, подпунктах 1.1, 1.2 пункта 1, подпункте 2.1 пункта 2 слова «Город Астрахань» заменить словами «Городской округ город Астрахань».</w:t>
      </w:r>
    </w:p>
    <w:p w:rsidR="000F190E" w:rsidRDefault="000F190E" w:rsidP="000F190E">
      <w:pPr>
        <w:pStyle w:val="a3"/>
        <w:ind w:firstLine="709"/>
      </w:pPr>
      <w:r>
        <w:t>1.3. Подпункт 3.1 пункта 3 Положения изложить в новой редакции:</w:t>
      </w:r>
    </w:p>
    <w:p w:rsidR="000F190E" w:rsidRDefault="000F190E" w:rsidP="000F190E">
      <w:pPr>
        <w:pStyle w:val="a3"/>
        <w:ind w:firstLine="709"/>
      </w:pPr>
      <w:r>
        <w:t xml:space="preserve">«3.1. </w:t>
      </w:r>
      <w:proofErr w:type="gramStart"/>
      <w:r>
        <w:t>Предложения об определении мест, нахождение в которых несовершеннолетних в соответствии с пунктом 3 статьи 14.1 Федерального закона от 24.07.1998 № 124-ФЗ «Об основных гарантиях прав ребенка в Российской Федерации» не допускается, направляются в экспертную комиссию органами и учреждениями системы профилактики безнадзорности и правонарушений несовершеннолетних, другими органами и учреждениями, общественными объединениями и гражданами (далее - инициатор проведения оценки предложения) в произвольной письменной форме</w:t>
      </w:r>
      <w:proofErr w:type="gramEnd"/>
      <w:r>
        <w:t>.</w:t>
      </w:r>
    </w:p>
    <w:p w:rsidR="000F190E" w:rsidRDefault="000F190E" w:rsidP="000F190E">
      <w:pPr>
        <w:pStyle w:val="a3"/>
        <w:ind w:firstLine="709"/>
      </w:pPr>
      <w:r>
        <w:t>Предложение об определении мест, в которых нахождение детей не допускается (далее - предложение), должно содержать следующие сведения:</w:t>
      </w:r>
    </w:p>
    <w:p w:rsidR="000F190E" w:rsidRDefault="000F190E" w:rsidP="000F190E">
      <w:pPr>
        <w:pStyle w:val="a3"/>
        <w:ind w:firstLine="709"/>
      </w:pPr>
      <w:r>
        <w:t>- фамилию, имя, отчество или наименование инициатора проведения оценки предложения;</w:t>
      </w:r>
    </w:p>
    <w:p w:rsidR="000F190E" w:rsidRDefault="000F190E" w:rsidP="000F190E">
      <w:pPr>
        <w:pStyle w:val="a3"/>
        <w:ind w:firstLine="709"/>
      </w:pPr>
      <w:r>
        <w:t>- почтовый и (или) электронный адрес, по которому должно быть отправлено заключение экспертной комиссии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 (далее - заключение);</w:t>
      </w:r>
    </w:p>
    <w:p w:rsidR="000F190E" w:rsidRDefault="000F190E" w:rsidP="000F190E">
      <w:pPr>
        <w:pStyle w:val="a3"/>
        <w:ind w:firstLine="709"/>
      </w:pPr>
      <w:r>
        <w:t>- описание места, в котором нахождение детей не допускается, с указанием категории объекта</w:t>
      </w:r>
      <w:proofErr w:type="gramStart"/>
      <w:r>
        <w:t>.».</w:t>
      </w:r>
      <w:proofErr w:type="gramEnd"/>
    </w:p>
    <w:p w:rsidR="000F190E" w:rsidRDefault="000F190E" w:rsidP="000F190E">
      <w:pPr>
        <w:pStyle w:val="a3"/>
        <w:ind w:firstLine="709"/>
      </w:pPr>
      <w:r>
        <w:t>1.4. В подпунктах 3.2,3.3 пункта 3 Положения слова «и фотографий (при их наличии)» исключить.</w:t>
      </w:r>
    </w:p>
    <w:p w:rsidR="000F190E" w:rsidRDefault="000F190E" w:rsidP="000F190E">
      <w:pPr>
        <w:pStyle w:val="a3"/>
        <w:ind w:firstLine="709"/>
      </w:pPr>
      <w:r>
        <w:t>1.5. Подпункт 3.5 пункта 3 Положения изложить в новой редакции:</w:t>
      </w:r>
    </w:p>
    <w:p w:rsidR="000F190E" w:rsidRDefault="000F190E" w:rsidP="000F190E">
      <w:pPr>
        <w:pStyle w:val="a3"/>
        <w:ind w:firstLine="709"/>
      </w:pPr>
      <w:r>
        <w:t>«3.5. Экспертная комиссия в течение 5 рабочих дней со дня принятия решения об отказе в проведении оценки предложения направляет письменное уведомление инициатору проведения оценки предложения об отказе в проведении оценки предложения с указанием причины отказа</w:t>
      </w:r>
      <w:proofErr w:type="gramStart"/>
      <w:r>
        <w:t>.».</w:t>
      </w:r>
      <w:proofErr w:type="gramEnd"/>
    </w:p>
    <w:p w:rsidR="000F190E" w:rsidRDefault="000F190E" w:rsidP="000F190E">
      <w:pPr>
        <w:pStyle w:val="a3"/>
        <w:ind w:firstLine="709"/>
      </w:pPr>
      <w:r>
        <w:t>1.6. В подпункте 3.10 пункта 3 Положения слова «Администрация» заменить словами «Экспертная комиссия».</w:t>
      </w:r>
    </w:p>
    <w:p w:rsidR="000F190E" w:rsidRDefault="000F190E" w:rsidP="000F190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F190E" w:rsidRDefault="000F190E" w:rsidP="000F190E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F190E" w:rsidRDefault="000F190E" w:rsidP="000F190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F190E" w:rsidRDefault="000F190E" w:rsidP="000F190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F190E" w:rsidRDefault="000F190E" w:rsidP="000F190E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F190E" w:rsidRDefault="000F190E" w:rsidP="000F190E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F190E" w:rsidRDefault="000F190E" w:rsidP="000F190E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0F190E" w:rsidRDefault="000F190E" w:rsidP="000F190E">
      <w:pPr>
        <w:pStyle w:val="a3"/>
        <w:ind w:firstLine="709"/>
      </w:pPr>
      <w:r>
        <w:lastRenderedPageBreak/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F190E" w:rsidRDefault="000F190E" w:rsidP="000F190E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0F190E" w:rsidRDefault="000F190E" w:rsidP="000F190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F190E" w:rsidRDefault="000F190E" w:rsidP="000F190E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0F190E" w:rsidRDefault="000F190E" w:rsidP="000F190E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«Городской округ город Астрахань»</w:t>
      </w:r>
    </w:p>
    <w:p w:rsidR="000F190E" w:rsidRDefault="000F190E" w:rsidP="000F190E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FF4A14" w:rsidRDefault="0011712F"/>
    <w:sectPr w:rsidR="00FF4A14" w:rsidSect="000F19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90E"/>
    <w:rsid w:val="000F190E"/>
    <w:rsid w:val="0011712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19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19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19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19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2025-10-15T11:10:00Z</dcterms:created>
  <dcterms:modified xsi:type="dcterms:W3CDTF">2025-10-15T11:11:00Z</dcterms:modified>
</cp:coreProperties>
</file>