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68AE" w:rsidRDefault="00DF6B47" w:rsidP="00DF6B47">
      <w:pPr>
        <w:jc w:val="center"/>
        <w:rPr>
          <w:rFonts w:ascii="Cambria" w:hAnsi="Cambria"/>
          <w:b/>
          <w:sz w:val="20"/>
          <w:szCs w:val="20"/>
        </w:rPr>
      </w:pPr>
      <w:r w:rsidRPr="00DF6B4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1E4D67" w:rsidRPr="00DF6B47">
        <w:rPr>
          <w:rFonts w:ascii="Cambria" w:hAnsi="Cambria"/>
          <w:b/>
          <w:sz w:val="20"/>
          <w:szCs w:val="20"/>
        </w:rPr>
        <w:br/>
      </w:r>
      <w:r w:rsidR="001E4D67" w:rsidRPr="00DF6B47">
        <w:rPr>
          <w:rFonts w:ascii="Cambria" w:hAnsi="Cambria"/>
          <w:b/>
          <w:sz w:val="20"/>
          <w:szCs w:val="20"/>
        </w:rPr>
        <w:t>ПОСТАНОВЛЕНИЕ</w:t>
      </w:r>
    </w:p>
    <w:p w:rsidR="00014E1A" w:rsidRPr="00DF6B47" w:rsidRDefault="001E4D67" w:rsidP="00DF6B47">
      <w:pPr>
        <w:jc w:val="center"/>
        <w:rPr>
          <w:rFonts w:ascii="Cambria" w:hAnsi="Cambria"/>
          <w:b/>
          <w:sz w:val="20"/>
          <w:szCs w:val="20"/>
        </w:rPr>
      </w:pPr>
      <w:r w:rsidRPr="00DF6B47">
        <w:rPr>
          <w:rFonts w:ascii="Cambria" w:hAnsi="Cambria"/>
          <w:b/>
          <w:sz w:val="20"/>
          <w:szCs w:val="20"/>
        </w:rPr>
        <w:t>09 октября 2019 года</w:t>
      </w:r>
      <w:r w:rsidR="00DF6B47" w:rsidRPr="00DF6B47">
        <w:rPr>
          <w:rFonts w:ascii="Cambria" w:hAnsi="Cambria"/>
          <w:b/>
          <w:sz w:val="20"/>
          <w:szCs w:val="20"/>
        </w:rPr>
        <w:t xml:space="preserve"> </w:t>
      </w:r>
      <w:r w:rsidR="00DF6B47" w:rsidRPr="00DF6B47">
        <w:rPr>
          <w:rFonts w:ascii="Cambria" w:hAnsi="Cambria"/>
          <w:b/>
          <w:sz w:val="20"/>
          <w:szCs w:val="20"/>
        </w:rPr>
        <w:t>№ 393</w:t>
      </w:r>
    </w:p>
    <w:p w:rsidR="00014E1A" w:rsidRPr="00DF6B47" w:rsidRDefault="00DF6B47" w:rsidP="00DF6B47">
      <w:pPr>
        <w:jc w:val="center"/>
      </w:pPr>
      <w:r w:rsidRPr="00DF6B47">
        <w:rPr>
          <w:rFonts w:ascii="Cambria" w:hAnsi="Cambria"/>
          <w:b/>
          <w:sz w:val="20"/>
          <w:szCs w:val="20"/>
        </w:rPr>
        <w:t>«</w:t>
      </w:r>
      <w:r w:rsidR="001E4D67" w:rsidRPr="00DF6B47">
        <w:rPr>
          <w:rFonts w:ascii="Cambria" w:hAnsi="Cambria"/>
          <w:b/>
          <w:sz w:val="20"/>
          <w:szCs w:val="20"/>
        </w:rPr>
        <w:t>О внесении изменения</w:t>
      </w:r>
      <w:r w:rsidRPr="00DF6B47">
        <w:rPr>
          <w:rFonts w:ascii="Cambria" w:hAnsi="Cambria"/>
          <w:b/>
          <w:sz w:val="20"/>
          <w:szCs w:val="20"/>
        </w:rPr>
        <w:t xml:space="preserve"> </w:t>
      </w:r>
      <w:r w:rsidR="001E4D67" w:rsidRPr="00DF6B47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</w:t>
      </w:r>
      <w:r w:rsidRPr="00DF6B47">
        <w:rPr>
          <w:rFonts w:ascii="Cambria" w:hAnsi="Cambria"/>
          <w:b/>
          <w:sz w:val="20"/>
          <w:szCs w:val="20"/>
        </w:rPr>
        <w:t xml:space="preserve"> </w:t>
      </w:r>
      <w:r w:rsidR="001E4D67" w:rsidRPr="00DF6B47">
        <w:rPr>
          <w:rFonts w:ascii="Cambria" w:hAnsi="Cambria"/>
          <w:b/>
          <w:sz w:val="20"/>
          <w:szCs w:val="20"/>
        </w:rPr>
        <w:t>от 27.03.2017 № 1831</w:t>
      </w:r>
      <w:r w:rsidRPr="00DF6B47">
        <w:rPr>
          <w:rFonts w:ascii="Cambria" w:hAnsi="Cambria"/>
          <w:b/>
          <w:sz w:val="20"/>
          <w:szCs w:val="20"/>
        </w:rPr>
        <w:t>»</w:t>
      </w:r>
    </w:p>
    <w:p w:rsidR="00014E1A" w:rsidRPr="001C68AE" w:rsidRDefault="001E4D6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1C68AE">
        <w:rPr>
          <w:rFonts w:ascii="Arial" w:hAnsi="Arial" w:cs="Arial"/>
          <w:sz w:val="18"/>
          <w:szCs w:val="18"/>
        </w:rPr>
        <w:t>законом «О противодействии коррупции», Уставом муниципального образования «Город Астрахань», в связи с кадровыми изменениями,</w:t>
      </w:r>
      <w:r w:rsidR="001C68AE"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  <w:r w:rsidRPr="001C68AE">
        <w:rPr>
          <w:rFonts w:ascii="Arial" w:hAnsi="Arial" w:cs="Arial"/>
          <w:sz w:val="18"/>
          <w:szCs w:val="18"/>
        </w:rPr>
        <w:t>ПОСТАНОВЛЯЮ:</w:t>
      </w:r>
    </w:p>
    <w:p w:rsidR="00014E1A" w:rsidRPr="001C68AE" w:rsidRDefault="00DF6B4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1E4D67" w:rsidRPr="001C68AE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27.03.2017 № 1831 «О комиссии по</w:t>
      </w:r>
      <w:r w:rsidR="001E4D67" w:rsidRPr="001C68AE">
        <w:rPr>
          <w:rFonts w:ascii="Arial" w:hAnsi="Arial" w:cs="Arial"/>
          <w:sz w:val="18"/>
          <w:szCs w:val="18"/>
        </w:rPr>
        <w:t xml:space="preserve"> соблюдению требований к служебному поведению муниципальных служащих администрации муниципального образования «Город Астрахань» и её структурных подразделений и урегулированию конфликта интересов», с изменениями, внесенными постановлениями администрации му</w:t>
      </w:r>
      <w:r w:rsidR="001E4D67" w:rsidRPr="001C68AE">
        <w:rPr>
          <w:rFonts w:ascii="Arial" w:hAnsi="Arial" w:cs="Arial"/>
          <w:sz w:val="18"/>
          <w:szCs w:val="18"/>
        </w:rPr>
        <w:t>ниципального образования «Город Астрахань» от 16.01.2018 №19, от 29.08.2018 №524, от 27.12.2018 №694, от 03.06.2019 №252, от 23.08.2019 №348, следующее изменение</w:t>
      </w:r>
      <w:proofErr w:type="gramEnd"/>
      <w:r w:rsidR="001E4D67" w:rsidRPr="001C68AE">
        <w:rPr>
          <w:rFonts w:ascii="Arial" w:hAnsi="Arial" w:cs="Arial"/>
          <w:sz w:val="18"/>
          <w:szCs w:val="18"/>
        </w:rPr>
        <w:t>:</w:t>
      </w:r>
    </w:p>
    <w:p w:rsidR="00014E1A" w:rsidRDefault="001E4D6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>Строку 5 Состава комиссии по соблюдению требований к служебному поведению муниципальных слу</w:t>
      </w:r>
      <w:r w:rsidRPr="001C68AE">
        <w:rPr>
          <w:rFonts w:ascii="Arial" w:hAnsi="Arial" w:cs="Arial"/>
          <w:sz w:val="18"/>
          <w:szCs w:val="18"/>
        </w:rPr>
        <w:t>жащих администрации муниципального образования «Город Астрахань» и её структурных подразделений и урегулированию конфликта интересов изложить в следующей редакции:</w:t>
      </w:r>
    </w:p>
    <w:p w:rsidR="001C68AE" w:rsidRPr="00DF6B47" w:rsidRDefault="001C68AE" w:rsidP="001C68AE">
      <w:pPr>
        <w:ind w:firstLine="709"/>
        <w:jc w:val="both"/>
      </w:pPr>
    </w:p>
    <w:tbl>
      <w:tblPr>
        <w:tblOverlap w:val="never"/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32"/>
        <w:gridCol w:w="2549"/>
        <w:gridCol w:w="5808"/>
      </w:tblGrid>
      <w:tr w:rsidR="00014E1A" w:rsidRPr="001C68AE" w:rsidTr="001C68AE">
        <w:tblPrEx>
          <w:tblCellMar>
            <w:top w:w="0" w:type="dxa"/>
            <w:bottom w:w="0" w:type="dxa"/>
          </w:tblCellMar>
        </w:tblPrEx>
        <w:trPr>
          <w:trHeight w:hRule="exact" w:val="839"/>
        </w:trPr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4E1A" w:rsidRPr="001C68AE" w:rsidRDefault="001E4D67" w:rsidP="001C68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68AE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14E1A" w:rsidRPr="001C68AE" w:rsidRDefault="001E4D67" w:rsidP="001C68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68AE">
              <w:rPr>
                <w:rFonts w:ascii="Arial" w:hAnsi="Arial" w:cs="Arial"/>
                <w:sz w:val="18"/>
                <w:szCs w:val="18"/>
              </w:rPr>
              <w:t>Разгулов Антон Игоревич</w:t>
            </w:r>
          </w:p>
        </w:tc>
        <w:tc>
          <w:tcPr>
            <w:tcW w:w="5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68AE" w:rsidRDefault="001E4D67" w:rsidP="001C68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68AE">
              <w:rPr>
                <w:rFonts w:ascii="Arial" w:hAnsi="Arial" w:cs="Arial"/>
                <w:sz w:val="18"/>
                <w:szCs w:val="18"/>
              </w:rPr>
              <w:t xml:space="preserve">заместитель начальника управления - начальник отдела юридической </w:t>
            </w:r>
            <w:r w:rsidRPr="001C68AE">
              <w:rPr>
                <w:rFonts w:ascii="Arial" w:hAnsi="Arial" w:cs="Arial"/>
                <w:sz w:val="18"/>
                <w:szCs w:val="18"/>
              </w:rPr>
              <w:t xml:space="preserve">экспертизы правовых актов и договоров правового управления администрации муниципального образования </w:t>
            </w:r>
          </w:p>
          <w:p w:rsidR="00014E1A" w:rsidRPr="001C68AE" w:rsidRDefault="001E4D67" w:rsidP="001C68A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C68AE">
              <w:rPr>
                <w:rFonts w:ascii="Arial" w:hAnsi="Arial" w:cs="Arial"/>
                <w:sz w:val="18"/>
                <w:szCs w:val="18"/>
              </w:rPr>
              <w:t>«Город Астрахань»</w:t>
            </w:r>
          </w:p>
        </w:tc>
      </w:tr>
    </w:tbl>
    <w:p w:rsidR="001C68AE" w:rsidRDefault="001C68AE" w:rsidP="001C68AE">
      <w:pPr>
        <w:ind w:firstLine="709"/>
        <w:jc w:val="both"/>
        <w:rPr>
          <w:rFonts w:ascii="Arial" w:hAnsi="Arial" w:cs="Arial"/>
          <w:sz w:val="18"/>
          <w:szCs w:val="18"/>
        </w:rPr>
      </w:pPr>
    </w:p>
    <w:p w:rsidR="00014E1A" w:rsidRPr="001C68AE" w:rsidRDefault="00DF6B4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 xml:space="preserve">2. </w:t>
      </w:r>
      <w:r w:rsidR="001E4D67" w:rsidRPr="001C68A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1E4D67" w:rsidRPr="001C68AE">
        <w:rPr>
          <w:rFonts w:ascii="Arial" w:hAnsi="Arial" w:cs="Arial"/>
          <w:sz w:val="18"/>
          <w:szCs w:val="18"/>
        </w:rPr>
        <w:t>разместить</w:t>
      </w:r>
      <w:proofErr w:type="gramEnd"/>
      <w:r w:rsidR="001E4D67" w:rsidRPr="001C68AE">
        <w:rPr>
          <w:rFonts w:ascii="Arial" w:hAnsi="Arial" w:cs="Arial"/>
          <w:sz w:val="18"/>
          <w:szCs w:val="18"/>
        </w:rPr>
        <w:t xml:space="preserve"> настоящее постановление админист</w:t>
      </w:r>
      <w:r w:rsidR="001E4D67" w:rsidRPr="001C68AE">
        <w:rPr>
          <w:rFonts w:ascii="Arial" w:hAnsi="Arial" w:cs="Arial"/>
          <w:sz w:val="18"/>
          <w:szCs w:val="18"/>
        </w:rPr>
        <w:t>рации муниципального образования «Город</w:t>
      </w:r>
      <w:r w:rsidR="001C68AE" w:rsidRPr="001C68AE">
        <w:rPr>
          <w:rFonts w:ascii="Arial" w:hAnsi="Arial" w:cs="Arial"/>
          <w:sz w:val="18"/>
          <w:szCs w:val="18"/>
        </w:rPr>
        <w:t xml:space="preserve"> </w:t>
      </w:r>
      <w:r w:rsidR="001E4D67" w:rsidRPr="001C68AE">
        <w:rPr>
          <w:rFonts w:ascii="Arial" w:hAnsi="Arial" w:cs="Arial"/>
          <w:sz w:val="18"/>
          <w:szCs w:val="18"/>
        </w:rPr>
        <w:t>Астрахань» на официальном сайте администрации муниципального образования «Город Астрахань».</w:t>
      </w:r>
    </w:p>
    <w:p w:rsidR="00014E1A" w:rsidRPr="001C68AE" w:rsidRDefault="00DF6B4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 xml:space="preserve">3. </w:t>
      </w:r>
      <w:r w:rsidR="001E4D67" w:rsidRPr="001C68AE">
        <w:rPr>
          <w:rFonts w:ascii="Arial" w:hAnsi="Arial" w:cs="Arial"/>
          <w:sz w:val="18"/>
          <w:szCs w:val="18"/>
        </w:rPr>
        <w:t xml:space="preserve">Управлению контроля и документооборота администрации муниципального образования «Город Астрахань» </w:t>
      </w:r>
      <w:r w:rsidR="001E4D67" w:rsidRPr="001C68AE">
        <w:rPr>
          <w:rFonts w:ascii="Arial" w:hAnsi="Arial" w:cs="Arial"/>
          <w:sz w:val="18"/>
          <w:szCs w:val="18"/>
        </w:rPr>
        <w:t>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014E1A" w:rsidRPr="001C68AE" w:rsidRDefault="00DF6B47" w:rsidP="001C68A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C68A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E4D67" w:rsidRPr="001C68AE">
        <w:rPr>
          <w:rFonts w:ascii="Arial" w:hAnsi="Arial" w:cs="Arial"/>
          <w:sz w:val="18"/>
          <w:szCs w:val="18"/>
        </w:rPr>
        <w:t>Контроль за</w:t>
      </w:r>
      <w:proofErr w:type="gramEnd"/>
      <w:r w:rsidR="001E4D67" w:rsidRPr="001C68AE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возложить </w:t>
      </w:r>
      <w:r w:rsidR="001E4D67" w:rsidRPr="001C68AE">
        <w:rPr>
          <w:rFonts w:ascii="Arial" w:hAnsi="Arial" w:cs="Arial"/>
          <w:sz w:val="18"/>
          <w:szCs w:val="18"/>
        </w:rPr>
        <w:t>на начальника управления муниципальной службы и кадров администрации муниципального образования «Город Астрахань».</w:t>
      </w:r>
    </w:p>
    <w:p w:rsidR="00014E1A" w:rsidRPr="001C68AE" w:rsidRDefault="001E4D67" w:rsidP="001C68AE">
      <w:pPr>
        <w:ind w:firstLine="709"/>
        <w:jc w:val="right"/>
        <w:rPr>
          <w:b/>
        </w:rPr>
      </w:pPr>
      <w:r w:rsidRPr="001C68AE">
        <w:rPr>
          <w:rFonts w:ascii="Arial" w:hAnsi="Arial" w:cs="Arial"/>
          <w:b/>
          <w:sz w:val="18"/>
          <w:szCs w:val="18"/>
        </w:rPr>
        <w:t>Глава администрации</w:t>
      </w:r>
      <w:r w:rsidR="001C68AE" w:rsidRPr="001C68AE">
        <w:rPr>
          <w:rFonts w:ascii="Arial" w:hAnsi="Arial" w:cs="Arial"/>
          <w:b/>
          <w:sz w:val="18"/>
          <w:szCs w:val="18"/>
        </w:rPr>
        <w:t xml:space="preserve"> </w:t>
      </w:r>
      <w:r w:rsidRPr="001C68AE">
        <w:rPr>
          <w:rFonts w:ascii="Arial" w:hAnsi="Arial" w:cs="Arial"/>
          <w:b/>
          <w:sz w:val="18"/>
          <w:szCs w:val="18"/>
        </w:rPr>
        <w:t>Р.Л. Харисов</w:t>
      </w:r>
    </w:p>
    <w:p w:rsidR="00014E1A" w:rsidRPr="00DF6B47" w:rsidRDefault="00014E1A" w:rsidP="00DF6B47"/>
    <w:sectPr w:rsidR="00014E1A" w:rsidRPr="00DF6B47" w:rsidSect="001C68A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4D67" w:rsidRDefault="001E4D67">
      <w:r>
        <w:separator/>
      </w:r>
    </w:p>
  </w:endnote>
  <w:endnote w:type="continuationSeparator" w:id="0">
    <w:p w:rsidR="001E4D67" w:rsidRDefault="001E4D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4D67" w:rsidRDefault="001E4D67"/>
  </w:footnote>
  <w:footnote w:type="continuationSeparator" w:id="0">
    <w:p w:rsidR="001E4D67" w:rsidRDefault="001E4D6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D27E50"/>
    <w:multiLevelType w:val="multilevel"/>
    <w:tmpl w:val="1970444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20B7F6B"/>
    <w:multiLevelType w:val="multilevel"/>
    <w:tmpl w:val="184215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14E1A"/>
    <w:rsid w:val="00014E1A"/>
    <w:rsid w:val="001C68AE"/>
    <w:rsid w:val="001E4D67"/>
    <w:rsid w:val="00DF6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20"/>
      <w:jc w:val="center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Arial" w:eastAsia="Arial" w:hAnsi="Arial" w:cs="Arial"/>
      <w:b w:val="0"/>
      <w:bCs w:val="0"/>
      <w:i w:val="0"/>
      <w:iCs w:val="0"/>
      <w:smallCaps w:val="0"/>
      <w:strike w:val="0"/>
      <w:sz w:val="24"/>
      <w:szCs w:val="24"/>
      <w:u w:val="none"/>
    </w:rPr>
  </w:style>
  <w:style w:type="character" w:customStyle="1" w:styleId="a7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80" w:line="307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020"/>
      <w:ind w:firstLine="50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220"/>
      <w:jc w:val="center"/>
    </w:pPr>
    <w:rPr>
      <w:rFonts w:ascii="Arial" w:eastAsia="Arial" w:hAnsi="Arial" w:cs="Arial"/>
    </w:rPr>
  </w:style>
  <w:style w:type="paragraph" w:customStyle="1" w:styleId="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324</Words>
  <Characters>1851</Characters>
  <Application>Microsoft Office Word</Application>
  <DocSecurity>0</DocSecurity>
  <Lines>15</Lines>
  <Paragraphs>4</Paragraphs>
  <ScaleCrop>false</ScaleCrop>
  <Company/>
  <LinksUpToDate>false</LinksUpToDate>
  <CharactersWithSpaces>2171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2019-10-09T08:02:00Z</dcterms:created>
  <dcterms:modified xsi:type="dcterms:W3CDTF">2019-10-09T08:06:00Z</dcterms:modified>
</cp:coreProperties>
</file>