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0C6582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ПОСТАНОВЛЕНИЕ</w:t>
      </w:r>
    </w:p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09 октября 2020 года № 268</w:t>
      </w:r>
    </w:p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«О внесении изменений в постановление администрации</w:t>
      </w:r>
    </w:p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 от 25.11.2019 № 443»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В соответствии с Градостроительным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 Внести в постановление администрации муниципального образования «Город Астрахань» от 25.11.2019 № 443 «О комиссии по землепользованию и застройке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20.02.2020 № 34, следующие изменения: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1.1. Состав комиссии по землепользованию и застройке муниципального образования «Город Астрахань», утвержденный постановлением администрации муниципального образования «Город Астрахань» от 25.11.2019 № 443, признать утратившим силу.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1.2. Состав комиссии по землепользованию и застройке муниципального образования «Город Астрахань», прилагаемый к настоящему постановлению администрации муниципального образования «Город Астрахань», считать утвержденным постановлением администрации муниципального образования «Город Астрахань» от 25.11.2019 № 443.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2.2.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6D48F4" w:rsidRPr="006B265B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5.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D48F4" w:rsidRPr="006B265B" w:rsidRDefault="006D48F4" w:rsidP="006D48F4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6D48F4" w:rsidRPr="006B265B" w:rsidRDefault="006D48F4" w:rsidP="006D48F4">
      <w:pPr>
        <w:pStyle w:val="a3"/>
        <w:spacing w:line="240" w:lineRule="auto"/>
        <w:rPr>
          <w:spacing w:val="0"/>
        </w:rPr>
      </w:pPr>
    </w:p>
    <w:p w:rsidR="000C6582" w:rsidRDefault="000C6582" w:rsidP="006D48F4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lastRenderedPageBreak/>
        <w:t xml:space="preserve">Приложение к постановлению администрации </w:t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 xml:space="preserve">муниципального образования «Город Астрахань» </w:t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от 09.10.2020 № 268</w:t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6B265B">
        <w:rPr>
          <w:spacing w:val="0"/>
        </w:rPr>
        <w:t>Утвержден</w:t>
      </w:r>
      <w:proofErr w:type="gramEnd"/>
      <w:r w:rsidRPr="006B265B">
        <w:rPr>
          <w:spacing w:val="0"/>
        </w:rPr>
        <w:t xml:space="preserve"> постановлением администрации </w:t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 xml:space="preserve">муниципального образования «Город Астрахань» </w:t>
      </w:r>
    </w:p>
    <w:p w:rsidR="006D48F4" w:rsidRPr="006B265B" w:rsidRDefault="006D48F4" w:rsidP="000C6582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от 25.11.2019 № 443</w:t>
      </w:r>
    </w:p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Состав комиссии по землепользованию и застройке </w:t>
      </w:r>
    </w:p>
    <w:p w:rsidR="006D48F4" w:rsidRPr="006B265B" w:rsidRDefault="006D48F4" w:rsidP="006D48F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Председатель Комиссии: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Глава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Заместители председателя Комиссии: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Начальник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Начальник управления муниципального имущества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Секретарь Комиссии: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Специалист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Члены Комиссии: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Представитель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Представитель управления муниципального имущества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Представитель правового управления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Представитель управления муниципального контроля администрации муниципального образования «Город Астрахань».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 xml:space="preserve">Представитель </w:t>
      </w:r>
      <w:proofErr w:type="gramStart"/>
      <w:r w:rsidRPr="000C6582">
        <w:rPr>
          <w:spacing w:val="0"/>
        </w:rPr>
        <w:t>Службы государственной охраны объектов культурного наследия Астраханской области</w:t>
      </w:r>
      <w:proofErr w:type="gramEnd"/>
      <w:r w:rsidRPr="000C6582">
        <w:rPr>
          <w:spacing w:val="0"/>
        </w:rPr>
        <w:t>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Депутат Городской Думы муниципального образования «Город Астрахань» (по согласованию).</w:t>
      </w:r>
    </w:p>
    <w:p w:rsidR="006D48F4" w:rsidRPr="000C6582" w:rsidRDefault="006D48F4" w:rsidP="000C6582">
      <w:pPr>
        <w:pStyle w:val="a3"/>
        <w:spacing w:line="240" w:lineRule="auto"/>
        <w:ind w:firstLine="709"/>
        <w:rPr>
          <w:spacing w:val="0"/>
        </w:rPr>
      </w:pPr>
      <w:r w:rsidRPr="000C6582">
        <w:rPr>
          <w:spacing w:val="0"/>
        </w:rPr>
        <w:t>Депутат Городской Думы муниципального образования «Город Астрахань» (по согласованию).</w:t>
      </w:r>
    </w:p>
    <w:p w:rsidR="00FF4A14" w:rsidRPr="000C6582" w:rsidRDefault="006D48F4" w:rsidP="000C658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0C6582">
        <w:rPr>
          <w:rFonts w:ascii="Arial" w:hAnsi="Arial" w:cs="Arial"/>
          <w:sz w:val="18"/>
          <w:szCs w:val="18"/>
        </w:rPr>
        <w:t>Уполномоченный по правам человека в Астра</w:t>
      </w:r>
      <w:bookmarkStart w:id="0" w:name="_GoBack"/>
      <w:bookmarkEnd w:id="0"/>
      <w:r w:rsidRPr="000C6582">
        <w:rPr>
          <w:rFonts w:ascii="Arial" w:hAnsi="Arial" w:cs="Arial"/>
          <w:sz w:val="18"/>
          <w:szCs w:val="18"/>
        </w:rPr>
        <w:t>ханской области.</w:t>
      </w:r>
    </w:p>
    <w:sectPr w:rsidR="00FF4A14" w:rsidRPr="000C6582" w:rsidSect="000C65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F4"/>
    <w:rsid w:val="000C6582"/>
    <w:rsid w:val="006D48F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8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8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8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8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2020-10-15T04:27:00Z</dcterms:created>
  <dcterms:modified xsi:type="dcterms:W3CDTF">2020-10-15T04:29:00Z</dcterms:modified>
</cp:coreProperties>
</file>