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336" w:rsidRDefault="00C11595" w:rsidP="00C11595">
      <w:pPr>
        <w:jc w:val="center"/>
        <w:rPr>
          <w:rFonts w:ascii="Cambria" w:hAnsi="Cambria"/>
          <w:b/>
          <w:sz w:val="20"/>
          <w:szCs w:val="20"/>
        </w:rPr>
      </w:pPr>
      <w:r w:rsidRPr="00C1159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031887" w:rsidRPr="00C11595">
        <w:rPr>
          <w:rFonts w:ascii="Cambria" w:hAnsi="Cambria"/>
          <w:b/>
          <w:sz w:val="20"/>
          <w:szCs w:val="20"/>
        </w:rPr>
        <w:br/>
      </w:r>
      <w:r w:rsidR="00031887" w:rsidRPr="00C11595">
        <w:rPr>
          <w:rFonts w:ascii="Cambria" w:hAnsi="Cambria"/>
          <w:b/>
          <w:sz w:val="20"/>
          <w:szCs w:val="20"/>
        </w:rPr>
        <w:t>ПОСТАНОВЛЕНИЕ</w:t>
      </w:r>
    </w:p>
    <w:p w:rsidR="00E83FF7" w:rsidRPr="00C11595" w:rsidRDefault="00031887" w:rsidP="00C11595">
      <w:pPr>
        <w:jc w:val="center"/>
        <w:rPr>
          <w:rFonts w:ascii="Cambria" w:hAnsi="Cambria"/>
          <w:b/>
          <w:sz w:val="20"/>
          <w:szCs w:val="20"/>
        </w:rPr>
      </w:pPr>
      <w:r w:rsidRPr="00C11595">
        <w:rPr>
          <w:rFonts w:ascii="Cambria" w:hAnsi="Cambria"/>
          <w:b/>
          <w:sz w:val="20"/>
          <w:szCs w:val="20"/>
        </w:rPr>
        <w:t>10 июля 2019 года</w:t>
      </w:r>
      <w:r w:rsidR="00C11595" w:rsidRPr="00C11595">
        <w:rPr>
          <w:rFonts w:ascii="Cambria" w:hAnsi="Cambria"/>
          <w:b/>
          <w:sz w:val="20"/>
          <w:szCs w:val="20"/>
        </w:rPr>
        <w:t xml:space="preserve"> </w:t>
      </w:r>
      <w:r w:rsidRPr="00C11595">
        <w:rPr>
          <w:rFonts w:ascii="Cambria" w:hAnsi="Cambria"/>
          <w:b/>
          <w:sz w:val="20"/>
          <w:szCs w:val="20"/>
        </w:rPr>
        <w:t>№</w:t>
      </w:r>
      <w:r w:rsidR="00C11595" w:rsidRPr="00C11595">
        <w:rPr>
          <w:rFonts w:ascii="Cambria" w:hAnsi="Cambria"/>
          <w:b/>
          <w:sz w:val="20"/>
          <w:szCs w:val="20"/>
        </w:rPr>
        <w:t xml:space="preserve"> </w:t>
      </w:r>
      <w:r w:rsidRPr="00C11595">
        <w:rPr>
          <w:rFonts w:ascii="Cambria" w:hAnsi="Cambria"/>
          <w:b/>
          <w:sz w:val="20"/>
          <w:szCs w:val="20"/>
        </w:rPr>
        <w:t>306</w:t>
      </w:r>
    </w:p>
    <w:p w:rsidR="00E83FF7" w:rsidRPr="00C11595" w:rsidRDefault="00C11595" w:rsidP="00C11595">
      <w:pPr>
        <w:jc w:val="center"/>
      </w:pPr>
      <w:r w:rsidRPr="00C11595">
        <w:rPr>
          <w:rFonts w:ascii="Cambria" w:hAnsi="Cambria"/>
          <w:b/>
          <w:sz w:val="20"/>
          <w:szCs w:val="20"/>
        </w:rPr>
        <w:t>«</w:t>
      </w:r>
      <w:r w:rsidR="00031887" w:rsidRPr="00C11595">
        <w:rPr>
          <w:rFonts w:ascii="Cambria" w:hAnsi="Cambria"/>
          <w:b/>
          <w:sz w:val="20"/>
          <w:szCs w:val="20"/>
        </w:rPr>
        <w:t xml:space="preserve">О приведении в соответствие сведений в Реестре муниципальных маршрутов регулярных перевозок в муниципальном образовании «Город Астрахань» о </w:t>
      </w:r>
      <w:r w:rsidR="00031887" w:rsidRPr="00C11595">
        <w:rPr>
          <w:rFonts w:ascii="Cambria" w:hAnsi="Cambria"/>
          <w:b/>
          <w:sz w:val="20"/>
          <w:szCs w:val="20"/>
        </w:rPr>
        <w:t>муниципальном маршруте регулярных перевозок № 89р в муниципальном образовании «Город Астрахань»</w:t>
      </w:r>
    </w:p>
    <w:p w:rsidR="00E83FF7" w:rsidRPr="00D84336" w:rsidRDefault="00031887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84336">
        <w:rPr>
          <w:rFonts w:ascii="Arial" w:hAnsi="Arial" w:cs="Arial"/>
          <w:sz w:val="18"/>
          <w:szCs w:val="18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</w:t>
      </w:r>
      <w:r w:rsidRPr="00D84336">
        <w:rPr>
          <w:rFonts w:ascii="Arial" w:hAnsi="Arial" w:cs="Arial"/>
          <w:sz w:val="18"/>
          <w:szCs w:val="18"/>
        </w:rPr>
        <w:t>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</w:t>
      </w:r>
      <w:r w:rsidRPr="00D84336">
        <w:rPr>
          <w:rFonts w:ascii="Arial" w:hAnsi="Arial" w:cs="Arial"/>
          <w:sz w:val="18"/>
          <w:szCs w:val="18"/>
        </w:rPr>
        <w:t>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D8433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84336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</w:t>
      </w:r>
      <w:r w:rsidRPr="00D84336">
        <w:rPr>
          <w:rFonts w:ascii="Arial" w:hAnsi="Arial" w:cs="Arial"/>
          <w:sz w:val="18"/>
          <w:szCs w:val="18"/>
        </w:rPr>
        <w:t>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</w:t>
      </w:r>
      <w:r w:rsidRPr="00D84336">
        <w:rPr>
          <w:rFonts w:ascii="Arial" w:hAnsi="Arial" w:cs="Arial"/>
          <w:sz w:val="18"/>
          <w:szCs w:val="18"/>
        </w:rPr>
        <w:t>ань» 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E83FF7" w:rsidRPr="00D84336" w:rsidRDefault="00031887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4336">
        <w:rPr>
          <w:rFonts w:ascii="Arial" w:hAnsi="Arial" w:cs="Arial"/>
          <w:sz w:val="18"/>
          <w:szCs w:val="18"/>
        </w:rPr>
        <w:t>ПОСТАНОВЛЯЮ:</w:t>
      </w:r>
    </w:p>
    <w:p w:rsidR="00E83FF7" w:rsidRPr="00D84336" w:rsidRDefault="00C11595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4336">
        <w:rPr>
          <w:rFonts w:ascii="Arial" w:hAnsi="Arial" w:cs="Arial"/>
          <w:sz w:val="18"/>
          <w:szCs w:val="18"/>
        </w:rPr>
        <w:t xml:space="preserve">1. </w:t>
      </w:r>
      <w:r w:rsidR="00031887" w:rsidRPr="00D84336">
        <w:rPr>
          <w:rFonts w:ascii="Arial" w:hAnsi="Arial" w:cs="Arial"/>
          <w:sz w:val="18"/>
          <w:szCs w:val="18"/>
        </w:rPr>
        <w:t>Внести изменение в графу «Вид регулярных перевозок» на муниципальном маршруте регулярных перевозок № 89р</w:t>
      </w:r>
      <w:r w:rsidR="00031887" w:rsidRPr="00D84336">
        <w:rPr>
          <w:rFonts w:ascii="Arial" w:hAnsi="Arial" w:cs="Arial"/>
          <w:sz w:val="18"/>
          <w:szCs w:val="18"/>
        </w:rPr>
        <w:t xml:space="preserve"> с </w:t>
      </w:r>
      <w:proofErr w:type="gramStart"/>
      <w:r w:rsidR="00031887" w:rsidRPr="00D84336">
        <w:rPr>
          <w:rFonts w:ascii="Arial" w:hAnsi="Arial" w:cs="Arial"/>
          <w:sz w:val="18"/>
          <w:szCs w:val="18"/>
        </w:rPr>
        <w:t>регулируемого</w:t>
      </w:r>
      <w:proofErr w:type="gramEnd"/>
      <w:r w:rsidR="00031887" w:rsidRPr="00D84336">
        <w:rPr>
          <w:rFonts w:ascii="Arial" w:hAnsi="Arial" w:cs="Arial"/>
          <w:sz w:val="18"/>
          <w:szCs w:val="18"/>
        </w:rPr>
        <w:t xml:space="preserve"> на нерегулируемый, согласно приложению.</w:t>
      </w:r>
    </w:p>
    <w:p w:rsidR="00E83FF7" w:rsidRPr="00D84336" w:rsidRDefault="00C11595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4336">
        <w:rPr>
          <w:rFonts w:ascii="Arial" w:hAnsi="Arial" w:cs="Arial"/>
          <w:sz w:val="18"/>
          <w:szCs w:val="18"/>
        </w:rPr>
        <w:t xml:space="preserve">2. </w:t>
      </w:r>
      <w:r w:rsidR="00031887" w:rsidRPr="00D84336">
        <w:rPr>
          <w:rFonts w:ascii="Arial" w:hAnsi="Arial" w:cs="Arial"/>
          <w:sz w:val="18"/>
          <w:szCs w:val="18"/>
        </w:rPr>
        <w:t>Изменить порядковый номер муниципального маршрута регулярных перевозок № 89р на 89с, согласно приложению.</w:t>
      </w:r>
    </w:p>
    <w:p w:rsidR="00E83FF7" w:rsidRPr="00D84336" w:rsidRDefault="00C11595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4336">
        <w:rPr>
          <w:rFonts w:ascii="Arial" w:hAnsi="Arial" w:cs="Arial"/>
          <w:sz w:val="18"/>
          <w:szCs w:val="18"/>
        </w:rPr>
        <w:t xml:space="preserve">3. </w:t>
      </w:r>
      <w:r w:rsidR="00031887" w:rsidRPr="00D8433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</w:t>
      </w:r>
      <w:r w:rsidR="00031887" w:rsidRPr="00D84336">
        <w:rPr>
          <w:rFonts w:ascii="Arial" w:hAnsi="Arial" w:cs="Arial"/>
          <w:sz w:val="18"/>
          <w:szCs w:val="18"/>
        </w:rPr>
        <w:t>д Астрахань» в течение пяти дней со дня</w:t>
      </w:r>
      <w:r w:rsidR="00D84336">
        <w:rPr>
          <w:rFonts w:ascii="Arial" w:hAnsi="Arial" w:cs="Arial"/>
          <w:sz w:val="18"/>
          <w:szCs w:val="18"/>
        </w:rPr>
        <w:t xml:space="preserve"> </w:t>
      </w:r>
      <w:r w:rsidR="00031887" w:rsidRPr="00D84336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</w:t>
      </w:r>
      <w:r w:rsidR="00031887" w:rsidRPr="00D84336">
        <w:rPr>
          <w:rFonts w:ascii="Arial" w:hAnsi="Arial" w:cs="Arial"/>
          <w:sz w:val="18"/>
          <w:szCs w:val="18"/>
        </w:rPr>
        <w:t>ом образовании «Город Астрахань».</w:t>
      </w:r>
    </w:p>
    <w:p w:rsidR="00E83FF7" w:rsidRPr="00D84336" w:rsidRDefault="00C11595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4336">
        <w:rPr>
          <w:rFonts w:ascii="Arial" w:hAnsi="Arial" w:cs="Arial"/>
          <w:sz w:val="18"/>
          <w:szCs w:val="18"/>
        </w:rPr>
        <w:t xml:space="preserve">4. </w:t>
      </w:r>
      <w:r w:rsidR="00031887" w:rsidRPr="00D8433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031887" w:rsidRPr="00D84336">
        <w:rPr>
          <w:rFonts w:ascii="Arial" w:hAnsi="Arial" w:cs="Arial"/>
          <w:sz w:val="18"/>
          <w:szCs w:val="18"/>
        </w:rPr>
        <w:t>размест</w:t>
      </w:r>
      <w:r w:rsidR="00031887" w:rsidRPr="00D84336">
        <w:rPr>
          <w:rFonts w:ascii="Arial" w:hAnsi="Arial" w:cs="Arial"/>
          <w:sz w:val="18"/>
          <w:szCs w:val="18"/>
        </w:rPr>
        <w:t>ить его</w:t>
      </w:r>
      <w:proofErr w:type="gramEnd"/>
      <w:r w:rsidR="00031887" w:rsidRPr="00D84336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E83FF7" w:rsidRPr="00D84336" w:rsidRDefault="00C11595" w:rsidP="00D843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4336">
        <w:rPr>
          <w:rFonts w:ascii="Arial" w:hAnsi="Arial" w:cs="Arial"/>
          <w:sz w:val="18"/>
          <w:szCs w:val="18"/>
        </w:rPr>
        <w:t xml:space="preserve">5. </w:t>
      </w:r>
      <w:r w:rsidR="00031887" w:rsidRPr="00D84336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0279D6" w:rsidRDefault="00031887" w:rsidP="00D8433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84336">
        <w:rPr>
          <w:rFonts w:ascii="Arial" w:hAnsi="Arial" w:cs="Arial"/>
          <w:b/>
          <w:sz w:val="18"/>
          <w:szCs w:val="18"/>
        </w:rPr>
        <w:t>Глава администрации</w:t>
      </w:r>
      <w:r w:rsidR="00D84336" w:rsidRPr="00D84336">
        <w:rPr>
          <w:rFonts w:ascii="Arial" w:hAnsi="Arial" w:cs="Arial"/>
          <w:b/>
          <w:sz w:val="18"/>
          <w:szCs w:val="18"/>
        </w:rPr>
        <w:t xml:space="preserve"> </w:t>
      </w:r>
      <w:r w:rsidRPr="00D84336">
        <w:rPr>
          <w:rFonts w:ascii="Arial" w:hAnsi="Arial" w:cs="Arial"/>
          <w:b/>
          <w:sz w:val="18"/>
          <w:szCs w:val="18"/>
        </w:rPr>
        <w:t>Р.Л. Харисов</w:t>
      </w:r>
      <w:r w:rsidR="000279D6">
        <w:rPr>
          <w:rFonts w:ascii="Arial" w:hAnsi="Arial" w:cs="Arial"/>
          <w:b/>
          <w:sz w:val="18"/>
          <w:szCs w:val="18"/>
        </w:rPr>
        <w:br w:type="page"/>
      </w:r>
    </w:p>
    <w:p w:rsidR="00E83FF7" w:rsidRPr="00D84336" w:rsidRDefault="000279D6" w:rsidP="000279D6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784725" cy="8538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725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3FF7" w:rsidRPr="00C11595" w:rsidRDefault="00E83FF7" w:rsidP="00C11595"/>
    <w:sectPr w:rsidR="00E83FF7" w:rsidRPr="00C11595" w:rsidSect="00D843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887" w:rsidRDefault="00031887">
      <w:r>
        <w:separator/>
      </w:r>
    </w:p>
  </w:endnote>
  <w:endnote w:type="continuationSeparator" w:id="0">
    <w:p w:rsidR="00031887" w:rsidRDefault="00031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887" w:rsidRDefault="00031887"/>
  </w:footnote>
  <w:footnote w:type="continuationSeparator" w:id="0">
    <w:p w:rsidR="00031887" w:rsidRDefault="000318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9E3"/>
    <w:multiLevelType w:val="multilevel"/>
    <w:tmpl w:val="551EF98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A20356"/>
    <w:multiLevelType w:val="multilevel"/>
    <w:tmpl w:val="51E895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83FF7"/>
    <w:rsid w:val="000279D6"/>
    <w:rsid w:val="00031887"/>
    <w:rsid w:val="00C11595"/>
    <w:rsid w:val="00D84336"/>
    <w:rsid w:val="00E8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279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79D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279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79D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2019-07-11T09:25:00Z</dcterms:created>
  <dcterms:modified xsi:type="dcterms:W3CDTF">2019-07-11T09:28:00Z</dcterms:modified>
</cp:coreProperties>
</file>