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3A85" w:rsidRPr="007377BC" w:rsidRDefault="00BF3A85" w:rsidP="00BF3A85">
      <w:pPr>
        <w:pStyle w:val="3"/>
        <w:rPr>
          <w:spacing w:val="0"/>
        </w:rPr>
      </w:pPr>
      <w:r w:rsidRPr="007377BC">
        <w:rPr>
          <w:spacing w:val="0"/>
        </w:rPr>
        <w:t>Администрация муниципального образования «Город Астрахань»</w:t>
      </w:r>
    </w:p>
    <w:p w:rsidR="00BF3A85" w:rsidRDefault="00BF3A85" w:rsidP="00BF3A85">
      <w:pPr>
        <w:pStyle w:val="3"/>
        <w:rPr>
          <w:spacing w:val="0"/>
        </w:rPr>
      </w:pPr>
      <w:r w:rsidRPr="007377BC">
        <w:rPr>
          <w:spacing w:val="0"/>
        </w:rPr>
        <w:t xml:space="preserve"> ПОСТАНОВЛЕНИЕ</w:t>
      </w:r>
    </w:p>
    <w:p w:rsidR="00BF3A85" w:rsidRPr="007377BC" w:rsidRDefault="00BF3A85" w:rsidP="00BF3A85">
      <w:pPr>
        <w:pStyle w:val="3"/>
        <w:rPr>
          <w:spacing w:val="0"/>
        </w:rPr>
      </w:pPr>
      <w:r w:rsidRPr="007377BC">
        <w:rPr>
          <w:spacing w:val="0"/>
        </w:rPr>
        <w:t>11 апреля 2019 года № 164</w:t>
      </w:r>
    </w:p>
    <w:p w:rsidR="00BF3A85" w:rsidRPr="007377BC" w:rsidRDefault="00BF3A85" w:rsidP="00BF3A85">
      <w:pPr>
        <w:pStyle w:val="3"/>
        <w:rPr>
          <w:spacing w:val="0"/>
        </w:rPr>
      </w:pPr>
      <w:r w:rsidRPr="007377BC">
        <w:rPr>
          <w:spacing w:val="0"/>
        </w:rPr>
        <w:t xml:space="preserve">«О признании правовых актов </w:t>
      </w:r>
      <w:proofErr w:type="gramStart"/>
      <w:r w:rsidRPr="007377BC">
        <w:rPr>
          <w:spacing w:val="0"/>
        </w:rPr>
        <w:t>утратившими</w:t>
      </w:r>
      <w:proofErr w:type="gramEnd"/>
      <w:r w:rsidRPr="007377BC">
        <w:rPr>
          <w:spacing w:val="0"/>
        </w:rPr>
        <w:t xml:space="preserve"> силу»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bookmarkStart w:id="0" w:name="_GoBack"/>
      <w:r w:rsidRPr="007377BC">
        <w:rPr>
          <w:spacing w:val="0"/>
        </w:rPr>
        <w:t>В соответствии с Федеральным законом «Об общих принципах организации местного самоуправления в Российской Федерации», в целях приведения в соответствие с действующим законодательством, Уставом муниципального образования «Город Астрахань», ПОСТАНОВЛЯЮ: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1. Признать утратившими силу: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1.1. Постановление администрации муниципального образования «Город Астрахань» от 09.06.2018 № 354 «Об утверждении административного Регламента администрации муниципального образования «Город Астрахань» предоставления муниципальной услуги «Согласование плана снижения сбросов загрязняющих веществ, иных веществ и микроорганизмов в поверхностные водные объекты, подземные водные объекты и на водосборные </w:t>
      </w:r>
      <w:proofErr w:type="gramStart"/>
      <w:r w:rsidRPr="007377BC">
        <w:rPr>
          <w:spacing w:val="0"/>
        </w:rPr>
        <w:t>площади</w:t>
      </w:r>
      <w:proofErr w:type="gramEnd"/>
      <w:r w:rsidRPr="007377BC">
        <w:rPr>
          <w:spacing w:val="0"/>
        </w:rPr>
        <w:t xml:space="preserve"> на территории муниципального образования «Город Астрахань».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1.2. Постановления администрации города Астрахани: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- от 28.06.2013 № 5627 «Об утверждении административного Регламента администрации города Астрахани по предоставлению муниципальной услуги «Предоставление субсидий из городского бюджета исполнителям коммунальных услуг на возмещение затрат, связанных с оказанием коммунальных услуг населению»;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- от 18.12.2009 № 6425 «Об утверждении Порядка предоставления субсидий из бюджета города Астрахани исполнителям коммунальных услуг на возмещение затрат, связанных с оказанием коммунальных услуг населению в 2010 году и плановом периоде 2011-2012 гг.»;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- от 19.03.2010 № 1669 «О внесении изменений и дополнений в постановление администрации города Астрахани от 18.12.2009 № 6425»;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- от 23.12.2011 № 12034 «О внесении изменений в постановление администрации города Астрахани от 18.12.2009 № 6425»;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- от 08.06.2012 № 4925 «О внесении изменений в постановление администрации города Астрахани от 18.12.2009 № 6425»;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- от 15.03.2013 № 1917 «О внесении изменений в постановление администрации города Астрахани от 18.12.2009 № 6425».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1.3. Постановление мэра города Астрахани от 28.09.2010 № 7635-м «Об организации оповещения об ожидаемом наступлении неблагоприятных метеорологических условий».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2. В постановлении мэра города Астрахани от 12.10.2011 № 9558-м «О внесении изменений в правовые акты администрации и мэра города Астрахани» исключить пункт 3 и пункт 7.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3.3. Копию настоящего постановления администрации муниципального образования «Город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3.4.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BF3A85" w:rsidRPr="007377BC" w:rsidRDefault="00BF3A85" w:rsidP="00E5166A">
      <w:pPr>
        <w:pStyle w:val="a3"/>
        <w:ind w:firstLine="709"/>
        <w:rPr>
          <w:spacing w:val="0"/>
        </w:rPr>
      </w:pPr>
      <w:r w:rsidRPr="007377BC">
        <w:rPr>
          <w:spacing w:val="0"/>
        </w:rPr>
        <w:t xml:space="preserve">4.2. </w:t>
      </w:r>
      <w:proofErr w:type="gramStart"/>
      <w:r w:rsidRPr="007377BC">
        <w:rPr>
          <w:spacing w:val="0"/>
        </w:rPr>
        <w:t>Разместить</w:t>
      </w:r>
      <w:proofErr w:type="gramEnd"/>
      <w:r w:rsidRPr="007377BC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  <w:bookmarkEnd w:id="0"/>
    </w:p>
    <w:p w:rsidR="00984FF0" w:rsidRDefault="00BF3A85" w:rsidP="00BF3A85">
      <w:pPr>
        <w:jc w:val="right"/>
      </w:pPr>
      <w:r w:rsidRPr="007377BC">
        <w:rPr>
          <w:b/>
          <w:bCs/>
        </w:rPr>
        <w:t>Глава администрации Р.Л. ХАРИСОВ</w:t>
      </w:r>
    </w:p>
    <w:sectPr w:rsidR="00984FF0" w:rsidSect="00BF3A85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formsDesign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3A85"/>
    <w:rsid w:val="00984FF0"/>
    <w:rsid w:val="00BF3A85"/>
    <w:rsid w:val="00E51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A8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3A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3A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3A8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F3A8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F3A8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570</Words>
  <Characters>3252</Characters>
  <Application>Microsoft Office Word</Application>
  <DocSecurity>0</DocSecurity>
  <Lines>27</Lines>
  <Paragraphs>7</Paragraphs>
  <ScaleCrop>false</ScaleCrop>
  <Company/>
  <LinksUpToDate>false</LinksUpToDate>
  <CharactersWithSpaces>3815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2019-04-18T04:11:00Z</dcterms:created>
  <dcterms:modified xsi:type="dcterms:W3CDTF">2019-04-18T04:12:00Z</dcterms:modified>
</cp:coreProperties>
</file>