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6A6" w:rsidRPr="00D8616B" w:rsidRDefault="000336A6" w:rsidP="00AD41B5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D8616B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AD41B5" w:rsidRDefault="000336A6" w:rsidP="000336A6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ПОСТАНОВЛЕНИЕ</w:t>
      </w:r>
    </w:p>
    <w:p w:rsidR="000336A6" w:rsidRPr="00D8616B" w:rsidRDefault="000336A6" w:rsidP="000336A6">
      <w:pPr>
        <w:pStyle w:val="3"/>
        <w:spacing w:line="240" w:lineRule="auto"/>
        <w:rPr>
          <w:rFonts w:ascii="Times New Roman" w:hAnsi="Times New Roman" w:cs="Times New Roman"/>
          <w:spacing w:val="0"/>
        </w:rPr>
      </w:pPr>
      <w:bookmarkStart w:id="0" w:name="_GoBack"/>
      <w:bookmarkEnd w:id="0"/>
      <w:r w:rsidRPr="00D8616B">
        <w:rPr>
          <w:spacing w:val="0"/>
        </w:rPr>
        <w:t xml:space="preserve">11 июля 2019 года № 308 </w:t>
      </w:r>
    </w:p>
    <w:p w:rsidR="00AD41B5" w:rsidRDefault="000336A6" w:rsidP="000336A6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«Об отмене постановления администрации муниципального образования </w:t>
      </w:r>
    </w:p>
    <w:p w:rsidR="000336A6" w:rsidRPr="00D8616B" w:rsidRDefault="000336A6" w:rsidP="000336A6">
      <w:pPr>
        <w:pStyle w:val="3"/>
        <w:suppressAutoHyphens/>
        <w:spacing w:line="240" w:lineRule="auto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«Город Астрахань» от 05.10.2015 № 6726»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В соответствии со ст. 49 Земельного Кодекса РФ: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1. Отменить постановление администрации муниципального образования «Город Астрахань» от 05.10.2015 № 6726 «Об изъятии для муниципальных нужд муниципального образования «Город Астрахань» жилого помещения жилого дома (литера «А, а») и доли земельного участка по ул. Чехова, 74 в Ленинском районе».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 Управлению муниципального имущества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Астрахань»: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2.2. Управлению информационной политики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Астрахань»: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постановление администрации</w:t>
      </w:r>
      <w:r w:rsidRPr="00D8616B">
        <w:rPr>
          <w:rFonts w:ascii="Times New Roman" w:hAnsi="Times New Roman" w:cs="Times New Roman"/>
          <w:spacing w:val="0"/>
        </w:rPr>
        <w:t xml:space="preserve"> </w:t>
      </w:r>
      <w:r w:rsidRPr="00D8616B">
        <w:rPr>
          <w:spacing w:val="0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336A6" w:rsidRPr="00D8616B" w:rsidRDefault="000336A6" w:rsidP="00AD41B5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A29A6" w:rsidRDefault="000336A6" w:rsidP="00AD41B5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AD41B5">
        <w:rPr>
          <w:spacing w:val="0"/>
        </w:rPr>
        <w:t xml:space="preserve"> </w:t>
      </w:r>
      <w:r w:rsidRPr="00D8616B">
        <w:rPr>
          <w:caps/>
          <w:spacing w:val="0"/>
        </w:rPr>
        <w:t>р.л. Харисов</w:t>
      </w:r>
    </w:p>
    <w:sectPr w:rsidR="00CA29A6" w:rsidSect="00AD41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6A6"/>
    <w:rsid w:val="000336A6"/>
    <w:rsid w:val="00AD41B5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6A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3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3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336A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6A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3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3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336A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2019-07-18T05:57:00Z</dcterms:created>
  <dcterms:modified xsi:type="dcterms:W3CDTF">2019-07-18T05:58:00Z</dcterms:modified>
</cp:coreProperties>
</file>