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47F" w:rsidRPr="003B0054" w:rsidRDefault="0097647F" w:rsidP="00044C2C">
      <w:pPr>
        <w:jc w:val="center"/>
        <w:rPr>
          <w:rFonts w:asciiTheme="minorHAnsi" w:hAnsiTheme="minorHAnsi" w:cs="Times New Roman"/>
          <w:b/>
          <w:sz w:val="20"/>
          <w:szCs w:val="20"/>
        </w:rPr>
      </w:pPr>
      <w:r w:rsidRPr="003B0054">
        <w:rPr>
          <w:rFonts w:asciiTheme="minorHAnsi" w:hAnsiTheme="minorHAnsi" w:cs="Times New Roman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3B0054">
        <w:rPr>
          <w:rFonts w:asciiTheme="minorHAnsi" w:hAnsiTheme="minorHAnsi" w:cs="Times New Roman"/>
          <w:b/>
          <w:sz w:val="20"/>
          <w:szCs w:val="20"/>
        </w:rPr>
        <w:t>Астрахань»</w:t>
      </w:r>
      <w:proofErr w:type="spellEnd"/>
    </w:p>
    <w:p w:rsidR="0097647F" w:rsidRPr="003B0054" w:rsidRDefault="000F4969" w:rsidP="00044C2C">
      <w:pPr>
        <w:jc w:val="center"/>
        <w:rPr>
          <w:rFonts w:asciiTheme="minorHAnsi" w:hAnsiTheme="minorHAnsi" w:cs="Times New Roman"/>
          <w:b/>
          <w:sz w:val="20"/>
          <w:szCs w:val="20"/>
        </w:rPr>
      </w:pPr>
      <w:r w:rsidRPr="003B0054">
        <w:rPr>
          <w:rFonts w:asciiTheme="minorHAnsi" w:hAnsiTheme="minorHAnsi" w:cs="Times New Roman"/>
          <w:b/>
          <w:sz w:val="20"/>
          <w:szCs w:val="20"/>
        </w:rPr>
        <w:t>ПОСТАНОВЛЕНИЕ</w:t>
      </w:r>
      <w:r w:rsidR="0097647F" w:rsidRPr="003B0054">
        <w:rPr>
          <w:rFonts w:asciiTheme="minorHAnsi" w:hAnsiTheme="minorHAnsi" w:cs="Times New Roman"/>
          <w:b/>
          <w:sz w:val="20"/>
          <w:szCs w:val="20"/>
        </w:rPr>
        <w:t xml:space="preserve"> </w:t>
      </w:r>
      <w:bookmarkStart w:id="0" w:name="bookmark0"/>
      <w:bookmarkStart w:id="1" w:name="bookmark1"/>
      <w:r w:rsidR="00044C2C" w:rsidRPr="003B0054">
        <w:rPr>
          <w:rFonts w:asciiTheme="minorHAnsi" w:hAnsiTheme="minorHAnsi" w:cs="Times New Roman"/>
          <w:b/>
          <w:sz w:val="20"/>
          <w:szCs w:val="20"/>
        </w:rPr>
        <w:br/>
      </w:r>
      <w:r w:rsidRPr="003B0054">
        <w:rPr>
          <w:rFonts w:asciiTheme="minorHAnsi" w:hAnsiTheme="minorHAnsi" w:cs="Times New Roman"/>
          <w:b/>
          <w:sz w:val="20"/>
          <w:szCs w:val="20"/>
        </w:rPr>
        <w:t>11 октября 2022 года</w:t>
      </w:r>
      <w:bookmarkEnd w:id="0"/>
      <w:bookmarkEnd w:id="1"/>
      <w:r w:rsidR="0097647F" w:rsidRPr="003B0054">
        <w:rPr>
          <w:rFonts w:asciiTheme="minorHAnsi" w:hAnsiTheme="minorHAnsi" w:cs="Times New Roman"/>
          <w:b/>
          <w:sz w:val="20"/>
          <w:szCs w:val="20"/>
        </w:rPr>
        <w:t xml:space="preserve"> </w:t>
      </w:r>
      <w:r w:rsidR="0097647F" w:rsidRPr="003B0054">
        <w:rPr>
          <w:rFonts w:asciiTheme="minorHAnsi" w:hAnsiTheme="minorHAnsi" w:cs="Times New Roman"/>
          <w:b/>
          <w:sz w:val="20"/>
          <w:szCs w:val="20"/>
        </w:rPr>
        <w:t>№ 221</w:t>
      </w:r>
    </w:p>
    <w:p w:rsidR="006214EF" w:rsidRPr="003B0054" w:rsidRDefault="0097647F" w:rsidP="00044C2C">
      <w:pPr>
        <w:jc w:val="center"/>
        <w:rPr>
          <w:rFonts w:asciiTheme="minorHAnsi" w:hAnsiTheme="minorHAnsi" w:cs="Times New Roman"/>
          <w:b/>
          <w:sz w:val="20"/>
          <w:szCs w:val="20"/>
        </w:rPr>
      </w:pPr>
      <w:r w:rsidRPr="003B0054">
        <w:rPr>
          <w:rFonts w:asciiTheme="minorHAnsi" w:hAnsiTheme="minorHAnsi" w:cs="Times New Roman"/>
          <w:b/>
          <w:sz w:val="20"/>
          <w:szCs w:val="20"/>
        </w:rPr>
        <w:t>«</w:t>
      </w:r>
      <w:r w:rsidR="000F4969" w:rsidRPr="003B0054">
        <w:rPr>
          <w:rFonts w:asciiTheme="minorHAnsi" w:hAnsiTheme="minorHAnsi" w:cs="Times New Roman"/>
          <w:b/>
          <w:sz w:val="20"/>
          <w:szCs w:val="20"/>
        </w:rPr>
        <w:t xml:space="preserve">О вводе в эксплуатацию муниципальной автоматизированной системы </w:t>
      </w:r>
      <w:r w:rsidR="00044C2C" w:rsidRPr="003B0054">
        <w:rPr>
          <w:rFonts w:asciiTheme="minorHAnsi" w:hAnsiTheme="minorHAnsi" w:cs="Times New Roman"/>
          <w:b/>
          <w:sz w:val="20"/>
          <w:szCs w:val="20"/>
        </w:rPr>
        <w:br/>
      </w:r>
      <w:r w:rsidR="000F4969" w:rsidRPr="003B0054">
        <w:rPr>
          <w:rFonts w:asciiTheme="minorHAnsi" w:hAnsiTheme="minorHAnsi" w:cs="Times New Roman"/>
          <w:b/>
          <w:sz w:val="20"/>
          <w:szCs w:val="20"/>
        </w:rPr>
        <w:t>централизованного оповещения населения</w:t>
      </w:r>
      <w:r w:rsidRPr="003B0054">
        <w:rPr>
          <w:rFonts w:asciiTheme="minorHAnsi" w:hAnsiTheme="minorHAnsi" w:cs="Times New Roman"/>
          <w:b/>
          <w:sz w:val="20"/>
          <w:szCs w:val="20"/>
        </w:rPr>
        <w:t>»</w:t>
      </w:r>
    </w:p>
    <w:p w:rsidR="006214EF" w:rsidRPr="00044C2C" w:rsidRDefault="000F4969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44C2C">
        <w:rPr>
          <w:rFonts w:ascii="Arial" w:hAnsi="Arial" w:cs="Arial"/>
          <w:sz w:val="18"/>
          <w:szCs w:val="18"/>
        </w:rPr>
        <w:t xml:space="preserve">В соответствии с Федеральными законами «О </w:t>
      </w:r>
      <w:r w:rsidRPr="00044C2C">
        <w:rPr>
          <w:rFonts w:ascii="Arial" w:hAnsi="Arial" w:cs="Arial"/>
          <w:sz w:val="18"/>
          <w:szCs w:val="18"/>
        </w:rPr>
        <w:t>гражданской обороне», «О защите населения и</w:t>
      </w:r>
      <w:r w:rsidRPr="00044C2C">
        <w:rPr>
          <w:rFonts w:ascii="Arial" w:hAnsi="Arial" w:cs="Arial"/>
          <w:sz w:val="18"/>
          <w:szCs w:val="18"/>
        </w:rPr>
        <w:t xml:space="preserve"> территорий от чрезвычайных ситуаций природного и техногенного характера», «Об общих принципах организации местного самоуправления в Российской Федерации», приказами МЧС России и Министерства цифрового развития, с</w:t>
      </w:r>
      <w:r w:rsidRPr="00044C2C">
        <w:rPr>
          <w:rFonts w:ascii="Arial" w:hAnsi="Arial" w:cs="Arial"/>
          <w:sz w:val="18"/>
          <w:szCs w:val="18"/>
        </w:rPr>
        <w:t>вязи и массовых коммуникаций РФ от 31.07.2020 № 578/365 «Об утверждении Положения о системах оповещения населения», от 31.07.2020 № 579/366 «Об утверждении Положения по</w:t>
      </w:r>
      <w:proofErr w:type="gramEnd"/>
      <w:r w:rsidRPr="00044C2C">
        <w:rPr>
          <w:rFonts w:ascii="Arial" w:hAnsi="Arial" w:cs="Arial"/>
          <w:sz w:val="18"/>
          <w:szCs w:val="18"/>
        </w:rPr>
        <w:t xml:space="preserve"> организации эксплуатационно-технического обслуживания систем оповещения населения», рас</w:t>
      </w:r>
      <w:r w:rsidRPr="00044C2C">
        <w:rPr>
          <w:rFonts w:ascii="Arial" w:hAnsi="Arial" w:cs="Arial"/>
          <w:sz w:val="18"/>
          <w:szCs w:val="18"/>
        </w:rPr>
        <w:t>поряжением администрации муниципального образования «Город Астрахань» от 18.03.2022 № 457-р «О закреплении муниципального имущества за МБУ г. Астрахани «АСЦ»,</w:t>
      </w:r>
    </w:p>
    <w:p w:rsidR="006214EF" w:rsidRPr="00044C2C" w:rsidRDefault="000F4969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C2C">
        <w:rPr>
          <w:rFonts w:ascii="Arial" w:hAnsi="Arial" w:cs="Arial"/>
          <w:sz w:val="18"/>
          <w:szCs w:val="18"/>
        </w:rPr>
        <w:t>ПОСТАНОВЛЯЮ:</w:t>
      </w:r>
    </w:p>
    <w:p w:rsidR="006214EF" w:rsidRPr="00044C2C" w:rsidRDefault="0097647F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C2C">
        <w:rPr>
          <w:rFonts w:ascii="Arial" w:hAnsi="Arial" w:cs="Arial"/>
          <w:sz w:val="18"/>
          <w:szCs w:val="18"/>
        </w:rPr>
        <w:t xml:space="preserve">1. </w:t>
      </w:r>
      <w:r w:rsidR="000F4969" w:rsidRPr="00044C2C">
        <w:rPr>
          <w:rFonts w:ascii="Arial" w:hAnsi="Arial" w:cs="Arial"/>
          <w:sz w:val="18"/>
          <w:szCs w:val="18"/>
        </w:rPr>
        <w:t xml:space="preserve">Ввести в действие муниципальную автоматизированную систему централизованного </w:t>
      </w:r>
      <w:r w:rsidR="000F4969" w:rsidRPr="00044C2C">
        <w:rPr>
          <w:rFonts w:ascii="Arial" w:hAnsi="Arial" w:cs="Arial"/>
          <w:sz w:val="18"/>
          <w:szCs w:val="18"/>
        </w:rPr>
        <w:t>оповещения населения муниципального образования «Город Астрахань».</w:t>
      </w:r>
    </w:p>
    <w:p w:rsidR="006214EF" w:rsidRPr="00044C2C" w:rsidRDefault="0097647F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C2C">
        <w:rPr>
          <w:rFonts w:ascii="Arial" w:hAnsi="Arial" w:cs="Arial"/>
          <w:sz w:val="18"/>
          <w:szCs w:val="18"/>
        </w:rPr>
        <w:t xml:space="preserve">2. </w:t>
      </w:r>
      <w:r w:rsidR="000F4969" w:rsidRPr="00044C2C">
        <w:rPr>
          <w:rFonts w:ascii="Arial" w:hAnsi="Arial" w:cs="Arial"/>
          <w:sz w:val="18"/>
          <w:szCs w:val="18"/>
        </w:rPr>
        <w:t xml:space="preserve">Утвердить прилагаемый перечень </w:t>
      </w:r>
      <w:proofErr w:type="spellStart"/>
      <w:r w:rsidR="000F4969" w:rsidRPr="00044C2C">
        <w:rPr>
          <w:rFonts w:ascii="Arial" w:hAnsi="Arial" w:cs="Arial"/>
          <w:sz w:val="18"/>
          <w:szCs w:val="18"/>
        </w:rPr>
        <w:t>сиренно</w:t>
      </w:r>
      <w:proofErr w:type="spellEnd"/>
      <w:r w:rsidR="000F4969" w:rsidRPr="00044C2C">
        <w:rPr>
          <w:rFonts w:ascii="Arial" w:hAnsi="Arial" w:cs="Arial"/>
          <w:sz w:val="18"/>
          <w:szCs w:val="18"/>
        </w:rPr>
        <w:t>-</w:t>
      </w:r>
      <w:r w:rsidR="000F4969" w:rsidRPr="00044C2C">
        <w:rPr>
          <w:rFonts w:ascii="Arial" w:hAnsi="Arial" w:cs="Arial"/>
          <w:sz w:val="18"/>
          <w:szCs w:val="18"/>
        </w:rPr>
        <w:t>речевых установок, расположенных на территории муниципального образования «Город Астрахань».</w:t>
      </w:r>
    </w:p>
    <w:p w:rsidR="006214EF" w:rsidRPr="00044C2C" w:rsidRDefault="0097647F" w:rsidP="00044C2C">
      <w:pPr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 w:rsidRPr="00044C2C">
        <w:rPr>
          <w:rFonts w:ascii="Arial" w:hAnsi="Arial" w:cs="Arial"/>
          <w:spacing w:val="-6"/>
          <w:sz w:val="18"/>
          <w:szCs w:val="18"/>
        </w:rPr>
        <w:t xml:space="preserve">3. </w:t>
      </w:r>
      <w:r w:rsidR="000F4969" w:rsidRPr="00044C2C">
        <w:rPr>
          <w:rFonts w:ascii="Arial" w:hAnsi="Arial" w:cs="Arial"/>
          <w:spacing w:val="-6"/>
          <w:sz w:val="18"/>
          <w:szCs w:val="18"/>
        </w:rPr>
        <w:t xml:space="preserve">Директору муниципального бюджетного учреждения г. </w:t>
      </w:r>
      <w:r w:rsidR="000F4969" w:rsidRPr="00044C2C">
        <w:rPr>
          <w:rFonts w:ascii="Arial" w:hAnsi="Arial" w:cs="Arial"/>
          <w:spacing w:val="-6"/>
          <w:sz w:val="18"/>
          <w:szCs w:val="18"/>
        </w:rPr>
        <w:t>Астрахани «Аварийно-спасательный центр»:</w:t>
      </w:r>
    </w:p>
    <w:p w:rsidR="006214EF" w:rsidRPr="00044C2C" w:rsidRDefault="0097647F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C2C">
        <w:rPr>
          <w:rFonts w:ascii="Arial" w:hAnsi="Arial" w:cs="Arial"/>
          <w:sz w:val="18"/>
          <w:szCs w:val="18"/>
        </w:rPr>
        <w:t xml:space="preserve">3.1. </w:t>
      </w:r>
      <w:r w:rsidR="000F4969" w:rsidRPr="00044C2C">
        <w:rPr>
          <w:rFonts w:ascii="Arial" w:hAnsi="Arial" w:cs="Arial"/>
          <w:sz w:val="18"/>
          <w:szCs w:val="18"/>
        </w:rPr>
        <w:t>Организовать ведение документации, предусмотренной приказом МЧС России и</w:t>
      </w:r>
      <w:r w:rsidR="00044C2C">
        <w:rPr>
          <w:rFonts w:ascii="Arial" w:hAnsi="Arial" w:cs="Arial"/>
          <w:sz w:val="18"/>
          <w:szCs w:val="18"/>
        </w:rPr>
        <w:t> </w:t>
      </w:r>
      <w:r w:rsidR="000F4969" w:rsidRPr="00044C2C">
        <w:rPr>
          <w:rFonts w:ascii="Arial" w:hAnsi="Arial" w:cs="Arial"/>
          <w:sz w:val="18"/>
          <w:szCs w:val="18"/>
        </w:rPr>
        <w:t>Министерства цифрового развития, связи и массовых коммуникаций Российской Федерации от 31.06.2020 № 579/366 «Об утверждении Положения по орган</w:t>
      </w:r>
      <w:r w:rsidR="000F4969" w:rsidRPr="00044C2C">
        <w:rPr>
          <w:rFonts w:ascii="Arial" w:hAnsi="Arial" w:cs="Arial"/>
          <w:sz w:val="18"/>
          <w:szCs w:val="18"/>
        </w:rPr>
        <w:t>изации эксплуатационно-технического обслуживания систем оповещения населения».</w:t>
      </w:r>
    </w:p>
    <w:p w:rsidR="006214EF" w:rsidRPr="00044C2C" w:rsidRDefault="0097647F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C2C">
        <w:rPr>
          <w:rFonts w:ascii="Arial" w:hAnsi="Arial" w:cs="Arial"/>
          <w:sz w:val="18"/>
          <w:szCs w:val="18"/>
        </w:rPr>
        <w:t xml:space="preserve">3.2. </w:t>
      </w:r>
      <w:r w:rsidR="000F4969" w:rsidRPr="00044C2C">
        <w:rPr>
          <w:rFonts w:ascii="Arial" w:hAnsi="Arial" w:cs="Arial"/>
          <w:sz w:val="18"/>
          <w:szCs w:val="18"/>
        </w:rPr>
        <w:t>Организовать разработку ежегодного Плана мероприятий по созданию, развитию и поддержанию в состоянии постоянной готовности муниципальной автоматизированной системы централизован</w:t>
      </w:r>
      <w:r w:rsidR="000F4969" w:rsidRPr="00044C2C">
        <w:rPr>
          <w:rFonts w:ascii="Arial" w:hAnsi="Arial" w:cs="Arial"/>
          <w:sz w:val="18"/>
          <w:szCs w:val="18"/>
        </w:rPr>
        <w:t>ного оповещения населения.</w:t>
      </w:r>
    </w:p>
    <w:p w:rsidR="006214EF" w:rsidRPr="00044C2C" w:rsidRDefault="0097647F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C2C">
        <w:rPr>
          <w:rFonts w:ascii="Arial" w:hAnsi="Arial" w:cs="Arial"/>
          <w:sz w:val="18"/>
          <w:szCs w:val="18"/>
        </w:rPr>
        <w:t xml:space="preserve">3.3. </w:t>
      </w:r>
      <w:r w:rsidR="000F4969" w:rsidRPr="00044C2C">
        <w:rPr>
          <w:rFonts w:ascii="Arial" w:hAnsi="Arial" w:cs="Arial"/>
          <w:sz w:val="18"/>
          <w:szCs w:val="18"/>
        </w:rPr>
        <w:t xml:space="preserve">Обеспечить выполнение мероприятий по </w:t>
      </w:r>
      <w:proofErr w:type="spellStart"/>
      <w:r w:rsidR="000F4969" w:rsidRPr="00044C2C">
        <w:rPr>
          <w:rFonts w:ascii="Arial" w:hAnsi="Arial" w:cs="Arial"/>
          <w:sz w:val="18"/>
          <w:szCs w:val="18"/>
        </w:rPr>
        <w:t>эксплуатационно</w:t>
      </w:r>
      <w:proofErr w:type="spellEnd"/>
      <w:r w:rsidR="000F4969" w:rsidRPr="00044C2C">
        <w:rPr>
          <w:rFonts w:ascii="Arial" w:hAnsi="Arial" w:cs="Arial"/>
          <w:sz w:val="18"/>
          <w:szCs w:val="18"/>
        </w:rPr>
        <w:t xml:space="preserve"> - техническому обслуживанию муниципальной автоматизированной системы централизованного оповещения.</w:t>
      </w:r>
    </w:p>
    <w:p w:rsidR="006214EF" w:rsidRPr="00044C2C" w:rsidRDefault="0097647F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C2C">
        <w:rPr>
          <w:rFonts w:ascii="Arial" w:hAnsi="Arial" w:cs="Arial"/>
          <w:sz w:val="18"/>
          <w:szCs w:val="18"/>
        </w:rPr>
        <w:t xml:space="preserve">3.4. </w:t>
      </w:r>
      <w:r w:rsidR="000F4969" w:rsidRPr="00044C2C">
        <w:rPr>
          <w:rFonts w:ascii="Arial" w:hAnsi="Arial" w:cs="Arial"/>
          <w:sz w:val="18"/>
          <w:szCs w:val="18"/>
        </w:rPr>
        <w:t>Организовать изучение алгоритмов запуска муниципальной</w:t>
      </w:r>
      <w:r w:rsidR="000F4969" w:rsidRPr="00044C2C">
        <w:rPr>
          <w:rFonts w:ascii="Arial" w:hAnsi="Arial" w:cs="Arial"/>
          <w:sz w:val="18"/>
          <w:szCs w:val="18"/>
        </w:rPr>
        <w:t xml:space="preserve"> автоматизированной системы централизованного оповещения с диспетчерским составом единой дежурно-диспетчерской службы г.</w:t>
      </w:r>
      <w:r w:rsidR="00044C2C">
        <w:rPr>
          <w:rFonts w:ascii="Arial" w:hAnsi="Arial" w:cs="Arial"/>
          <w:sz w:val="18"/>
          <w:szCs w:val="18"/>
        </w:rPr>
        <w:t> </w:t>
      </w:r>
      <w:r w:rsidR="000F4969" w:rsidRPr="00044C2C">
        <w:rPr>
          <w:rFonts w:ascii="Arial" w:hAnsi="Arial" w:cs="Arial"/>
          <w:sz w:val="18"/>
          <w:szCs w:val="18"/>
        </w:rPr>
        <w:t>Астрахани.</w:t>
      </w:r>
    </w:p>
    <w:p w:rsidR="006214EF" w:rsidRPr="00044C2C" w:rsidRDefault="0097647F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C2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F4969" w:rsidRPr="00044C2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предусмот</w:t>
      </w:r>
      <w:r w:rsidR="000F4969" w:rsidRPr="00044C2C">
        <w:rPr>
          <w:rFonts w:ascii="Arial" w:hAnsi="Arial" w:cs="Arial"/>
          <w:sz w:val="18"/>
          <w:szCs w:val="18"/>
        </w:rPr>
        <w:t>реть в 2022 году и далее ежегодно предусматривать средства на техническое обслуживание, ремонт аппаратуры и средств оповещения, предоставление услуг связи, развитие муниципальной автоматизированной системы централизованного оповещения в пределах утверждённ</w:t>
      </w:r>
      <w:r w:rsidR="000F4969" w:rsidRPr="00044C2C">
        <w:rPr>
          <w:rFonts w:ascii="Arial" w:hAnsi="Arial" w:cs="Arial"/>
          <w:sz w:val="18"/>
          <w:szCs w:val="18"/>
        </w:rPr>
        <w:t>ых бюджетных ассигнований для управления по коммунальному хозяйству и благоустройству администрации муниципального образования «Город Астрахань».</w:t>
      </w:r>
      <w:proofErr w:type="gramEnd"/>
    </w:p>
    <w:p w:rsidR="006214EF" w:rsidRPr="00044C2C" w:rsidRDefault="0097647F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C2C">
        <w:rPr>
          <w:rFonts w:ascii="Arial" w:hAnsi="Arial" w:cs="Arial"/>
          <w:sz w:val="18"/>
          <w:szCs w:val="18"/>
        </w:rPr>
        <w:t xml:space="preserve">5. </w:t>
      </w:r>
      <w:r w:rsidR="000F4969" w:rsidRPr="00044C2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F4969" w:rsidRPr="00044C2C">
        <w:rPr>
          <w:rFonts w:ascii="Arial" w:hAnsi="Arial" w:cs="Arial"/>
          <w:sz w:val="18"/>
          <w:szCs w:val="18"/>
        </w:rPr>
        <w:t>разместить</w:t>
      </w:r>
      <w:proofErr w:type="gramEnd"/>
      <w:r w:rsidR="000F4969" w:rsidRPr="00044C2C">
        <w:rPr>
          <w:rFonts w:ascii="Arial" w:hAnsi="Arial" w:cs="Arial"/>
          <w:sz w:val="18"/>
          <w:szCs w:val="18"/>
        </w:rPr>
        <w:t xml:space="preserve"> насто</w:t>
      </w:r>
      <w:r w:rsidR="000F4969" w:rsidRPr="00044C2C">
        <w:rPr>
          <w:rFonts w:ascii="Arial" w:hAnsi="Arial" w:cs="Arial"/>
          <w:sz w:val="18"/>
          <w:szCs w:val="18"/>
        </w:rPr>
        <w:t>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214EF" w:rsidRPr="00044C2C" w:rsidRDefault="0097647F" w:rsidP="00044C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C2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F4969" w:rsidRPr="00044C2C">
        <w:rPr>
          <w:rFonts w:ascii="Arial" w:hAnsi="Arial" w:cs="Arial"/>
          <w:sz w:val="18"/>
          <w:szCs w:val="18"/>
        </w:rPr>
        <w:t>Контроль за</w:t>
      </w:r>
      <w:proofErr w:type="gramEnd"/>
      <w:r w:rsidR="000F4969" w:rsidRPr="00044C2C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</w:t>
      </w:r>
      <w:r w:rsidR="000F4969" w:rsidRPr="00044C2C">
        <w:rPr>
          <w:rFonts w:ascii="Arial" w:hAnsi="Arial" w:cs="Arial"/>
          <w:sz w:val="18"/>
          <w:szCs w:val="18"/>
        </w:rPr>
        <w:t>Астрахань» оставляю за собой.</w:t>
      </w:r>
    </w:p>
    <w:p w:rsidR="00A956AA" w:rsidRDefault="000F4969" w:rsidP="00044C2C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A956AA" w:rsidSect="00044C2C">
          <w:pgSz w:w="11900" w:h="16840"/>
          <w:pgMar w:top="1134" w:right="1268" w:bottom="360" w:left="1843" w:header="0" w:footer="3" w:gutter="0"/>
          <w:cols w:space="720"/>
          <w:noEndnote/>
          <w:docGrid w:linePitch="360"/>
        </w:sectPr>
      </w:pPr>
      <w:r w:rsidRPr="00044C2C">
        <w:rPr>
          <w:rFonts w:ascii="Arial" w:hAnsi="Arial" w:cs="Arial"/>
          <w:b/>
          <w:sz w:val="18"/>
          <w:szCs w:val="18"/>
        </w:rPr>
        <w:t>Глава муниципального</w:t>
      </w:r>
      <w:r w:rsidR="0097647F" w:rsidRPr="00044C2C">
        <w:rPr>
          <w:rFonts w:ascii="Arial" w:hAnsi="Arial" w:cs="Arial"/>
          <w:b/>
          <w:sz w:val="18"/>
          <w:szCs w:val="18"/>
        </w:rPr>
        <w:t xml:space="preserve"> </w:t>
      </w:r>
      <w:r w:rsidRPr="00044C2C">
        <w:rPr>
          <w:rFonts w:ascii="Arial" w:hAnsi="Arial" w:cs="Arial"/>
          <w:b/>
          <w:sz w:val="18"/>
          <w:szCs w:val="18"/>
        </w:rPr>
        <w:t>«Город Астрахань»</w:t>
      </w:r>
      <w:r w:rsidR="0097647F" w:rsidRPr="00044C2C">
        <w:rPr>
          <w:rFonts w:ascii="Arial" w:hAnsi="Arial" w:cs="Arial"/>
          <w:b/>
          <w:sz w:val="18"/>
          <w:szCs w:val="18"/>
        </w:rPr>
        <w:t xml:space="preserve"> </w:t>
      </w:r>
      <w:r w:rsidRPr="00044C2C">
        <w:rPr>
          <w:rFonts w:ascii="Arial" w:hAnsi="Arial" w:cs="Arial"/>
          <w:b/>
          <w:sz w:val="18"/>
          <w:szCs w:val="18"/>
        </w:rPr>
        <w:t>О.А.</w:t>
      </w:r>
      <w:r w:rsidR="0097647F" w:rsidRPr="00044C2C">
        <w:rPr>
          <w:rFonts w:ascii="Arial" w:hAnsi="Arial" w:cs="Arial"/>
          <w:b/>
          <w:sz w:val="18"/>
          <w:szCs w:val="18"/>
        </w:rPr>
        <w:t xml:space="preserve"> </w:t>
      </w:r>
      <w:r w:rsidRPr="00044C2C">
        <w:rPr>
          <w:rFonts w:ascii="Arial" w:hAnsi="Arial" w:cs="Arial"/>
          <w:b/>
          <w:sz w:val="18"/>
          <w:szCs w:val="18"/>
        </w:rPr>
        <w:t>Полумордвинов</w:t>
      </w:r>
    </w:p>
    <w:p w:rsidR="006214EF" w:rsidRPr="00044C2C" w:rsidRDefault="00A956AA" w:rsidP="00044C2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8359428" wp14:editId="6636CA45">
            <wp:extent cx="5581015" cy="7560205"/>
            <wp:effectExtent l="0" t="0" r="63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756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52C9" w:rsidRPr="007A52C9">
        <w:rPr>
          <w:noProof/>
          <w:lang w:bidi="ar-SA"/>
        </w:rPr>
        <w:t xml:space="preserve"> </w:t>
      </w:r>
      <w:r w:rsidR="007A52C9">
        <w:rPr>
          <w:noProof/>
          <w:lang w:bidi="ar-SA"/>
        </w:rPr>
        <w:lastRenderedPageBreak/>
        <w:drawing>
          <wp:inline distT="0" distB="0" distL="0" distR="0" wp14:anchorId="0AF90E24" wp14:editId="1D992704">
            <wp:extent cx="5581015" cy="7177730"/>
            <wp:effectExtent l="0" t="0" r="63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717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6214EF" w:rsidRPr="00044C2C" w:rsidRDefault="006214EF" w:rsidP="00044C2C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6214EF" w:rsidRPr="00044C2C" w:rsidSect="00044C2C">
      <w:pgSz w:w="11900" w:h="16840"/>
      <w:pgMar w:top="1134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969" w:rsidRDefault="000F4969">
      <w:r>
        <w:separator/>
      </w:r>
    </w:p>
  </w:endnote>
  <w:endnote w:type="continuationSeparator" w:id="0">
    <w:p w:rsidR="000F4969" w:rsidRDefault="000F4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969" w:rsidRDefault="000F4969"/>
  </w:footnote>
  <w:footnote w:type="continuationSeparator" w:id="0">
    <w:p w:rsidR="000F4969" w:rsidRDefault="000F49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C92E89"/>
    <w:multiLevelType w:val="multilevel"/>
    <w:tmpl w:val="F50C66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214EF"/>
    <w:rsid w:val="00044C2C"/>
    <w:rsid w:val="000F4969"/>
    <w:rsid w:val="003B0054"/>
    <w:rsid w:val="006214EF"/>
    <w:rsid w:val="007A52C9"/>
    <w:rsid w:val="0097647F"/>
    <w:rsid w:val="00A956AA"/>
    <w:rsid w:val="00C4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956A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56A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956A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56A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2022-10-12T10:52:00Z</dcterms:created>
  <dcterms:modified xsi:type="dcterms:W3CDTF">2022-10-12T10:58:00Z</dcterms:modified>
</cp:coreProperties>
</file>