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266" w:rsidRPr="003E326A" w:rsidRDefault="00242266" w:rsidP="00242266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Администрация муниципального образования «Город Астрахань»</w:t>
      </w:r>
    </w:p>
    <w:p w:rsidR="00D66805" w:rsidRDefault="00242266" w:rsidP="00242266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ПОСТАНОВЛЕНИЕ</w:t>
      </w:r>
    </w:p>
    <w:p w:rsidR="00242266" w:rsidRPr="003E326A" w:rsidRDefault="00242266" w:rsidP="00242266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14 октября 2020 года № 272</w:t>
      </w:r>
    </w:p>
    <w:p w:rsidR="00242266" w:rsidRPr="003E326A" w:rsidRDefault="00242266" w:rsidP="00242266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«О внесении изменений</w:t>
      </w:r>
      <w:r w:rsidR="00D66805">
        <w:rPr>
          <w:spacing w:val="0"/>
        </w:rPr>
        <w:t xml:space="preserve"> </w:t>
      </w:r>
      <w:r w:rsidRPr="003E326A">
        <w:rPr>
          <w:spacing w:val="0"/>
        </w:rPr>
        <w:t xml:space="preserve"> в постановление администрации </w:t>
      </w:r>
    </w:p>
    <w:p w:rsidR="00242266" w:rsidRPr="003E326A" w:rsidRDefault="00242266" w:rsidP="00242266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города Астрахани от 10.03.2015 № 1362»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66805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законом Астраханской области «О внесении изменений в отдельные законодательные акты Астраханской области» от 20.12.2019 № 81/2019-ОЗ,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</w:t>
      </w:r>
      <w:proofErr w:type="gramEnd"/>
      <w:r w:rsidRPr="00D66805">
        <w:rPr>
          <w:spacing w:val="0"/>
        </w:rPr>
        <w:t xml:space="preserve"> постановлением администрации города Астрахани от 03.12.2012 № 10383, ПОСТАНОВЛЯЮ: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r w:rsidRPr="00D66805">
        <w:rPr>
          <w:spacing w:val="0"/>
        </w:rPr>
        <w:t xml:space="preserve">1. </w:t>
      </w:r>
      <w:proofErr w:type="gramStart"/>
      <w:r w:rsidRPr="00D66805">
        <w:rPr>
          <w:spacing w:val="0"/>
        </w:rPr>
        <w:t>Внести в постановление администрации города Астрахани от 10.03.2015 № 1362 «Об утверждении административного Регламента администрации муниципального образования «Город Астрахань» предоставления муниципальной услуги «Принятие на учет граждан в качестве нуждающихся в жилых помещениях», с изменениями и дополнениями, внесенными постановлениями администрации муниципального образования «Город Астрахань» от 10.09.2015 № 5977, от 26.05.2016 № 3301, от 21.11.2016 № 7957, от 11.04.2017 № 2195, от 15.08.2017 № 4736, от 01.12.2017 № 5896</w:t>
      </w:r>
      <w:proofErr w:type="gramEnd"/>
      <w:r w:rsidRPr="00D66805">
        <w:rPr>
          <w:spacing w:val="0"/>
        </w:rPr>
        <w:t>, от 08.02.2018 № 91, от 01.10.2018 № 573, от 20.03.2019 № 114, от 27.07.2020 № 205, изменения согласно приложению к настоящему постановлению администрации муниципального образования «Город Астрахань».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r w:rsidRPr="00D66805">
        <w:rPr>
          <w:spacing w:val="0"/>
        </w:rPr>
        <w:t xml:space="preserve">2.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 на официальном сайте администрации муниципального образования «Город Астрахань» в разделе «Административные регламенты». 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r w:rsidRPr="00D66805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r w:rsidRPr="00D66805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r w:rsidRPr="00D66805">
        <w:rPr>
          <w:spacing w:val="0"/>
        </w:rPr>
        <w:t xml:space="preserve">3.2. </w:t>
      </w:r>
      <w:proofErr w:type="gramStart"/>
      <w:r w:rsidRPr="00D66805">
        <w:rPr>
          <w:spacing w:val="0"/>
        </w:rPr>
        <w:t>Разместить</w:t>
      </w:r>
      <w:proofErr w:type="gramEnd"/>
      <w:r w:rsidRPr="00D66805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r w:rsidRPr="00D66805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r w:rsidRPr="00D66805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r w:rsidRPr="00D66805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r w:rsidRPr="00D66805">
        <w:rPr>
          <w:spacing w:val="0"/>
        </w:rP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r w:rsidRPr="00D66805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42266" w:rsidRPr="00D66805" w:rsidRDefault="00242266" w:rsidP="00D66805">
      <w:pPr>
        <w:pStyle w:val="a3"/>
        <w:spacing w:line="240" w:lineRule="auto"/>
        <w:ind w:firstLine="709"/>
        <w:rPr>
          <w:spacing w:val="0"/>
        </w:rPr>
      </w:pPr>
      <w:r w:rsidRPr="00D66805">
        <w:rPr>
          <w:spacing w:val="0"/>
        </w:rPr>
        <w:t xml:space="preserve">6. </w:t>
      </w:r>
      <w:proofErr w:type="gramStart"/>
      <w:r w:rsidRPr="00D66805">
        <w:rPr>
          <w:spacing w:val="0"/>
        </w:rPr>
        <w:t>Контроль за</w:t>
      </w:r>
      <w:proofErr w:type="gramEnd"/>
      <w:r w:rsidRPr="00D66805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242266" w:rsidRPr="00D66805" w:rsidRDefault="00242266" w:rsidP="00242266">
      <w:pPr>
        <w:pStyle w:val="a3"/>
        <w:spacing w:line="240" w:lineRule="auto"/>
        <w:jc w:val="right"/>
        <w:rPr>
          <w:spacing w:val="0"/>
        </w:rPr>
      </w:pPr>
      <w:r w:rsidRPr="00D66805">
        <w:rPr>
          <w:b/>
          <w:bCs/>
          <w:spacing w:val="0"/>
        </w:rPr>
        <w:t>И.о. главы муниципального образования «Город Астрахань»</w:t>
      </w:r>
      <w:r w:rsidR="00D66805">
        <w:rPr>
          <w:b/>
          <w:bCs/>
          <w:spacing w:val="0"/>
        </w:rPr>
        <w:t xml:space="preserve"> </w:t>
      </w:r>
      <w:r w:rsidRPr="00D66805">
        <w:rPr>
          <w:b/>
          <w:bCs/>
          <w:spacing w:val="0"/>
        </w:rPr>
        <w:t>А.С. МЕЛЬНИК</w:t>
      </w:r>
    </w:p>
    <w:p w:rsidR="00FF4A14" w:rsidRDefault="00D66805">
      <w:r>
        <w:rPr>
          <w:noProof/>
          <w:lang w:eastAsia="ru-RU"/>
        </w:rPr>
        <w:lastRenderedPageBreak/>
        <w:drawing>
          <wp:inline distT="0" distB="0" distL="0" distR="0">
            <wp:extent cx="5094605" cy="74339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743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40300" cy="75526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0" cy="755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87925" cy="758825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925" cy="758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87925" cy="762381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925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63795" cy="7540625"/>
            <wp:effectExtent l="0" t="0" r="825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795" cy="754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34915" cy="7481570"/>
            <wp:effectExtent l="0" t="0" r="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48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99355" cy="4263390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426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D6680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266"/>
    <w:rsid w:val="00242266"/>
    <w:rsid w:val="008505A8"/>
    <w:rsid w:val="00A56E3A"/>
    <w:rsid w:val="00D6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22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22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66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68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22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22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66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68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523</Words>
  <Characters>2986</Characters>
  <Application>Microsoft Office Word</Application>
  <DocSecurity>0</DocSecurity>
  <Lines>24</Lines>
  <Paragraphs>7</Paragraphs>
  <ScaleCrop>false</ScaleCrop>
  <Company/>
  <LinksUpToDate>false</LinksUpToDate>
  <CharactersWithSpaces>3502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2020-10-22T03:54:00Z</dcterms:created>
  <dcterms:modified xsi:type="dcterms:W3CDTF">2020-10-22T03:59:00Z</dcterms:modified>
</cp:coreProperties>
</file>