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7FA" w:rsidRPr="003E326A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Администрация муниципального образования «Город Астрахань»</w:t>
      </w:r>
    </w:p>
    <w:p w:rsidR="00F751F3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ПОСТАНОВЛЕНИЕ</w:t>
      </w:r>
    </w:p>
    <w:p w:rsidR="002307FA" w:rsidRPr="003E326A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14 октября 2020 года № 273</w:t>
      </w:r>
    </w:p>
    <w:p w:rsidR="002307FA" w:rsidRPr="003E326A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«О внесении изменений в постановление администрации</w:t>
      </w:r>
    </w:p>
    <w:p w:rsidR="002307FA" w:rsidRPr="003E326A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 муниципального образования «Город Астрахань»</w:t>
      </w:r>
      <w:r w:rsidR="00F751F3">
        <w:rPr>
          <w:spacing w:val="0"/>
        </w:rPr>
        <w:t xml:space="preserve"> </w:t>
      </w:r>
      <w:r w:rsidRPr="003E326A">
        <w:rPr>
          <w:spacing w:val="0"/>
        </w:rPr>
        <w:t xml:space="preserve"> от 21.04.2016 № 2795»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E326A">
        <w:rPr>
          <w:spacing w:val="0"/>
        </w:rPr>
        <w:t>В соответствии с Жилищным кодексом Российской Федерации,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1. </w:t>
      </w:r>
      <w:proofErr w:type="gramStart"/>
      <w:r w:rsidRPr="003E326A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«Передача гражданам бесплатно в собственность жилых помещений муниципального жилищного фонда», утвержденный постановлением администрации муниципального образования «Город Астрахань от 21.04.2016 № 2795, с изменениями и дополнениями, внесенными постановлениями администрации муниципального образования «Город Астрахань» от 10.11.2016 № 7756, от 15.03.2018 № 185, от 08.04.2019 № 154, следующие изменения согласно приложению к настоящему постановлению администрации</w:t>
      </w:r>
      <w:proofErr w:type="gramEnd"/>
      <w:r w:rsidRPr="003E326A">
        <w:rPr>
          <w:spacing w:val="0"/>
        </w:rPr>
        <w:t xml:space="preserve"> муниципального образования «Город Астрахань».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3.2. </w:t>
      </w:r>
      <w:proofErr w:type="gramStart"/>
      <w:r w:rsidRPr="003E326A">
        <w:rPr>
          <w:spacing w:val="0"/>
        </w:rPr>
        <w:t>Разместить</w:t>
      </w:r>
      <w:proofErr w:type="gramEnd"/>
      <w:r w:rsidRPr="003E326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6. </w:t>
      </w:r>
      <w:proofErr w:type="gramStart"/>
      <w:r w:rsidRPr="003E326A">
        <w:rPr>
          <w:spacing w:val="0"/>
        </w:rPr>
        <w:t>Контроль за</w:t>
      </w:r>
      <w:proofErr w:type="gramEnd"/>
      <w:r w:rsidRPr="003E326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2307FA" w:rsidRPr="003E326A" w:rsidRDefault="002307FA" w:rsidP="002307FA">
      <w:pPr>
        <w:pStyle w:val="a3"/>
        <w:spacing w:line="240" w:lineRule="auto"/>
        <w:jc w:val="right"/>
        <w:rPr>
          <w:spacing w:val="0"/>
        </w:rPr>
      </w:pPr>
      <w:r w:rsidRPr="003E326A">
        <w:rPr>
          <w:b/>
          <w:bCs/>
          <w:spacing w:val="0"/>
        </w:rPr>
        <w:t>И.о. главы муниципального образования «Город Астрахань»</w:t>
      </w:r>
      <w:r w:rsidR="00F751F3">
        <w:rPr>
          <w:b/>
          <w:bCs/>
          <w:spacing w:val="0"/>
        </w:rPr>
        <w:t xml:space="preserve"> </w:t>
      </w:r>
      <w:r w:rsidRPr="003E326A">
        <w:rPr>
          <w:b/>
          <w:bCs/>
          <w:spacing w:val="0"/>
        </w:rPr>
        <w:t>А.С. МЕЛЬНИК</w:t>
      </w:r>
    </w:p>
    <w:p w:rsidR="002307FA" w:rsidRPr="003E326A" w:rsidRDefault="002307FA" w:rsidP="002307FA">
      <w:pPr>
        <w:pStyle w:val="a3"/>
        <w:spacing w:line="240" w:lineRule="auto"/>
        <w:ind w:firstLine="0"/>
        <w:rPr>
          <w:spacing w:val="0"/>
        </w:rPr>
      </w:pPr>
    </w:p>
    <w:p w:rsidR="00F751F3" w:rsidRDefault="00F751F3" w:rsidP="002307FA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2307FA" w:rsidRPr="003E326A" w:rsidRDefault="002307FA" w:rsidP="00F751F3">
      <w:pPr>
        <w:pStyle w:val="a3"/>
        <w:spacing w:line="240" w:lineRule="auto"/>
        <w:ind w:left="4248" w:firstLine="0"/>
        <w:rPr>
          <w:spacing w:val="0"/>
        </w:rPr>
      </w:pPr>
      <w:r w:rsidRPr="003E326A">
        <w:rPr>
          <w:spacing w:val="0"/>
        </w:rPr>
        <w:lastRenderedPageBreak/>
        <w:t xml:space="preserve">Приложение к постановлению администрации </w:t>
      </w:r>
    </w:p>
    <w:p w:rsidR="002307FA" w:rsidRPr="003E326A" w:rsidRDefault="002307FA" w:rsidP="00F751F3">
      <w:pPr>
        <w:pStyle w:val="a3"/>
        <w:spacing w:line="240" w:lineRule="auto"/>
        <w:ind w:left="4248" w:firstLine="0"/>
        <w:rPr>
          <w:spacing w:val="0"/>
        </w:rPr>
      </w:pPr>
      <w:r w:rsidRPr="003E326A">
        <w:rPr>
          <w:spacing w:val="0"/>
        </w:rPr>
        <w:t>муниципального образования «Город Астрахань»</w:t>
      </w:r>
    </w:p>
    <w:p w:rsidR="002307FA" w:rsidRPr="003E326A" w:rsidRDefault="002307FA" w:rsidP="00F751F3">
      <w:pPr>
        <w:pStyle w:val="a3"/>
        <w:spacing w:line="240" w:lineRule="auto"/>
        <w:ind w:left="4248" w:firstLine="0"/>
        <w:rPr>
          <w:spacing w:val="0"/>
        </w:rPr>
      </w:pPr>
      <w:r w:rsidRPr="003E326A">
        <w:rPr>
          <w:spacing w:val="0"/>
        </w:rPr>
        <w:t xml:space="preserve">от 14.10.2020 № 273 </w:t>
      </w:r>
    </w:p>
    <w:p w:rsidR="002307FA" w:rsidRPr="003E326A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Изменения, вносимые в административный Регламент </w:t>
      </w:r>
    </w:p>
    <w:p w:rsidR="002307FA" w:rsidRPr="003E326A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администрации муниципального образования «Город Астрахань», утвержденный постановлением администрации муниципального</w:t>
      </w:r>
    </w:p>
    <w:p w:rsidR="002307FA" w:rsidRPr="003E326A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 образования «Город Астрахань» от 21.04.2016 № 2795, с изменениями </w:t>
      </w:r>
    </w:p>
    <w:p w:rsidR="002307FA" w:rsidRPr="003E326A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и дополнениями, внесенными постановлениями администрации </w:t>
      </w:r>
    </w:p>
    <w:p w:rsidR="002307FA" w:rsidRPr="003E326A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 xml:space="preserve">муниципального образования «Город Астрахань» от 10.11.2016 </w:t>
      </w:r>
    </w:p>
    <w:p w:rsidR="002307FA" w:rsidRPr="003E326A" w:rsidRDefault="002307FA" w:rsidP="002307FA">
      <w:pPr>
        <w:pStyle w:val="3"/>
        <w:spacing w:line="240" w:lineRule="auto"/>
        <w:rPr>
          <w:spacing w:val="0"/>
        </w:rPr>
      </w:pPr>
      <w:r w:rsidRPr="003E326A">
        <w:rPr>
          <w:spacing w:val="0"/>
        </w:rPr>
        <w:t>№ 7756, от 15.03.2018 № 185, от 08.04.2019 № 154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1. Абзац 4 подпункта 2.2.3 пункта 2.2 административного Регламента изложить в новой редакции: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« - Федеральная налоговая служба</w:t>
      </w:r>
      <w:proofErr w:type="gramStart"/>
      <w:r w:rsidRPr="003E326A">
        <w:rPr>
          <w:spacing w:val="0"/>
        </w:rPr>
        <w:t>.».</w:t>
      </w:r>
      <w:proofErr w:type="gramEnd"/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2. После абзаца 9 пункта 2.5 административного Регламента добавить абзац следующего содержания: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E326A">
        <w:rPr>
          <w:spacing w:val="0"/>
        </w:rPr>
        <w:t>«- Федеральный закон от 15.11.1997 № 143-ФЗ «Об актах гражданского состояния» («Собрание законодательства РФ», 1997, № 47, ст. 5340; 2001, №  44, ст. 4149; 2002, № 18, ст. 1724; 2003, № 28, ст. 2889; 2005, № 1, ст. 25; 2006, № 1, ст. 10; 2009, № 29, ст. 3606, № 52, ст. 6441; 2010, № 31, ст. 4210; 2011, № 27, ст. 3880;</w:t>
      </w:r>
      <w:proofErr w:type="gram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2012, № 31, ст. 4322, № 47, ст. 6394; 2013, № 19, ст. 2331, № 30, ст. 4075, № 48, ст. 6165; 2014, № 26, ст. 3371; 2015, № 1, ст. 70, № 48, ст. 6724; 2016, № 14, ст. 1909, № 26, ст. 3888; 2017, № 18, ст. 2671, № 52, ст. 7918; 2018, № 1, ст. 22, 56, № 31, ст. 4857, 4861, № 32, ст. 5112, № 53, ст. 8454;</w:t>
      </w:r>
      <w:proofErr w:type="gramEnd"/>
      <w:r w:rsidRPr="003E326A">
        <w:rPr>
          <w:spacing w:val="0"/>
        </w:rPr>
        <w:t xml:space="preserve"> </w:t>
      </w:r>
      <w:proofErr w:type="gramStart"/>
      <w:r w:rsidRPr="003E326A">
        <w:rPr>
          <w:spacing w:val="0"/>
        </w:rPr>
        <w:t>2019, № 22, ст. 2660, № 27, ст. 3522, 3526, № 40, ст. 5488; 2020, № 17, ст. 2725);».</w:t>
      </w:r>
      <w:proofErr w:type="gramEnd"/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3. Абзац 18 пункта 2.5 административного Регламента изложить в новой редакции: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«- Устав муниципального образования «Город Астрахань» («Астраханский вестник», 2016, № 15; 2017, № 7, № 16, № 32, № 44; 2020, № 25);».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4. Абзац 4 подпункта 2.6.5 пункта 2.6 административного Регламента изложить в следующей редакции: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E326A">
        <w:rPr>
          <w:spacing w:val="0"/>
        </w:rPr>
        <w:t>«- в Федеральной налоговой службе - сведения о государственной регистрации рождения, сведения о государственной регистрации смерти, сведения о государственной регистрации заключения брака, сведения о государственной регистрации расторжения брака, сведения о государственной регистрации перемены имени, сведения о внесении исправлений или изменений в записи актов о рождении, о смерти, о заключении и расторжении брака, о перемене имени;».</w:t>
      </w:r>
      <w:proofErr w:type="gramEnd"/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5. После абзаца 4 пункта 3.4 административного Регламента добавить абзац следующего содержания: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«в Федеральной налоговой службе: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- сведения о государственной регистрации рождения, сведения о государственной регистрации смерти, сведения о государственной регистрации заключения брака, сведения о государственной регистрации расторжения брака, сведения о государственной регистрации перемены имени, сведения о внесении исправлений или изменений в записи актов о рождении, о смерти, о заключении и расторжении брака, о перемене имени;».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>6. Абзац 10 пункта 3.4 административного Регламента исключить.</w:t>
      </w:r>
    </w:p>
    <w:p w:rsidR="002307FA" w:rsidRPr="003E326A" w:rsidRDefault="002307FA" w:rsidP="00F751F3">
      <w:pPr>
        <w:pStyle w:val="a3"/>
        <w:spacing w:line="240" w:lineRule="auto"/>
        <w:ind w:firstLine="709"/>
        <w:rPr>
          <w:spacing w:val="0"/>
        </w:rPr>
      </w:pPr>
      <w:r w:rsidRPr="003E326A">
        <w:rPr>
          <w:spacing w:val="0"/>
        </w:rPr>
        <w:t xml:space="preserve">7. В подпункте 5.4.2 пункта 5.4 административного Регламента слова «главе администрации муниципального образования «Город Астрахань» </w:t>
      </w:r>
      <w:proofErr w:type="gramStart"/>
      <w:r w:rsidRPr="003E326A">
        <w:rPr>
          <w:spacing w:val="0"/>
        </w:rPr>
        <w:t>заменить на слова</w:t>
      </w:r>
      <w:proofErr w:type="gramEnd"/>
      <w:r w:rsidRPr="003E326A">
        <w:rPr>
          <w:spacing w:val="0"/>
        </w:rPr>
        <w:t xml:space="preserve"> «главе муниципального образования «Город Астрахань».</w:t>
      </w:r>
    </w:p>
    <w:p w:rsidR="00FF4A14" w:rsidRDefault="00F751F3">
      <w:bookmarkStart w:id="0" w:name="_GoBack"/>
      <w:bookmarkEnd w:id="0"/>
    </w:p>
    <w:sectPr w:rsidR="00FF4A14" w:rsidSect="00F751F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7FA"/>
    <w:rsid w:val="002307FA"/>
    <w:rsid w:val="008505A8"/>
    <w:rsid w:val="00A56E3A"/>
    <w:rsid w:val="00F7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07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07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07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07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948</Words>
  <Characters>5409</Characters>
  <Application>Microsoft Office Word</Application>
  <DocSecurity>0</DocSecurity>
  <Lines>45</Lines>
  <Paragraphs>12</Paragraphs>
  <ScaleCrop>false</ScaleCrop>
  <Company/>
  <LinksUpToDate>false</LinksUpToDate>
  <CharactersWithSpaces>6345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2020-10-22T04:02:00Z</dcterms:created>
  <dcterms:modified xsi:type="dcterms:W3CDTF">2020-10-22T04:03:00Z</dcterms:modified>
</cp:coreProperties>
</file>