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3A" w:rsidRDefault="0008023A" w:rsidP="0008023A">
      <w:pPr>
        <w:pStyle w:val="3"/>
      </w:pPr>
      <w:r>
        <w:t>Администрация муниципального образования «Город Астрахань»</w:t>
      </w:r>
    </w:p>
    <w:p w:rsidR="00416806" w:rsidRDefault="0008023A" w:rsidP="0008023A">
      <w:pPr>
        <w:pStyle w:val="3"/>
      </w:pPr>
      <w:r>
        <w:t xml:space="preserve">ПОСТАНОВЛЕНИЕ </w:t>
      </w:r>
    </w:p>
    <w:p w:rsidR="0008023A" w:rsidRDefault="0008023A" w:rsidP="0008023A">
      <w:pPr>
        <w:pStyle w:val="3"/>
      </w:pPr>
      <w:r>
        <w:t>15 апреля 2024 года № 61</w:t>
      </w:r>
    </w:p>
    <w:p w:rsidR="00835241" w:rsidRDefault="0008023A" w:rsidP="0008023A">
      <w:pPr>
        <w:pStyle w:val="3"/>
      </w:pPr>
      <w:r>
        <w:t xml:space="preserve">«О внесении изменений в постановление администрации </w:t>
      </w:r>
    </w:p>
    <w:p w:rsidR="0008023A" w:rsidRDefault="0008023A" w:rsidP="0008023A">
      <w:pPr>
        <w:pStyle w:val="3"/>
      </w:pPr>
      <w:bookmarkStart w:id="0" w:name="_GoBack"/>
      <w:bookmarkEnd w:id="0"/>
      <w:r>
        <w:t>муниципального образования «Город Астрахань»</w:t>
      </w:r>
    </w:p>
    <w:p w:rsidR="0008023A" w:rsidRDefault="0008023A" w:rsidP="0008023A">
      <w:pPr>
        <w:pStyle w:val="3"/>
      </w:pPr>
      <w:r>
        <w:t xml:space="preserve"> от 21.11.2018 № 632»</w:t>
      </w:r>
    </w:p>
    <w:p w:rsidR="0008023A" w:rsidRDefault="0008023A" w:rsidP="00416806">
      <w:pPr>
        <w:pStyle w:val="a3"/>
        <w:ind w:firstLine="709"/>
        <w:rPr>
          <w:spacing w:val="2"/>
        </w:rPr>
      </w:pPr>
      <w:r>
        <w:rPr>
          <w:spacing w:val="2"/>
        </w:rPr>
        <w:t>В соответствии с Жилищным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приказом Министерства строительства и жилищно-коммунального хозяйства Российской Федерации от 27.09.2016 № 668/</w:t>
      </w:r>
      <w:proofErr w:type="spellStart"/>
      <w:proofErr w:type="gramStart"/>
      <w:r>
        <w:rPr>
          <w:spacing w:val="2"/>
        </w:rPr>
        <w:t>пр</w:t>
      </w:r>
      <w:proofErr w:type="spellEnd"/>
      <w:proofErr w:type="gramEnd"/>
      <w:r>
        <w:rPr>
          <w:spacing w:val="2"/>
        </w:rPr>
        <w:t xml:space="preserve"> «Об утверждении методических указаний установления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 ПОСТАНОВЛЯЮ:</w:t>
      </w:r>
    </w:p>
    <w:p w:rsidR="0008023A" w:rsidRDefault="0008023A" w:rsidP="00416806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21.11.2018 № 632 «Об утверждении Положения об определении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 с изменениями, внесенными постановлением администрации муниципального образования «Город Астрахань» от 02.09.2022 № 205, постановлением администрации муниципального образования «Городской</w:t>
      </w:r>
      <w:proofErr w:type="gramEnd"/>
      <w:r>
        <w:t xml:space="preserve"> округ город Астрахань» от 29.05.2023 № 99 (далее - постановление), следующие изменения:</w:t>
      </w:r>
    </w:p>
    <w:p w:rsidR="0008023A" w:rsidRDefault="0008023A" w:rsidP="00416806">
      <w:pPr>
        <w:pStyle w:val="a3"/>
        <w:ind w:firstLine="709"/>
      </w:pPr>
      <w:r>
        <w:t>1.1. Наименование постановления изложить в новой редакции:</w:t>
      </w:r>
    </w:p>
    <w:p w:rsidR="0008023A" w:rsidRDefault="0008023A" w:rsidP="00416806">
      <w:pPr>
        <w:pStyle w:val="a3"/>
        <w:ind w:firstLine="709"/>
      </w:pPr>
      <w:r>
        <w:t>«Об утверждении Положения о расчете размера платы за пользование жилым помещением по договорам социального найма и договорам найма жилых помещений государственного или муниципального жилищного фонда».</w:t>
      </w:r>
    </w:p>
    <w:p w:rsidR="0008023A" w:rsidRDefault="0008023A" w:rsidP="00416806">
      <w:pPr>
        <w:pStyle w:val="a3"/>
        <w:ind w:firstLine="709"/>
      </w:pPr>
      <w:r>
        <w:t>1.2. Пункт 1 постановления изложить в новой редакции:</w:t>
      </w:r>
    </w:p>
    <w:p w:rsidR="0008023A" w:rsidRDefault="0008023A" w:rsidP="00416806">
      <w:pPr>
        <w:pStyle w:val="a3"/>
        <w:ind w:firstLine="709"/>
      </w:pPr>
      <w:r>
        <w:t>«1. Утвердить прилагаемое Положение о расчете размера платы за пользование жилым помещением по договорам социального найма и договорам найма жилых помещений государственного или муниципального жилищного фонда».</w:t>
      </w:r>
    </w:p>
    <w:p w:rsidR="0008023A" w:rsidRDefault="0008023A" w:rsidP="00416806">
      <w:pPr>
        <w:pStyle w:val="a3"/>
        <w:ind w:firstLine="709"/>
      </w:pPr>
      <w:r>
        <w:t>1.3. Наименование Положения об определении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фонда, утвержденного постановлением, изложить в новой редакции:</w:t>
      </w:r>
    </w:p>
    <w:p w:rsidR="0008023A" w:rsidRDefault="0008023A" w:rsidP="00416806">
      <w:pPr>
        <w:pStyle w:val="a3"/>
        <w:ind w:firstLine="709"/>
      </w:pPr>
      <w:r>
        <w:t>«Положение о расчете размера платы за пользование жилым помещением по договорам социального найма и договорам найма жилых помещений государственного или муниципального жилищного фонда».</w:t>
      </w:r>
    </w:p>
    <w:p w:rsidR="0008023A" w:rsidRDefault="0008023A" w:rsidP="00416806">
      <w:pPr>
        <w:pStyle w:val="a3"/>
        <w:ind w:firstLine="709"/>
      </w:pPr>
      <w:r>
        <w:t>1.4. В Положении о расчете размера платы за наем жилого помещения по договорам социального найма и договорам найма жилых помещений государственного или муниципального жилищного фонда, утвержденном постановлением:</w:t>
      </w:r>
    </w:p>
    <w:p w:rsidR="0008023A" w:rsidRDefault="0008023A" w:rsidP="00416806">
      <w:pPr>
        <w:pStyle w:val="a3"/>
        <w:ind w:firstLine="709"/>
      </w:pPr>
      <w:r>
        <w:t>- пункт 1.1 раздела 1 изложить в новой редакции:</w:t>
      </w:r>
    </w:p>
    <w:p w:rsidR="0008023A" w:rsidRDefault="0008023A" w:rsidP="00416806">
      <w:pPr>
        <w:pStyle w:val="a3"/>
        <w:ind w:firstLine="709"/>
        <w:rPr>
          <w:spacing w:val="2"/>
        </w:rPr>
      </w:pPr>
      <w:r>
        <w:rPr>
          <w:spacing w:val="2"/>
        </w:rPr>
        <w:t>«1.1. Настоящее Положение разработано в соответствии со статьей 156 Жилищного кодекса Российской Федерации, приказом Министерства строительства и жилищно-коммунального хозяйства Российской Федерации от 27.09.2016 № 668/</w:t>
      </w:r>
      <w:proofErr w:type="spellStart"/>
      <w:proofErr w:type="gramStart"/>
      <w:r>
        <w:rPr>
          <w:spacing w:val="2"/>
        </w:rPr>
        <w:t>пр</w:t>
      </w:r>
      <w:proofErr w:type="spellEnd"/>
      <w:proofErr w:type="gramEnd"/>
      <w:r>
        <w:rPr>
          <w:spacing w:val="2"/>
        </w:rPr>
        <w:t xml:space="preserve"> «Об утверждении методических указаний установления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 и определяет единые требования к установлению размера платы за пользование жилым помещением по договорам социального найма и договорам найма жилых помещений государственного и муниципального жилищного фонда (далее - плата за наем жилого помещения)</w:t>
      </w:r>
      <w:proofErr w:type="gramStart"/>
      <w:r>
        <w:rPr>
          <w:spacing w:val="2"/>
        </w:rPr>
        <w:t>.»</w:t>
      </w:r>
      <w:proofErr w:type="gramEnd"/>
      <w:r>
        <w:rPr>
          <w:spacing w:val="2"/>
        </w:rPr>
        <w:t>;</w:t>
      </w:r>
    </w:p>
    <w:p w:rsidR="0008023A" w:rsidRDefault="0008023A" w:rsidP="00416806">
      <w:pPr>
        <w:pStyle w:val="a3"/>
        <w:ind w:firstLine="709"/>
      </w:pPr>
      <w:r>
        <w:t>- в разделе 3:</w:t>
      </w:r>
    </w:p>
    <w:p w:rsidR="0008023A" w:rsidRDefault="0008023A" w:rsidP="00416806">
      <w:pPr>
        <w:pStyle w:val="a3"/>
        <w:ind w:firstLine="709"/>
      </w:pPr>
      <w:r>
        <w:t>в пункте 3.1 слова «по г. Астрахани» заменить словами «на территории муниципального образования «Городской округ город Астрахань»;</w:t>
      </w:r>
    </w:p>
    <w:p w:rsidR="0008023A" w:rsidRDefault="0008023A" w:rsidP="00416806">
      <w:pPr>
        <w:pStyle w:val="a3"/>
        <w:ind w:firstLine="709"/>
      </w:pPr>
      <w:r>
        <w:t>пункт 3.2 изложить в новой редакции:</w:t>
      </w:r>
    </w:p>
    <w:p w:rsidR="0008023A" w:rsidRDefault="0008023A" w:rsidP="00416806">
      <w:pPr>
        <w:pStyle w:val="a3"/>
        <w:ind w:firstLine="709"/>
      </w:pPr>
      <w:r>
        <w:t xml:space="preserve">«3.2. </w:t>
      </w:r>
      <w:proofErr w:type="gramStart"/>
      <w:r>
        <w:t>Средняя цена 1 кв. м общей площади квартир на вторичном рынке жилья на территории муниципального образования «Городской округ город Астрахань», в котором находится жилое помещение государственного или муниципального жилищного фонда, предоставляемое по договорам социального найма и договорам найма жилых помещений, определяется по актуальным данным территориального органа Федеральной службы государственной статистики по Астраханской области и республике Калмыкия, которые размещаются в свободном</w:t>
      </w:r>
      <w:proofErr w:type="gramEnd"/>
      <w:r>
        <w:t xml:space="preserve"> </w:t>
      </w:r>
      <w:proofErr w:type="gramStart"/>
      <w:r>
        <w:t>доступе</w:t>
      </w:r>
      <w:proofErr w:type="gramEnd"/>
      <w:r>
        <w:t xml:space="preserve"> в Единой межведомственной информационно-статистической системе (ЕМИСС) (по всем типам квартир).»;</w:t>
      </w:r>
    </w:p>
    <w:p w:rsidR="0008023A" w:rsidRDefault="0008023A" w:rsidP="00416806">
      <w:pPr>
        <w:pStyle w:val="a3"/>
        <w:ind w:firstLine="709"/>
      </w:pPr>
      <w:r>
        <w:t>пункт 3.3 изложить в новой редакции:</w:t>
      </w:r>
    </w:p>
    <w:p w:rsidR="0008023A" w:rsidRDefault="0008023A" w:rsidP="00416806">
      <w:pPr>
        <w:pStyle w:val="a3"/>
        <w:ind w:firstLine="709"/>
      </w:pPr>
      <w:r>
        <w:t xml:space="preserve">«3.3. </w:t>
      </w:r>
      <w:proofErr w:type="gramStart"/>
      <w:r>
        <w:t>В случае отсутствия указанной в пункте 3.2 информации по актуальным данным территориального органа Федеральной службы государственной статистики по Астраханской области и республике Калмыкия, которые размещаются в свободном доступе в Единой межведомственной информационно-статистической системе (ЕМИСС), по Астраханской области используется средняя цена 1 кв. м общей площади квартир на вторичном рынке жилья по Южному федеральному округу (по всем типам квартир).».</w:t>
      </w:r>
      <w:proofErr w:type="gramEnd"/>
    </w:p>
    <w:p w:rsidR="0008023A" w:rsidRDefault="0008023A" w:rsidP="00416806">
      <w:pPr>
        <w:pStyle w:val="a3"/>
        <w:ind w:firstLine="709"/>
      </w:pPr>
      <w:r>
        <w:lastRenderedPageBreak/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8023A" w:rsidRDefault="0008023A" w:rsidP="00416806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8023A" w:rsidRDefault="0008023A" w:rsidP="0041680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8023A" w:rsidRDefault="0008023A" w:rsidP="0041680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08023A" w:rsidRDefault="0008023A" w:rsidP="00416806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8023A" w:rsidRDefault="0008023A" w:rsidP="00416806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8023A" w:rsidRDefault="0008023A" w:rsidP="00416806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8023A" w:rsidRDefault="0008023A" w:rsidP="0041680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экономического развития, торговли и поддержки предпринимательства, муниципальных закупок и торгов. </w:t>
      </w:r>
    </w:p>
    <w:p w:rsidR="0008023A" w:rsidRDefault="0008023A" w:rsidP="0008023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8023A" w:rsidRDefault="0008023A" w:rsidP="0008023A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835241"/>
    <w:sectPr w:rsidR="00FF4A14" w:rsidSect="0008023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3A"/>
    <w:rsid w:val="0008023A"/>
    <w:rsid w:val="00416806"/>
    <w:rsid w:val="0083524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023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02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023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02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963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2024-04-17T11:56:00Z</dcterms:created>
  <dcterms:modified xsi:type="dcterms:W3CDTF">2024-04-17T12:54:00Z</dcterms:modified>
</cp:coreProperties>
</file>