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EF2" w:rsidRPr="00993B74" w:rsidRDefault="00994EF2" w:rsidP="00994EF2">
      <w:pPr>
        <w:pStyle w:val="3"/>
        <w:rPr>
          <w:spacing w:val="0"/>
        </w:rPr>
      </w:pPr>
      <w:r w:rsidRPr="00993B74">
        <w:rPr>
          <w:spacing w:val="0"/>
        </w:rPr>
        <w:t>Администрация муниципального образования «Город Астрахань»</w:t>
      </w:r>
    </w:p>
    <w:p w:rsidR="00507B6E" w:rsidRDefault="00994EF2" w:rsidP="00994EF2">
      <w:pPr>
        <w:pStyle w:val="3"/>
        <w:rPr>
          <w:spacing w:val="0"/>
        </w:rPr>
      </w:pPr>
      <w:r w:rsidRPr="00993B74">
        <w:rPr>
          <w:spacing w:val="0"/>
        </w:rPr>
        <w:t xml:space="preserve"> ПОСТАНОВЛЕНИЕ</w:t>
      </w:r>
    </w:p>
    <w:p w:rsidR="00994EF2" w:rsidRPr="00993B74" w:rsidRDefault="00994EF2" w:rsidP="00994EF2">
      <w:pPr>
        <w:pStyle w:val="3"/>
        <w:rPr>
          <w:spacing w:val="0"/>
        </w:rPr>
      </w:pPr>
      <w:r w:rsidRPr="00993B74">
        <w:rPr>
          <w:spacing w:val="0"/>
        </w:rPr>
        <w:t>16 декабря 2019 года № 455</w:t>
      </w:r>
    </w:p>
    <w:p w:rsidR="00994EF2" w:rsidRPr="00993B74" w:rsidRDefault="00994EF2" w:rsidP="00994EF2">
      <w:pPr>
        <w:pStyle w:val="3"/>
        <w:rPr>
          <w:spacing w:val="0"/>
        </w:rPr>
      </w:pPr>
      <w:r w:rsidRPr="00993B74">
        <w:rPr>
          <w:spacing w:val="0"/>
        </w:rPr>
        <w:t>«Об утверждении административного Регламента администрации</w:t>
      </w:r>
    </w:p>
    <w:p w:rsidR="00994EF2" w:rsidRPr="00993B74" w:rsidRDefault="00994EF2" w:rsidP="00994EF2">
      <w:pPr>
        <w:pStyle w:val="3"/>
        <w:rPr>
          <w:spacing w:val="0"/>
        </w:rPr>
      </w:pPr>
      <w:r w:rsidRPr="00993B74">
        <w:rPr>
          <w:spacing w:val="0"/>
        </w:rPr>
        <w:t xml:space="preserve">муниципального образования «Город Астрахань» предоставления </w:t>
      </w:r>
    </w:p>
    <w:p w:rsidR="00994EF2" w:rsidRPr="00993B74" w:rsidRDefault="00994EF2" w:rsidP="00994EF2">
      <w:pPr>
        <w:pStyle w:val="3"/>
        <w:rPr>
          <w:spacing w:val="0"/>
        </w:rPr>
      </w:pPr>
      <w:r w:rsidRPr="00993B74">
        <w:rPr>
          <w:spacing w:val="0"/>
        </w:rPr>
        <w:t xml:space="preserve">муниципальной услуги «Регистрация заявления </w:t>
      </w:r>
    </w:p>
    <w:p w:rsidR="00994EF2" w:rsidRPr="00993B74" w:rsidRDefault="00994EF2" w:rsidP="00994EF2">
      <w:pPr>
        <w:pStyle w:val="3"/>
        <w:rPr>
          <w:spacing w:val="0"/>
        </w:rPr>
      </w:pPr>
      <w:r w:rsidRPr="00993B74">
        <w:rPr>
          <w:spacing w:val="0"/>
        </w:rPr>
        <w:t>о проведении общественной экологической экспертизы»</w:t>
      </w:r>
    </w:p>
    <w:p w:rsidR="00994EF2" w:rsidRPr="00993B74" w:rsidRDefault="00994EF2" w:rsidP="00507B6E">
      <w:pPr>
        <w:pStyle w:val="a5"/>
      </w:pPr>
      <w:proofErr w:type="gramStart"/>
      <w:r w:rsidRPr="00993B74">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экологической экспертизе»,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994EF2" w:rsidRPr="00993B74" w:rsidRDefault="00994EF2" w:rsidP="00507B6E">
      <w:pPr>
        <w:pStyle w:val="a5"/>
      </w:pPr>
      <w:r w:rsidRPr="00993B74">
        <w:t>1. Утвердить прилагаемый административный Регламент администрации муниципального образования «Город Астрахань» предоставления муниципальной услуги «Регистрация заявления о проведении общественной экологической экспертизы».</w:t>
      </w:r>
    </w:p>
    <w:p w:rsidR="00994EF2" w:rsidRPr="00993B74" w:rsidRDefault="00994EF2" w:rsidP="00507B6E">
      <w:pPr>
        <w:pStyle w:val="a5"/>
      </w:pPr>
      <w:r w:rsidRPr="00993B74">
        <w:t>2. Управлению по коммунальному хозяйству и благоустройству администрации муниципального образования «Город Астрахань» обеспечить:</w:t>
      </w:r>
    </w:p>
    <w:p w:rsidR="00994EF2" w:rsidRPr="00993B74" w:rsidRDefault="00994EF2" w:rsidP="00507B6E">
      <w:pPr>
        <w:pStyle w:val="a5"/>
      </w:pPr>
      <w:r w:rsidRPr="00993B74">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994EF2" w:rsidRPr="00993B74" w:rsidRDefault="00994EF2" w:rsidP="00507B6E">
      <w:pPr>
        <w:pStyle w:val="a5"/>
      </w:pPr>
      <w:r w:rsidRPr="00993B74">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w:t>
      </w:r>
    </w:p>
    <w:p w:rsidR="00994EF2" w:rsidRPr="00993B74" w:rsidRDefault="00994EF2" w:rsidP="00507B6E">
      <w:pPr>
        <w:pStyle w:val="a5"/>
      </w:pPr>
      <w:r w:rsidRPr="00993B74">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994EF2" w:rsidRPr="00993B74" w:rsidRDefault="00994EF2" w:rsidP="00507B6E">
      <w:pPr>
        <w:pStyle w:val="a5"/>
      </w:pPr>
      <w:r w:rsidRPr="00993B74">
        <w:t>3. Управлению информационной политики администрации муниципального образования «Город Астрахань»:</w:t>
      </w:r>
    </w:p>
    <w:p w:rsidR="00994EF2" w:rsidRPr="00993B74" w:rsidRDefault="00994EF2" w:rsidP="00507B6E">
      <w:pPr>
        <w:pStyle w:val="a5"/>
      </w:pPr>
      <w:r w:rsidRPr="00993B74">
        <w:t>3.1. Опубликовать настоящее постановление администрации муниципального образования «Город Астрахань» в средствах массовой информации.</w:t>
      </w:r>
    </w:p>
    <w:p w:rsidR="00994EF2" w:rsidRPr="00993B74" w:rsidRDefault="00994EF2" w:rsidP="00507B6E">
      <w:pPr>
        <w:pStyle w:val="a5"/>
      </w:pPr>
      <w:r w:rsidRPr="00993B74">
        <w:t xml:space="preserve">3.2. </w:t>
      </w:r>
      <w:proofErr w:type="gramStart"/>
      <w:r w:rsidRPr="00993B74">
        <w:t>Разместить</w:t>
      </w:r>
      <w:proofErr w:type="gramEnd"/>
      <w:r w:rsidRPr="00993B74">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94EF2" w:rsidRPr="00993B74" w:rsidRDefault="00994EF2" w:rsidP="00507B6E">
      <w:pPr>
        <w:pStyle w:val="a5"/>
      </w:pPr>
      <w:r w:rsidRPr="00993B74">
        <w:t>4. Управлению контроля и документооборота администрации муниципального образования «Город Астрахань»:</w:t>
      </w:r>
    </w:p>
    <w:p w:rsidR="00994EF2" w:rsidRPr="00993B74" w:rsidRDefault="00994EF2" w:rsidP="00507B6E">
      <w:pPr>
        <w:pStyle w:val="a5"/>
      </w:pPr>
      <w:r w:rsidRPr="00993B74">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94EF2" w:rsidRPr="00993B74" w:rsidRDefault="00994EF2" w:rsidP="00507B6E">
      <w:pPr>
        <w:pStyle w:val="a5"/>
      </w:pPr>
      <w:r w:rsidRPr="00993B74">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94EF2" w:rsidRPr="00993B74" w:rsidRDefault="00994EF2" w:rsidP="00507B6E">
      <w:pPr>
        <w:pStyle w:val="a5"/>
      </w:pPr>
      <w:r w:rsidRPr="00993B74">
        <w:t>5. Настоящее постановление администрации муниципального образования «Город Астрахань» вступает в силу со дня его официального опубликования.</w:t>
      </w:r>
    </w:p>
    <w:p w:rsidR="00994EF2" w:rsidRPr="00993B74" w:rsidRDefault="00994EF2" w:rsidP="00994EF2">
      <w:pPr>
        <w:pStyle w:val="a3"/>
        <w:jc w:val="right"/>
        <w:rPr>
          <w:spacing w:val="0"/>
        </w:rPr>
      </w:pPr>
      <w:r w:rsidRPr="00993B74">
        <w:rPr>
          <w:b/>
          <w:bCs/>
          <w:spacing w:val="0"/>
        </w:rPr>
        <w:t>Глава администрации Р.Л. ХАРИСОВ</w:t>
      </w:r>
    </w:p>
    <w:p w:rsidR="00994EF2" w:rsidRPr="00993B74" w:rsidRDefault="00994EF2" w:rsidP="00994EF2">
      <w:pPr>
        <w:pStyle w:val="a3"/>
        <w:rPr>
          <w:spacing w:val="0"/>
        </w:rPr>
      </w:pPr>
    </w:p>
    <w:p w:rsidR="00507B6E" w:rsidRDefault="00507B6E" w:rsidP="00994EF2">
      <w:pPr>
        <w:pStyle w:val="a3"/>
        <w:ind w:left="2835" w:firstLine="0"/>
        <w:rPr>
          <w:spacing w:val="0"/>
        </w:rPr>
      </w:pPr>
      <w:r>
        <w:rPr>
          <w:spacing w:val="0"/>
        </w:rPr>
        <w:br w:type="page"/>
      </w:r>
    </w:p>
    <w:p w:rsidR="00994EF2" w:rsidRPr="00993B74" w:rsidRDefault="00994EF2" w:rsidP="00994EF2">
      <w:pPr>
        <w:pStyle w:val="a3"/>
        <w:ind w:left="2835" w:firstLine="0"/>
        <w:rPr>
          <w:spacing w:val="0"/>
        </w:rPr>
      </w:pPr>
      <w:proofErr w:type="gramStart"/>
      <w:r w:rsidRPr="00993B74">
        <w:rPr>
          <w:spacing w:val="0"/>
        </w:rPr>
        <w:lastRenderedPageBreak/>
        <w:t>Утвержден</w:t>
      </w:r>
      <w:proofErr w:type="gramEnd"/>
      <w:r w:rsidRPr="00993B74">
        <w:rPr>
          <w:spacing w:val="0"/>
        </w:rPr>
        <w:t xml:space="preserve"> постановлением администрации </w:t>
      </w:r>
    </w:p>
    <w:p w:rsidR="00507B6E" w:rsidRDefault="00994EF2" w:rsidP="00994EF2">
      <w:pPr>
        <w:pStyle w:val="a3"/>
        <w:ind w:left="2835" w:firstLine="0"/>
        <w:rPr>
          <w:spacing w:val="0"/>
        </w:rPr>
      </w:pPr>
      <w:r w:rsidRPr="00993B74">
        <w:rPr>
          <w:spacing w:val="0"/>
        </w:rPr>
        <w:t xml:space="preserve">муниципального образования «Город Астрахань» </w:t>
      </w:r>
    </w:p>
    <w:p w:rsidR="00994EF2" w:rsidRPr="00993B74" w:rsidRDefault="00994EF2" w:rsidP="00994EF2">
      <w:pPr>
        <w:pStyle w:val="a3"/>
        <w:ind w:left="2835" w:firstLine="0"/>
        <w:rPr>
          <w:spacing w:val="0"/>
        </w:rPr>
      </w:pPr>
      <w:r w:rsidRPr="00993B74">
        <w:rPr>
          <w:spacing w:val="0"/>
        </w:rPr>
        <w:t>от 16.12.2019 № 455</w:t>
      </w:r>
    </w:p>
    <w:p w:rsidR="00994EF2" w:rsidRPr="00993B74" w:rsidRDefault="00994EF2" w:rsidP="00994EF2">
      <w:pPr>
        <w:pStyle w:val="3"/>
        <w:rPr>
          <w:spacing w:val="0"/>
        </w:rPr>
      </w:pPr>
      <w:r w:rsidRPr="00993B74">
        <w:rPr>
          <w:spacing w:val="0"/>
        </w:rPr>
        <w:t xml:space="preserve">Административный регламент администрации </w:t>
      </w:r>
      <w:proofErr w:type="gramStart"/>
      <w:r w:rsidRPr="00993B74">
        <w:rPr>
          <w:spacing w:val="0"/>
        </w:rPr>
        <w:t>муниципального</w:t>
      </w:r>
      <w:proofErr w:type="gramEnd"/>
    </w:p>
    <w:p w:rsidR="00994EF2" w:rsidRPr="00993B74" w:rsidRDefault="00994EF2" w:rsidP="00994EF2">
      <w:pPr>
        <w:pStyle w:val="3"/>
        <w:rPr>
          <w:spacing w:val="0"/>
        </w:rPr>
      </w:pPr>
      <w:r w:rsidRPr="00993B74">
        <w:rPr>
          <w:spacing w:val="0"/>
        </w:rPr>
        <w:t xml:space="preserve"> образования «Город Астрахань» предоставления </w:t>
      </w:r>
    </w:p>
    <w:p w:rsidR="00994EF2" w:rsidRPr="00993B74" w:rsidRDefault="00994EF2" w:rsidP="00994EF2">
      <w:pPr>
        <w:pStyle w:val="3"/>
        <w:rPr>
          <w:spacing w:val="0"/>
        </w:rPr>
      </w:pPr>
      <w:r w:rsidRPr="00993B74">
        <w:rPr>
          <w:spacing w:val="0"/>
        </w:rPr>
        <w:t>муниципальной услуги</w:t>
      </w:r>
    </w:p>
    <w:p w:rsidR="00994EF2" w:rsidRPr="00993B74" w:rsidRDefault="00994EF2" w:rsidP="00994EF2">
      <w:pPr>
        <w:pStyle w:val="3"/>
        <w:rPr>
          <w:spacing w:val="0"/>
        </w:rPr>
      </w:pPr>
      <w:r w:rsidRPr="00993B74">
        <w:rPr>
          <w:spacing w:val="0"/>
        </w:rPr>
        <w:t>«Регистрация заявления о проведении</w:t>
      </w:r>
    </w:p>
    <w:p w:rsidR="00994EF2" w:rsidRPr="00993B74" w:rsidRDefault="00994EF2" w:rsidP="00994EF2">
      <w:pPr>
        <w:pStyle w:val="3"/>
        <w:rPr>
          <w:spacing w:val="0"/>
        </w:rPr>
      </w:pPr>
      <w:r w:rsidRPr="00993B74">
        <w:rPr>
          <w:spacing w:val="0"/>
        </w:rPr>
        <w:t>общественной экологической экспертизы»</w:t>
      </w:r>
    </w:p>
    <w:p w:rsidR="00994EF2" w:rsidRPr="00507B6E" w:rsidRDefault="00994EF2" w:rsidP="00507B6E">
      <w:pPr>
        <w:pStyle w:val="a5"/>
      </w:pPr>
      <w:r w:rsidRPr="00507B6E">
        <w:t>1. Общие положения.</w:t>
      </w:r>
    </w:p>
    <w:p w:rsidR="00994EF2" w:rsidRPr="00507B6E" w:rsidRDefault="00994EF2" w:rsidP="00507B6E">
      <w:pPr>
        <w:pStyle w:val="a5"/>
      </w:pPr>
      <w:r w:rsidRPr="00507B6E">
        <w:t>1.1. Административный Регламент администрации муниципального образования «Город Астрахань» предоставления муниципальной услуги «Регистрация заявления о проведении общественной экологической экспертизы» (далее - административный Регламент) устанавливает порядок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p w:rsidR="00994EF2" w:rsidRPr="00507B6E" w:rsidRDefault="00994EF2" w:rsidP="00507B6E">
      <w:pPr>
        <w:pStyle w:val="a5"/>
      </w:pPr>
      <w:r w:rsidRPr="00507B6E">
        <w:t xml:space="preserve">1.2. </w:t>
      </w:r>
      <w:proofErr w:type="gramStart"/>
      <w:r w:rsidRPr="00507B6E">
        <w:t>Административный регламент размещается на официальных сайтах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https://gosuslugi.astrobl.ru (далее - региональный портал) в информационно-телекоммуникационной сети Интернет</w:t>
      </w:r>
      <w:proofErr w:type="gramEnd"/>
      <w:r w:rsidRPr="00507B6E">
        <w:t xml:space="preserve"> (далее - сеть Интернет), а также на информационных стендах, размещенных в здании (помещении) управления по коммунальному хозяйству и благоустройству администрации муниципального образования «Город Астрахань» (далее - Управление).</w:t>
      </w:r>
    </w:p>
    <w:p w:rsidR="00994EF2" w:rsidRPr="00507B6E" w:rsidRDefault="00994EF2" w:rsidP="00507B6E">
      <w:pPr>
        <w:pStyle w:val="a5"/>
      </w:pPr>
      <w:r w:rsidRPr="00507B6E">
        <w:t xml:space="preserve">1.3. </w:t>
      </w:r>
      <w:proofErr w:type="gramStart"/>
      <w:r w:rsidRPr="00507B6E">
        <w:t>Заявителями на получение муниципальной услуги «Регистрация заявления о проведении общественной экологической экспертизы» являются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и которые зарегистрированы в порядке, установленном законодательством Российской Федерации, в лице руководителя общественной организации (объединения), либо иные представители, действующие в силу полномочий, основанных</w:t>
      </w:r>
      <w:proofErr w:type="gramEnd"/>
      <w:r w:rsidRPr="00507B6E">
        <w:t xml:space="preserve"> на доверенности или иных законных основаниях (далее - заявитель).</w:t>
      </w:r>
    </w:p>
    <w:p w:rsidR="00994EF2" w:rsidRPr="00507B6E" w:rsidRDefault="00994EF2" w:rsidP="00507B6E">
      <w:pPr>
        <w:pStyle w:val="a5"/>
      </w:pPr>
      <w:r w:rsidRPr="00507B6E">
        <w:t>1.4. Порядок информирования о правилах предоставления муниципальной услуги.</w:t>
      </w:r>
    </w:p>
    <w:p w:rsidR="00994EF2" w:rsidRPr="00507B6E" w:rsidRDefault="00994EF2" w:rsidP="00507B6E">
      <w:pPr>
        <w:pStyle w:val="a5"/>
      </w:pPr>
      <w:r w:rsidRPr="00507B6E">
        <w:t>1.4.1. Информация о месте нахождения и графике работы Управления:</w:t>
      </w:r>
    </w:p>
    <w:p w:rsidR="00994EF2" w:rsidRPr="00507B6E" w:rsidRDefault="00994EF2" w:rsidP="00507B6E">
      <w:pPr>
        <w:pStyle w:val="a5"/>
      </w:pPr>
      <w:r w:rsidRPr="00507B6E">
        <w:t>Местонахождение и почтовый адрес Управления: 414040, г. Астрахань, ул. Чехова, д. 10.</w:t>
      </w:r>
    </w:p>
    <w:p w:rsidR="00994EF2" w:rsidRPr="00507B6E" w:rsidRDefault="00994EF2" w:rsidP="00507B6E">
      <w:pPr>
        <w:pStyle w:val="a5"/>
      </w:pPr>
      <w:r w:rsidRPr="00507B6E">
        <w:t>График работы Управления: понедельник - пятница с 8.30 до 17.30, перерыв на обед с 13.00 до 14.00.</w:t>
      </w:r>
    </w:p>
    <w:p w:rsidR="00994EF2" w:rsidRPr="00507B6E" w:rsidRDefault="00994EF2" w:rsidP="00507B6E">
      <w:pPr>
        <w:pStyle w:val="a5"/>
      </w:pPr>
      <w:r w:rsidRPr="00507B6E">
        <w:t>Выходные дни: суббота, воскресенье, нерабочие праздничные дни.</w:t>
      </w:r>
    </w:p>
    <w:p w:rsidR="00994EF2" w:rsidRPr="00507B6E" w:rsidRDefault="00994EF2" w:rsidP="00507B6E">
      <w:pPr>
        <w:pStyle w:val="a5"/>
      </w:pPr>
      <w:r w:rsidRPr="00507B6E">
        <w:t xml:space="preserve">В день, предшествующий </w:t>
      </w:r>
      <w:proofErr w:type="gramStart"/>
      <w:r w:rsidRPr="00507B6E">
        <w:t>праздничному</w:t>
      </w:r>
      <w:proofErr w:type="gramEnd"/>
      <w:r w:rsidRPr="00507B6E">
        <w:t>, продолжительность рабочего дня сокращается на 1 час.</w:t>
      </w:r>
    </w:p>
    <w:p w:rsidR="00994EF2" w:rsidRPr="00507B6E" w:rsidRDefault="00994EF2" w:rsidP="00507B6E">
      <w:pPr>
        <w:pStyle w:val="a5"/>
      </w:pPr>
      <w:r w:rsidRPr="00507B6E">
        <w:t>График приема заявлений о предоставлении муниципальной услуги и документов: понедельник - пятница с 08.30 до 17.00.</w:t>
      </w:r>
    </w:p>
    <w:p w:rsidR="00994EF2" w:rsidRPr="00507B6E" w:rsidRDefault="00994EF2" w:rsidP="00507B6E">
      <w:pPr>
        <w:pStyle w:val="a5"/>
      </w:pPr>
      <w:r w:rsidRPr="00507B6E">
        <w:t>График личного приема начальником Управления: по предварительной записи, среда с 14.00 до 17.30.</w:t>
      </w:r>
    </w:p>
    <w:p w:rsidR="00994EF2" w:rsidRPr="00507B6E" w:rsidRDefault="00994EF2" w:rsidP="00507B6E">
      <w:pPr>
        <w:pStyle w:val="a5"/>
      </w:pPr>
      <w:r w:rsidRPr="00507B6E">
        <w:t>Телефоны для справок и консультаций Управления:</w:t>
      </w:r>
    </w:p>
    <w:p w:rsidR="00994EF2" w:rsidRPr="00507B6E" w:rsidRDefault="00994EF2" w:rsidP="00507B6E">
      <w:pPr>
        <w:pStyle w:val="a5"/>
      </w:pPr>
      <w:r w:rsidRPr="00507B6E">
        <w:t>8(8512) 25-10-15 - телефон приемной Управления;</w:t>
      </w:r>
    </w:p>
    <w:p w:rsidR="00994EF2" w:rsidRPr="00507B6E" w:rsidRDefault="00994EF2" w:rsidP="00507B6E">
      <w:pPr>
        <w:pStyle w:val="a5"/>
      </w:pPr>
      <w:r w:rsidRPr="00507B6E">
        <w:t>8(8512) 51-04-03 - факс Управления;</w:t>
      </w:r>
    </w:p>
    <w:p w:rsidR="00994EF2" w:rsidRPr="00507B6E" w:rsidRDefault="00994EF2" w:rsidP="00507B6E">
      <w:pPr>
        <w:pStyle w:val="a5"/>
      </w:pPr>
      <w:r w:rsidRPr="00507B6E">
        <w:t>8(8512) 54-64-81 - телефон отдела экологии и озеленения Управления (далее - отдел).</w:t>
      </w:r>
    </w:p>
    <w:p w:rsidR="00994EF2" w:rsidRPr="00507B6E" w:rsidRDefault="00994EF2" w:rsidP="00507B6E">
      <w:pPr>
        <w:pStyle w:val="a5"/>
      </w:pPr>
      <w:r w:rsidRPr="00507B6E">
        <w:t>1.4.2. Адреса официальных сайтов.</w:t>
      </w:r>
    </w:p>
    <w:p w:rsidR="00994EF2" w:rsidRPr="00507B6E" w:rsidRDefault="00994EF2" w:rsidP="00507B6E">
      <w:pPr>
        <w:pStyle w:val="a5"/>
      </w:pPr>
      <w:r w:rsidRPr="00507B6E">
        <w:t>Адрес официального сайта администрации муниципального образования «Город Астрахань» в сети Интернет: http://www.astrgorod.ru.</w:t>
      </w:r>
    </w:p>
    <w:p w:rsidR="00994EF2" w:rsidRPr="00507B6E" w:rsidRDefault="00994EF2" w:rsidP="00507B6E">
      <w:pPr>
        <w:pStyle w:val="a5"/>
      </w:pPr>
      <w:r w:rsidRPr="00507B6E">
        <w:t>Адрес электронной почты Управления: admgkh@30gorod.ru.</w:t>
      </w:r>
    </w:p>
    <w:p w:rsidR="00994EF2" w:rsidRPr="00507B6E" w:rsidRDefault="00994EF2" w:rsidP="00507B6E">
      <w:pPr>
        <w:pStyle w:val="a5"/>
      </w:pPr>
      <w:r w:rsidRPr="00507B6E">
        <w:t>Адрес единого портала: http://www.gosuslugi.ru.</w:t>
      </w:r>
    </w:p>
    <w:p w:rsidR="00994EF2" w:rsidRPr="00507B6E" w:rsidRDefault="00994EF2" w:rsidP="00507B6E">
      <w:pPr>
        <w:pStyle w:val="a5"/>
      </w:pPr>
      <w:r w:rsidRPr="00507B6E">
        <w:t>Адрес регионального портала: http://gosuslugi.astrobl.ru.</w:t>
      </w:r>
    </w:p>
    <w:p w:rsidR="00994EF2" w:rsidRPr="00507B6E" w:rsidRDefault="00994EF2" w:rsidP="00507B6E">
      <w:pPr>
        <w:pStyle w:val="a5"/>
      </w:pPr>
      <w:r w:rsidRPr="00507B6E">
        <w:t>1.4.3. Порядок получения информации заявителями по вопросам предоставления муниципальной услуги.</w:t>
      </w:r>
    </w:p>
    <w:p w:rsidR="00994EF2" w:rsidRPr="00507B6E" w:rsidRDefault="00994EF2" w:rsidP="00507B6E">
      <w:pPr>
        <w:pStyle w:val="a5"/>
      </w:pPr>
      <w:r w:rsidRPr="00507B6E">
        <w:t>Информация, предоставляемая заявителям о муниципальной услуге, является открытой и общедоступной.</w:t>
      </w:r>
    </w:p>
    <w:p w:rsidR="00994EF2" w:rsidRPr="00507B6E" w:rsidRDefault="00994EF2" w:rsidP="00507B6E">
      <w:pPr>
        <w:pStyle w:val="a5"/>
      </w:pPr>
      <w:r w:rsidRPr="00507B6E">
        <w:t>Информирование заявителей о порядке предоставления муниципальной услуги осуществляется должностными лицами и (или) специалистами Управления.</w:t>
      </w:r>
    </w:p>
    <w:p w:rsidR="00994EF2" w:rsidRPr="00507B6E" w:rsidRDefault="00994EF2" w:rsidP="00507B6E">
      <w:pPr>
        <w:pStyle w:val="a5"/>
      </w:pPr>
      <w:r w:rsidRPr="00507B6E">
        <w:t>Должностные лица и (или) специалисты Управления осуществляют информирование по следующим направлениям:</w:t>
      </w:r>
    </w:p>
    <w:p w:rsidR="00994EF2" w:rsidRPr="00507B6E" w:rsidRDefault="00994EF2" w:rsidP="00507B6E">
      <w:pPr>
        <w:pStyle w:val="a5"/>
      </w:pPr>
      <w:r w:rsidRPr="00507B6E">
        <w:t>- о местонахождении и графике работы Управления, отдела;</w:t>
      </w:r>
    </w:p>
    <w:p w:rsidR="00994EF2" w:rsidRPr="00507B6E" w:rsidRDefault="00994EF2" w:rsidP="00507B6E">
      <w:pPr>
        <w:pStyle w:val="a5"/>
      </w:pPr>
      <w:r w:rsidRPr="00507B6E">
        <w:t>- о справочных телефонах, о почтовом адресе Управления, отдела;</w:t>
      </w:r>
    </w:p>
    <w:p w:rsidR="00994EF2" w:rsidRPr="00507B6E" w:rsidRDefault="00994EF2" w:rsidP="00507B6E">
      <w:pPr>
        <w:pStyle w:val="a5"/>
      </w:pPr>
      <w:proofErr w:type="gramStart"/>
      <w:r w:rsidRPr="00507B6E">
        <w:t>- об адресе официального сайта администрации муниципального образования «Город Астрахань» в сети Интернет, адресе электронной почты Управления, о возможности подачи заявления на получение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994EF2" w:rsidRPr="00507B6E" w:rsidRDefault="00994EF2" w:rsidP="00507B6E">
      <w:pPr>
        <w:pStyle w:val="a5"/>
      </w:pPr>
      <w:r w:rsidRPr="00507B6E">
        <w:lastRenderedPageBreak/>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994EF2" w:rsidRPr="00507B6E" w:rsidRDefault="00994EF2" w:rsidP="00507B6E">
      <w:pPr>
        <w:pStyle w:val="a5"/>
      </w:pPr>
      <w:r w:rsidRPr="00507B6E">
        <w:t>- о порядке, форме и месте размещения указанной в настоящем подпункте информации.</w:t>
      </w:r>
    </w:p>
    <w:p w:rsidR="00994EF2" w:rsidRPr="00507B6E" w:rsidRDefault="00994EF2" w:rsidP="00507B6E">
      <w:pPr>
        <w:pStyle w:val="a5"/>
      </w:pPr>
      <w:r w:rsidRPr="00507B6E">
        <w:t>Основными требованиями к консультации заявителей являются:</w:t>
      </w:r>
    </w:p>
    <w:p w:rsidR="00994EF2" w:rsidRPr="00507B6E" w:rsidRDefault="00994EF2" w:rsidP="00507B6E">
      <w:pPr>
        <w:pStyle w:val="a5"/>
      </w:pPr>
      <w:r w:rsidRPr="00507B6E">
        <w:t>- полнота, актуальность и достоверность информации о порядке предоставления муниципальной услуги;</w:t>
      </w:r>
    </w:p>
    <w:p w:rsidR="00994EF2" w:rsidRPr="00507B6E" w:rsidRDefault="00994EF2" w:rsidP="00507B6E">
      <w:pPr>
        <w:pStyle w:val="a5"/>
      </w:pPr>
      <w:r w:rsidRPr="00507B6E">
        <w:t>- своевременность;</w:t>
      </w:r>
    </w:p>
    <w:p w:rsidR="00994EF2" w:rsidRPr="00507B6E" w:rsidRDefault="00994EF2" w:rsidP="00507B6E">
      <w:pPr>
        <w:pStyle w:val="a5"/>
      </w:pPr>
      <w:r w:rsidRPr="00507B6E">
        <w:t>- четкость в изложении материала;</w:t>
      </w:r>
    </w:p>
    <w:p w:rsidR="00994EF2" w:rsidRPr="00507B6E" w:rsidRDefault="00994EF2" w:rsidP="00507B6E">
      <w:pPr>
        <w:pStyle w:val="a5"/>
      </w:pPr>
      <w:r w:rsidRPr="00507B6E">
        <w:t>- полнота консультирования;</w:t>
      </w:r>
    </w:p>
    <w:p w:rsidR="00994EF2" w:rsidRPr="00507B6E" w:rsidRDefault="00994EF2" w:rsidP="00507B6E">
      <w:pPr>
        <w:pStyle w:val="a5"/>
      </w:pPr>
      <w:r w:rsidRPr="00507B6E">
        <w:t>- наглядность форм подачи материала;</w:t>
      </w:r>
    </w:p>
    <w:p w:rsidR="00994EF2" w:rsidRPr="00507B6E" w:rsidRDefault="00994EF2" w:rsidP="00507B6E">
      <w:pPr>
        <w:pStyle w:val="a5"/>
      </w:pPr>
      <w:r w:rsidRPr="00507B6E">
        <w:t>- удобство и доступность.</w:t>
      </w:r>
    </w:p>
    <w:p w:rsidR="00994EF2" w:rsidRPr="00507B6E" w:rsidRDefault="00994EF2" w:rsidP="00507B6E">
      <w:pPr>
        <w:pStyle w:val="a5"/>
      </w:pPr>
      <w:r w:rsidRPr="00507B6E">
        <w:t xml:space="preserve">Время ожидания в очереди для получения информации о предоставлении муниципальной услуги не должно превышать 15 минут. </w:t>
      </w:r>
    </w:p>
    <w:p w:rsidR="00994EF2" w:rsidRPr="00507B6E" w:rsidRDefault="00994EF2" w:rsidP="00507B6E">
      <w:pPr>
        <w:pStyle w:val="a5"/>
      </w:pPr>
      <w:r w:rsidRPr="00507B6E">
        <w:t xml:space="preserve">Время получения ответа при индивидуальном устном информировании не должно превышать 15 минут. </w:t>
      </w:r>
    </w:p>
    <w:p w:rsidR="00994EF2" w:rsidRPr="00507B6E" w:rsidRDefault="00994EF2" w:rsidP="00507B6E">
      <w:pPr>
        <w:pStyle w:val="a5"/>
      </w:pPr>
      <w:r w:rsidRPr="00507B6E">
        <w:t>1.4.4. Информирование заявителей о предоставлении муниципальной услуги осуществляется в форме:</w:t>
      </w:r>
    </w:p>
    <w:p w:rsidR="00994EF2" w:rsidRPr="00507B6E" w:rsidRDefault="00994EF2" w:rsidP="00507B6E">
      <w:pPr>
        <w:pStyle w:val="a5"/>
      </w:pPr>
      <w:r w:rsidRPr="00507B6E">
        <w:t>- непосредственного общения заявителей (при личном обращении либо по телефону) с должностными лицами и (или) специалистами Управления;</w:t>
      </w:r>
    </w:p>
    <w:p w:rsidR="00994EF2" w:rsidRPr="00507B6E" w:rsidRDefault="00994EF2" w:rsidP="00507B6E">
      <w:pPr>
        <w:pStyle w:val="a5"/>
      </w:pPr>
      <w:r w:rsidRPr="00507B6E">
        <w:t>- взаимодействия должностных лиц и (или) специалистов Управления с заявителями по почте, электронной почте;</w:t>
      </w:r>
    </w:p>
    <w:p w:rsidR="00994EF2" w:rsidRPr="00507B6E" w:rsidRDefault="00994EF2" w:rsidP="00507B6E">
      <w:pPr>
        <w:pStyle w:val="a5"/>
      </w:pPr>
      <w:r w:rsidRPr="00507B6E">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http://gosuslugi.astrobI.ru, на едином портале http://www.gosuslugi.ru и на информационных стендах, размещенных в здании (помещении) Управления.</w:t>
      </w:r>
    </w:p>
    <w:p w:rsidR="00994EF2" w:rsidRPr="00507B6E" w:rsidRDefault="00994EF2" w:rsidP="00507B6E">
      <w:pPr>
        <w:pStyle w:val="a5"/>
      </w:pPr>
      <w:r w:rsidRPr="00507B6E">
        <w:t>1.4.5. Требования к форме и характеру взаимодействия должностных лиц и (или) специалистов Управления с заявителями:</w:t>
      </w:r>
    </w:p>
    <w:p w:rsidR="00994EF2" w:rsidRPr="00507B6E" w:rsidRDefault="00994EF2" w:rsidP="00507B6E">
      <w:pPr>
        <w:pStyle w:val="a5"/>
      </w:pPr>
      <w:proofErr w:type="gramStart"/>
      <w:r w:rsidRPr="00507B6E">
        <w:t>- при ответе на телефонные звонки должностное лицо и (или) специалист Управления представляется, назвав свои фамилию, имя, отчество (последнее - при наличии), должность, наименование отдела, предлагает представиться собеседнику, выслушивает и уточняет суть вопроса.</w:t>
      </w:r>
      <w:proofErr w:type="gramEnd"/>
      <w:r w:rsidRPr="00507B6E">
        <w:t xml:space="preserve">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994EF2" w:rsidRPr="00507B6E" w:rsidRDefault="00994EF2" w:rsidP="00507B6E">
      <w:pPr>
        <w:pStyle w:val="a5"/>
      </w:pPr>
      <w:r w:rsidRPr="00507B6E">
        <w:t>- при личном обращении заявителей должностное лицо и (или) специалист Управления должен представиться, назвать фамилию, имя и отчество (последнее - при наличии), сообщить занимаемую должность, самостоятельно дать ответ на заданный заявителем вопрос;</w:t>
      </w:r>
    </w:p>
    <w:p w:rsidR="00994EF2" w:rsidRPr="00507B6E" w:rsidRDefault="00994EF2" w:rsidP="00507B6E">
      <w:pPr>
        <w:pStyle w:val="a5"/>
      </w:pPr>
      <w:r w:rsidRPr="00507B6E">
        <w:t>- в конце консультирования (по телефону или лично) должностное лицо и (или) специалист Управления должен кратко подвести итоги и перечислить меры, которые необходимо принять заявителю (кто именно, когда и что должен сделать);</w:t>
      </w:r>
    </w:p>
    <w:p w:rsidR="00994EF2" w:rsidRPr="00507B6E" w:rsidRDefault="00994EF2" w:rsidP="00507B6E">
      <w:pPr>
        <w:pStyle w:val="a5"/>
      </w:pPr>
      <w:r w:rsidRPr="00507B6E">
        <w:t>- письменный ответ на обращение,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rsidR="00994EF2" w:rsidRPr="00507B6E" w:rsidRDefault="00994EF2" w:rsidP="00507B6E">
      <w:pPr>
        <w:pStyle w:val="a5"/>
      </w:pPr>
      <w:r w:rsidRPr="00507B6E">
        <w:t xml:space="preserve">1.4.6. </w:t>
      </w:r>
      <w:proofErr w:type="gramStart"/>
      <w:r w:rsidRPr="00507B6E">
        <w:t>На информационных стендах, размещаемых в помещениях Управления,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994EF2" w:rsidRPr="00507B6E" w:rsidRDefault="00994EF2" w:rsidP="00507B6E">
      <w:pPr>
        <w:pStyle w:val="a5"/>
      </w:pPr>
      <w:r w:rsidRPr="00507B6E">
        <w:t>- текст настоящего административного Регламента;</w:t>
      </w:r>
    </w:p>
    <w:p w:rsidR="00994EF2" w:rsidRPr="00507B6E" w:rsidRDefault="00994EF2" w:rsidP="00507B6E">
      <w:pPr>
        <w:pStyle w:val="a5"/>
      </w:pPr>
      <w:r w:rsidRPr="00507B6E">
        <w:t>- образец заявления о предоставлении муниципальной услуги по регистрации заявления о проведении общественной экологической экспертизы на территории муниципального образования «Город Астрахань» (приложение 1 к административному Регламенту);</w:t>
      </w:r>
    </w:p>
    <w:p w:rsidR="00994EF2" w:rsidRPr="00507B6E" w:rsidRDefault="00994EF2" w:rsidP="00507B6E">
      <w:pPr>
        <w:pStyle w:val="a5"/>
      </w:pPr>
      <w:r w:rsidRPr="00507B6E">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994EF2" w:rsidRPr="00507B6E" w:rsidRDefault="00994EF2" w:rsidP="00507B6E">
      <w:pPr>
        <w:pStyle w:val="a5"/>
      </w:pPr>
      <w:r w:rsidRPr="00507B6E">
        <w:t>- извлечения из законодательных и иных нормативных правовых актов, регулирующих вопросы, связанные с предоставлением муниципальной услуги;</w:t>
      </w:r>
    </w:p>
    <w:p w:rsidR="00994EF2" w:rsidRPr="00507B6E" w:rsidRDefault="00994EF2" w:rsidP="00507B6E">
      <w:pPr>
        <w:pStyle w:val="a5"/>
      </w:pPr>
      <w:r w:rsidRPr="00507B6E">
        <w:t>- адреса, номера телефонов и факса, график работы Управления, адреса регионального и единого порталов;</w:t>
      </w:r>
    </w:p>
    <w:p w:rsidR="00994EF2" w:rsidRPr="00507B6E" w:rsidRDefault="00994EF2" w:rsidP="00507B6E">
      <w:pPr>
        <w:pStyle w:val="a5"/>
      </w:pPr>
      <w:r w:rsidRPr="00507B6E">
        <w:t>- исчерпывающий перечень документов, которые заявитель самостоятельно представляет для получения муниципальной услуги;</w:t>
      </w:r>
    </w:p>
    <w:p w:rsidR="00994EF2" w:rsidRPr="00507B6E" w:rsidRDefault="00994EF2" w:rsidP="00507B6E">
      <w:pPr>
        <w:pStyle w:val="a5"/>
      </w:pPr>
      <w:r w:rsidRPr="00507B6E">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994EF2" w:rsidRPr="00507B6E" w:rsidRDefault="00994EF2" w:rsidP="00507B6E">
      <w:pPr>
        <w:pStyle w:val="a5"/>
      </w:pPr>
      <w:r w:rsidRPr="00507B6E">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994EF2" w:rsidRPr="00507B6E" w:rsidRDefault="00994EF2" w:rsidP="00507B6E">
      <w:pPr>
        <w:pStyle w:val="a5"/>
      </w:pPr>
      <w:r w:rsidRPr="00507B6E">
        <w:t>- досудебный (внесудебный) порядок обжалования заявителем решений и действий (бездействия) Управления, должностного лица Управления;</w:t>
      </w:r>
    </w:p>
    <w:p w:rsidR="00994EF2" w:rsidRPr="00507B6E" w:rsidRDefault="00994EF2" w:rsidP="00507B6E">
      <w:pPr>
        <w:pStyle w:val="a5"/>
      </w:pPr>
      <w:r w:rsidRPr="00507B6E">
        <w:t>- необходимая оперативная информация о предоставлении муниципальной услуги.</w:t>
      </w:r>
    </w:p>
    <w:p w:rsidR="00994EF2" w:rsidRPr="00507B6E" w:rsidRDefault="00994EF2" w:rsidP="00507B6E">
      <w:pPr>
        <w:pStyle w:val="a5"/>
      </w:pPr>
      <w:r w:rsidRPr="00507B6E">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507B6E">
        <w:t>4</w:t>
      </w:r>
      <w:proofErr w:type="gramEnd"/>
      <w:r w:rsidRPr="00507B6E">
        <w:t>, в которых размещаются информационные листки.</w:t>
      </w:r>
    </w:p>
    <w:p w:rsidR="00994EF2" w:rsidRPr="00507B6E" w:rsidRDefault="00994EF2" w:rsidP="00507B6E">
      <w:pPr>
        <w:pStyle w:val="a5"/>
      </w:pPr>
      <w:r w:rsidRPr="00507B6E">
        <w:lastRenderedPageBreak/>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994EF2" w:rsidRPr="00507B6E" w:rsidRDefault="00994EF2" w:rsidP="00507B6E">
      <w:pPr>
        <w:pStyle w:val="a5"/>
      </w:pPr>
      <w:r w:rsidRPr="00507B6E">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994EF2" w:rsidRPr="00507B6E" w:rsidRDefault="00994EF2" w:rsidP="00507B6E">
      <w:pPr>
        <w:pStyle w:val="a5"/>
      </w:pPr>
      <w:r w:rsidRPr="00507B6E">
        <w:t>2. Стандарт предоставления муниципальной услуги.</w:t>
      </w:r>
    </w:p>
    <w:p w:rsidR="00994EF2" w:rsidRPr="00507B6E" w:rsidRDefault="00994EF2" w:rsidP="00507B6E">
      <w:pPr>
        <w:pStyle w:val="a5"/>
      </w:pPr>
      <w:r w:rsidRPr="00507B6E">
        <w:t>2.1. Наименование муниципальной услуги: «Регистрация заявления о проведении общественной экологической экспертизы».</w:t>
      </w:r>
    </w:p>
    <w:p w:rsidR="00994EF2" w:rsidRPr="00507B6E" w:rsidRDefault="00994EF2" w:rsidP="00507B6E">
      <w:pPr>
        <w:pStyle w:val="a5"/>
      </w:pPr>
      <w:r w:rsidRPr="00507B6E">
        <w:t>2.2. Органы и организации, участвующие в предоставлении муниципальной услуги.</w:t>
      </w:r>
    </w:p>
    <w:p w:rsidR="00994EF2" w:rsidRPr="00507B6E" w:rsidRDefault="00994EF2" w:rsidP="00507B6E">
      <w:pPr>
        <w:pStyle w:val="a5"/>
      </w:pPr>
      <w:r w:rsidRPr="00507B6E">
        <w:t>Муниципальная услуга предоставляется администрацией муниципального образования «Город Астрахань», непосредственно Управлением.</w:t>
      </w:r>
    </w:p>
    <w:p w:rsidR="00994EF2" w:rsidRPr="00507B6E" w:rsidRDefault="00994EF2" w:rsidP="00507B6E">
      <w:pPr>
        <w:pStyle w:val="a5"/>
      </w:pPr>
      <w:r w:rsidRPr="00507B6E">
        <w:t>Ответственными исполнителями муниципальной услуги являются должностные лица и (или) специалисты Управления, ответственные за выполнение конкретной административной процедуры (действия) согласно административному Регламенту.</w:t>
      </w:r>
    </w:p>
    <w:p w:rsidR="00994EF2" w:rsidRPr="00507B6E" w:rsidRDefault="00994EF2" w:rsidP="00507B6E">
      <w:pPr>
        <w:pStyle w:val="a5"/>
      </w:pPr>
      <w:r w:rsidRPr="00507B6E">
        <w:t>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предоставления муниципальной услуги и связанных с обращением в иные государственные органы, органы местного самоуправления, организации.</w:t>
      </w:r>
    </w:p>
    <w:p w:rsidR="00994EF2" w:rsidRPr="00507B6E" w:rsidRDefault="00994EF2" w:rsidP="00507B6E">
      <w:pPr>
        <w:pStyle w:val="a5"/>
      </w:pPr>
      <w:r w:rsidRPr="00507B6E">
        <w:t>2.4. Описание результата предоставления муниципальной услуги.</w:t>
      </w:r>
    </w:p>
    <w:p w:rsidR="00994EF2" w:rsidRPr="00507B6E" w:rsidRDefault="00994EF2" w:rsidP="00507B6E">
      <w:pPr>
        <w:pStyle w:val="a5"/>
      </w:pPr>
      <w:r w:rsidRPr="00507B6E">
        <w:t>Результатом предоставления муниципальной услуги является выдача (направление) уведомления о регистрации заявления о проведении общественной экологической экспертизы либо об отказе в его регистрации.</w:t>
      </w:r>
    </w:p>
    <w:p w:rsidR="00994EF2" w:rsidRPr="00507B6E" w:rsidRDefault="00994EF2" w:rsidP="00507B6E">
      <w:pPr>
        <w:pStyle w:val="a5"/>
      </w:pPr>
      <w:r w:rsidRPr="00507B6E">
        <w:t>2.5. Срок предоставления муниципальной услуги составляет 7 дней со дня поступления заявления и складывается из следующих сроков:</w:t>
      </w:r>
    </w:p>
    <w:p w:rsidR="00994EF2" w:rsidRPr="00507B6E" w:rsidRDefault="00994EF2" w:rsidP="00507B6E">
      <w:pPr>
        <w:pStyle w:val="a5"/>
      </w:pPr>
      <w:r w:rsidRPr="00507B6E">
        <w:t>- прием, регистрация заявления и документов - 1 день;</w:t>
      </w:r>
    </w:p>
    <w:p w:rsidR="00994EF2" w:rsidRPr="00507B6E" w:rsidRDefault="00994EF2" w:rsidP="00507B6E">
      <w:pPr>
        <w:pStyle w:val="a5"/>
      </w:pPr>
      <w:r w:rsidRPr="00507B6E">
        <w:t>- рассмотрение заявления и документов - 5 дней;</w:t>
      </w:r>
    </w:p>
    <w:p w:rsidR="00994EF2" w:rsidRPr="00507B6E" w:rsidRDefault="00994EF2" w:rsidP="00507B6E">
      <w:pPr>
        <w:pStyle w:val="a5"/>
      </w:pPr>
      <w:r w:rsidRPr="00507B6E">
        <w:t>- выдача (направление) заявителю результата предоставления муниципальной услуги - 1 день.</w:t>
      </w:r>
    </w:p>
    <w:p w:rsidR="00994EF2" w:rsidRPr="00993B74" w:rsidRDefault="00994EF2" w:rsidP="00507B6E">
      <w:pPr>
        <w:pStyle w:val="a5"/>
      </w:pPr>
      <w:r w:rsidRPr="00507B6E">
        <w:t>2.6. Правовые основания для предоставления муниципальной услуги:</w:t>
      </w:r>
    </w:p>
    <w:p w:rsidR="00C22FAD" w:rsidRDefault="00C22FAD" w:rsidP="00994EF2">
      <w:pPr>
        <w:pStyle w:val="a3"/>
        <w:ind w:firstLine="0"/>
        <w:rPr>
          <w:noProof/>
          <w:spacing w:val="0"/>
          <w:lang w:eastAsia="ru-RU"/>
        </w:rPr>
      </w:pPr>
      <w:r>
        <w:rPr>
          <w:noProof/>
          <w:spacing w:val="0"/>
          <w:lang w:eastAsia="ru-RU"/>
        </w:rPr>
        <w:drawing>
          <wp:inline distT="0" distB="0" distL="0" distR="0">
            <wp:extent cx="4680000" cy="4482601"/>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80000" cy="4482601"/>
                    </a:xfrm>
                    <a:prstGeom prst="rect">
                      <a:avLst/>
                    </a:prstGeom>
                    <a:noFill/>
                    <a:ln>
                      <a:noFill/>
                    </a:ln>
                  </pic:spPr>
                </pic:pic>
              </a:graphicData>
            </a:graphic>
          </wp:inline>
        </w:drawing>
      </w:r>
    </w:p>
    <w:p w:rsidR="00994EF2" w:rsidRPr="00993B74" w:rsidRDefault="00C22FAD" w:rsidP="00994EF2">
      <w:pPr>
        <w:pStyle w:val="a3"/>
        <w:ind w:firstLine="0"/>
        <w:rPr>
          <w:spacing w:val="0"/>
        </w:rPr>
      </w:pPr>
      <w:r>
        <w:rPr>
          <w:noProof/>
          <w:spacing w:val="0"/>
          <w:lang w:eastAsia="ru-RU"/>
        </w:rPr>
        <w:drawing>
          <wp:inline distT="0" distB="0" distL="0" distR="0">
            <wp:extent cx="4676773" cy="11715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 b="81616"/>
                    <a:stretch/>
                  </pic:blipFill>
                  <pic:spPr bwMode="auto">
                    <a:xfrm>
                      <a:off x="0" y="0"/>
                      <a:ext cx="4680000" cy="1172383"/>
                    </a:xfrm>
                    <a:prstGeom prst="rect">
                      <a:avLst/>
                    </a:prstGeom>
                    <a:noFill/>
                    <a:ln>
                      <a:noFill/>
                    </a:ln>
                    <a:extLst>
                      <a:ext uri="{53640926-AAD7-44D8-BBD7-CCE9431645EC}">
                        <a14:shadowObscured xmlns:a14="http://schemas.microsoft.com/office/drawing/2010/main"/>
                      </a:ext>
                    </a:extLst>
                  </pic:spPr>
                </pic:pic>
              </a:graphicData>
            </a:graphic>
          </wp:inline>
        </w:drawing>
      </w:r>
    </w:p>
    <w:p w:rsidR="00994EF2" w:rsidRPr="00993B74" w:rsidRDefault="00C22FAD" w:rsidP="00994EF2">
      <w:pPr>
        <w:pStyle w:val="a3"/>
        <w:ind w:firstLine="0"/>
        <w:rPr>
          <w:spacing w:val="0"/>
        </w:rPr>
      </w:pPr>
      <w:r>
        <w:rPr>
          <w:noProof/>
          <w:spacing w:val="0"/>
          <w:lang w:eastAsia="ru-RU"/>
        </w:rPr>
        <w:lastRenderedPageBreak/>
        <w:drawing>
          <wp:inline distT="0" distB="0" distL="0" distR="0" wp14:anchorId="4A5F3A53" wp14:editId="424D51CD">
            <wp:extent cx="4676775" cy="5181583"/>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8685"/>
                    <a:stretch/>
                  </pic:blipFill>
                  <pic:spPr bwMode="auto">
                    <a:xfrm>
                      <a:off x="0" y="0"/>
                      <a:ext cx="4680000" cy="5185156"/>
                    </a:xfrm>
                    <a:prstGeom prst="rect">
                      <a:avLst/>
                    </a:prstGeom>
                    <a:noFill/>
                    <a:ln>
                      <a:noFill/>
                    </a:ln>
                    <a:extLst>
                      <a:ext uri="{53640926-AAD7-44D8-BBD7-CCE9431645EC}">
                        <a14:shadowObscured xmlns:a14="http://schemas.microsoft.com/office/drawing/2010/main"/>
                      </a:ext>
                    </a:extLst>
                  </pic:spPr>
                </pic:pic>
              </a:graphicData>
            </a:graphic>
          </wp:inline>
        </w:drawing>
      </w:r>
    </w:p>
    <w:p w:rsidR="00994EF2" w:rsidRPr="00993B74" w:rsidRDefault="00994EF2" w:rsidP="00994EF2">
      <w:pPr>
        <w:pStyle w:val="a3"/>
        <w:ind w:firstLine="0"/>
        <w:rPr>
          <w:spacing w:val="0"/>
        </w:rPr>
      </w:pPr>
    </w:p>
    <w:p w:rsidR="00994EF2" w:rsidRPr="00993B74" w:rsidRDefault="00994EF2" w:rsidP="00C22FAD">
      <w:pPr>
        <w:pStyle w:val="a5"/>
      </w:pPr>
      <w:r w:rsidRPr="00993B74">
        <w:t>- Постановление Правительства РФ от 11 июня 1996 г. № 698 «Об утверждении Положения о порядке проведения государственной экологической экспертизы» («Собрание законодательства РФ», 1996, № 40, ст. 4648, «Российская газета», 1996, № 120);</w:t>
      </w:r>
    </w:p>
    <w:p w:rsidR="00994EF2" w:rsidRPr="00993B74" w:rsidRDefault="00994EF2" w:rsidP="00C22FAD">
      <w:pPr>
        <w:pStyle w:val="a5"/>
      </w:pPr>
      <w:proofErr w:type="gramStart"/>
      <w:r w:rsidRPr="00993B74">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РФ», 2011, № 22, ст. 3169, № 35, ст. 5092; 2012, № 28, ст. 3908, № 36, ст. 4903, № 50 (ч. 6), ст. 7070, № 52, ст. 7507; 2014, № 5, ст. 506;</w:t>
      </w:r>
      <w:proofErr w:type="gramEnd"/>
      <w:r w:rsidRPr="00993B74">
        <w:t xml:space="preserve"> </w:t>
      </w:r>
      <w:proofErr w:type="gramStart"/>
      <w:r w:rsidRPr="00993B74">
        <w:t>2017, № 44, ст. 6523; 2018, № 6, ст. 880, № 25, ст. 3696, № 36, ст. 5623, № 46, ст. 7050);</w:t>
      </w:r>
      <w:proofErr w:type="gramEnd"/>
    </w:p>
    <w:p w:rsidR="00994EF2" w:rsidRPr="00993B74" w:rsidRDefault="00994EF2" w:rsidP="00C22FAD">
      <w:pPr>
        <w:pStyle w:val="a5"/>
      </w:pPr>
      <w:proofErr w:type="gramStart"/>
      <w:r w:rsidRPr="00993B74">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993B74">
        <w:t xml:space="preserve"> </w:t>
      </w:r>
      <w:proofErr w:type="gramStart"/>
      <w:r w:rsidRPr="00993B74">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994EF2" w:rsidRPr="00993B74" w:rsidRDefault="00994EF2" w:rsidP="00C22FAD">
      <w:pPr>
        <w:pStyle w:val="a5"/>
      </w:pPr>
      <w:r w:rsidRPr="00993B74">
        <w:t>- Устав муниципального образования «Город Астрахань» («Астраханский вестник», 2016, № 15; 2017, № 7; 2017, № 16; 2017, № 32; 2017, № 44);</w:t>
      </w:r>
    </w:p>
    <w:p w:rsidR="00994EF2" w:rsidRPr="00993B74" w:rsidRDefault="00994EF2" w:rsidP="00C22FAD">
      <w:pPr>
        <w:pStyle w:val="a5"/>
      </w:pPr>
      <w:r w:rsidRPr="00993B74">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(«Горожанин», 2011, № 71).</w:t>
      </w:r>
    </w:p>
    <w:p w:rsidR="00994EF2" w:rsidRPr="00993B74" w:rsidRDefault="00994EF2" w:rsidP="00C22FAD">
      <w:pPr>
        <w:pStyle w:val="a5"/>
      </w:pPr>
      <w:r w:rsidRPr="00993B74">
        <w:t>2.7. Перечень документов, необходимых для предоставления муниципальной услуги, подлежащих представлению заявителем.</w:t>
      </w:r>
    </w:p>
    <w:p w:rsidR="00994EF2" w:rsidRPr="00993B74" w:rsidRDefault="00994EF2" w:rsidP="00C22FAD">
      <w:pPr>
        <w:pStyle w:val="a5"/>
      </w:pPr>
      <w:r w:rsidRPr="00993B74">
        <w:t>2.7.1. Для регистрации заявления о проведении общественной экологической экспертизы необходимо представить:</w:t>
      </w:r>
    </w:p>
    <w:p w:rsidR="00994EF2" w:rsidRPr="00993B74" w:rsidRDefault="00994EF2" w:rsidP="00C22FAD">
      <w:pPr>
        <w:pStyle w:val="a5"/>
      </w:pPr>
      <w:r w:rsidRPr="00993B74">
        <w:lastRenderedPageBreak/>
        <w:t>- заявление о предоставлении муниципальной услуги по форме, указанной в приложении 1 к административному Регламенту;</w:t>
      </w:r>
    </w:p>
    <w:p w:rsidR="00994EF2" w:rsidRPr="00993B74" w:rsidRDefault="00994EF2" w:rsidP="00C22FAD">
      <w:pPr>
        <w:pStyle w:val="a5"/>
      </w:pPr>
      <w:r w:rsidRPr="00993B74">
        <w:t>- копию документа, подтверждающего государственную регистрацию общественной организации;</w:t>
      </w:r>
    </w:p>
    <w:p w:rsidR="00994EF2" w:rsidRPr="00993B74" w:rsidRDefault="00994EF2" w:rsidP="00C22FAD">
      <w:pPr>
        <w:pStyle w:val="a5"/>
      </w:pPr>
      <w:r w:rsidRPr="00993B74">
        <w:t>- копию устава общественной организации (объединения), подтверждающего характер предусмотренной уставом деятельности в сфере охраны окружающей среды;</w:t>
      </w:r>
    </w:p>
    <w:p w:rsidR="00994EF2" w:rsidRPr="00993B74" w:rsidRDefault="00994EF2" w:rsidP="00C22FAD">
      <w:pPr>
        <w:pStyle w:val="a5"/>
      </w:pPr>
      <w:r w:rsidRPr="00993B74">
        <w:t>- документы, подтверждающие, что объект проведения общественной экологической экспертизы находится на территории муниципального образования «Город Астрахань».</w:t>
      </w:r>
    </w:p>
    <w:p w:rsidR="00994EF2" w:rsidRPr="00993B74" w:rsidRDefault="00994EF2" w:rsidP="00C22FAD">
      <w:pPr>
        <w:pStyle w:val="a5"/>
      </w:pPr>
      <w:r w:rsidRPr="00993B74">
        <w:t xml:space="preserve">2.7.2. Порядок обращения в Управление для подачи заявления и документов и получения муниципальной услуги. </w:t>
      </w:r>
    </w:p>
    <w:p w:rsidR="00994EF2" w:rsidRPr="00993B74" w:rsidRDefault="00994EF2" w:rsidP="00C22FAD">
      <w:pPr>
        <w:pStyle w:val="a5"/>
      </w:pPr>
      <w:r w:rsidRPr="00993B74">
        <w:t>По выбору заявителя заявление и документы, указанные в подпункте 2.7.1 пункта 2.7 административного Регламента, представляются в Управление посредством личного обращения заявителя, либо направления по почте, либо с использованием электронных носителей и (или) информационн</w:t>
      </w:r>
      <w:proofErr w:type="gramStart"/>
      <w:r w:rsidRPr="00993B74">
        <w:t>о-</w:t>
      </w:r>
      <w:proofErr w:type="gramEnd"/>
      <w:r w:rsidRPr="00993B74">
        <w:t xml:space="preserve">­телекоммуникационных сетей общего пользования, в том числе сети Интернет (далее - в электронной форме), посредством регионального или единого порталов. </w:t>
      </w:r>
    </w:p>
    <w:p w:rsidR="00994EF2" w:rsidRPr="00993B74" w:rsidRDefault="00994EF2" w:rsidP="00C22FAD">
      <w:pPr>
        <w:pStyle w:val="a5"/>
      </w:pPr>
      <w:r w:rsidRPr="00993B74">
        <w:t xml:space="preserve">В случае направления заявления, указанного в подпункте 2.7.1 пункта 2.7 административного Регламента, в электронной форме, в том числе через региональный либо единый порталы, оно должно быть заполнено в электронной </w:t>
      </w:r>
      <w:proofErr w:type="gramStart"/>
      <w:r w:rsidRPr="00993B74">
        <w:t>форме</w:t>
      </w:r>
      <w:proofErr w:type="gramEnd"/>
      <w:r w:rsidRPr="00993B74">
        <w:t xml:space="preserve"> согласно представленным на региональном либо едином порталах формам и подписано усиленной квалифицированной электронной подписью.</w:t>
      </w:r>
    </w:p>
    <w:p w:rsidR="00994EF2" w:rsidRPr="00993B74" w:rsidRDefault="00994EF2" w:rsidP="00C22FAD">
      <w:pPr>
        <w:pStyle w:val="a5"/>
      </w:pPr>
      <w:r w:rsidRPr="00993B74">
        <w:t>Факт подтверждения направления документов, указанных в подпункте 2.7.1 пункта 2.7 административного Регламента, по почте лежит на заявителе.</w:t>
      </w:r>
    </w:p>
    <w:p w:rsidR="00994EF2" w:rsidRPr="00993B74" w:rsidRDefault="00994EF2" w:rsidP="00C22FAD">
      <w:pPr>
        <w:pStyle w:val="a5"/>
      </w:pPr>
      <w:r w:rsidRPr="00993B74">
        <w:t>2.8. Исчерпывающий перечень оснований для отказа в приеме документов, необходимых для предоставления муниципальной услуги.</w:t>
      </w:r>
    </w:p>
    <w:p w:rsidR="00994EF2" w:rsidRPr="00993B74" w:rsidRDefault="00994EF2" w:rsidP="00C22FAD">
      <w:pPr>
        <w:pStyle w:val="a5"/>
      </w:pPr>
      <w:r w:rsidRPr="00993B74">
        <w:t>Основанием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994EF2" w:rsidRPr="00993B74" w:rsidRDefault="00994EF2" w:rsidP="00C22FAD">
      <w:pPr>
        <w:pStyle w:val="a5"/>
      </w:pPr>
      <w:r w:rsidRPr="00993B74">
        <w:t>2.9. Исчерпывающий перечень оснований для приостановления предоставления муниципальной услуги, отказа в предоставлении муниципальной услуги.</w:t>
      </w:r>
    </w:p>
    <w:p w:rsidR="00994EF2" w:rsidRPr="00993B74" w:rsidRDefault="00994EF2" w:rsidP="00C22FAD">
      <w:pPr>
        <w:pStyle w:val="a5"/>
      </w:pPr>
      <w:r w:rsidRPr="00993B74">
        <w:t xml:space="preserve">2.9.1. Основания для приостановления муниципальной услуги отсутствуют. </w:t>
      </w:r>
    </w:p>
    <w:p w:rsidR="00994EF2" w:rsidRPr="00993B74" w:rsidRDefault="00994EF2" w:rsidP="00C22FAD">
      <w:pPr>
        <w:pStyle w:val="a5"/>
      </w:pPr>
      <w:r w:rsidRPr="00993B74">
        <w:t>2.9.2. Основания для отказа в предоставлении муниципальной услуги:</w:t>
      </w:r>
    </w:p>
    <w:p w:rsidR="00994EF2" w:rsidRPr="00993B74" w:rsidRDefault="00994EF2" w:rsidP="00C22FAD">
      <w:pPr>
        <w:pStyle w:val="a5"/>
      </w:pPr>
      <w:r w:rsidRPr="00993B74">
        <w:t>- общественная экологическая экспертиза ранее была дважды проведена в отношении объекта общественной экологической экспертизы;</w:t>
      </w:r>
    </w:p>
    <w:p w:rsidR="00994EF2" w:rsidRPr="00993B74" w:rsidRDefault="00994EF2" w:rsidP="00C22FAD">
      <w:pPr>
        <w:pStyle w:val="a5"/>
      </w:pPr>
      <w:r w:rsidRPr="00993B74">
        <w:t>- 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p>
    <w:p w:rsidR="00994EF2" w:rsidRPr="00993B74" w:rsidRDefault="00994EF2" w:rsidP="00C22FAD">
      <w:pPr>
        <w:pStyle w:val="a5"/>
      </w:pPr>
      <w:r w:rsidRPr="00993B74">
        <w:t>- общественная организация (объединение) не зарегистрирована в порядке, установленном законодательством Российской Федерации, на день обращения за регистрацией заявления о проведении общественной экологической экспертизы;</w:t>
      </w:r>
    </w:p>
    <w:p w:rsidR="00994EF2" w:rsidRPr="00993B74" w:rsidRDefault="00994EF2" w:rsidP="00C22FAD">
      <w:pPr>
        <w:pStyle w:val="a5"/>
      </w:pPr>
      <w:r w:rsidRPr="00993B74">
        <w:t>- устав общественной организации (объединения), организующей и проводящей общественную экологическую экспертизу, не соответствует требованиям статьи 20 Федерального закона от 23.11.1995 № 174-ФЗ «Об экологической экспертизе»;</w:t>
      </w:r>
    </w:p>
    <w:p w:rsidR="00994EF2" w:rsidRPr="00993B74" w:rsidRDefault="00994EF2" w:rsidP="00C22FAD">
      <w:pPr>
        <w:pStyle w:val="a5"/>
      </w:pPr>
      <w:r w:rsidRPr="00993B74">
        <w:t>- не выполнены требования к содержанию заявления о проведении общественной экологической экспертизы, предусмотренные подпунктом 2.7.1 пункта 2.7 административного Регламента.</w:t>
      </w:r>
    </w:p>
    <w:p w:rsidR="00994EF2" w:rsidRPr="00993B74" w:rsidRDefault="00994EF2" w:rsidP="00C22FAD">
      <w:pPr>
        <w:pStyle w:val="a5"/>
      </w:pPr>
      <w:r w:rsidRPr="00993B74">
        <w:t>2.10. Требования к взиманию с заявителя платы за предоставление муниципальной услуги.</w:t>
      </w:r>
    </w:p>
    <w:p w:rsidR="00994EF2" w:rsidRPr="00993B74" w:rsidRDefault="00994EF2" w:rsidP="00C22FAD">
      <w:pPr>
        <w:pStyle w:val="a5"/>
      </w:pPr>
      <w:r w:rsidRPr="00993B74">
        <w:t>Муниципальная услуга предоставляется бесплатно.</w:t>
      </w:r>
    </w:p>
    <w:p w:rsidR="00994EF2" w:rsidRPr="00993B74" w:rsidRDefault="00994EF2" w:rsidP="00C22FAD">
      <w:pPr>
        <w:pStyle w:val="a5"/>
      </w:pPr>
      <w:r w:rsidRPr="00993B74">
        <w:t>2.11. Требования к помещению, в котором предоставляется муниципальная услуга.</w:t>
      </w:r>
    </w:p>
    <w:p w:rsidR="00994EF2" w:rsidRPr="00993B74" w:rsidRDefault="00994EF2" w:rsidP="00C22FAD">
      <w:pPr>
        <w:pStyle w:val="a5"/>
      </w:pPr>
      <w:r w:rsidRPr="00993B74">
        <w:t>В помещении Управления отводятся места для ожидания приема, ожидания в очереди при подаче документов и получения информации.</w:t>
      </w:r>
    </w:p>
    <w:p w:rsidR="00994EF2" w:rsidRPr="00993B74" w:rsidRDefault="00994EF2" w:rsidP="00C22FAD">
      <w:pPr>
        <w:pStyle w:val="a5"/>
      </w:pPr>
      <w:r w:rsidRPr="00993B74">
        <w:t>Помещение Управления оборудовано:</w:t>
      </w:r>
    </w:p>
    <w:p w:rsidR="00994EF2" w:rsidRPr="00993B74" w:rsidRDefault="00994EF2" w:rsidP="00C22FAD">
      <w:pPr>
        <w:pStyle w:val="a5"/>
      </w:pPr>
      <w:r w:rsidRPr="00993B74">
        <w:t>- системой кондиционирования воздуха;</w:t>
      </w:r>
    </w:p>
    <w:p w:rsidR="00994EF2" w:rsidRPr="00993B74" w:rsidRDefault="00994EF2" w:rsidP="00C22FAD">
      <w:pPr>
        <w:pStyle w:val="a5"/>
      </w:pPr>
      <w:r w:rsidRPr="00993B74">
        <w:t>- противопожарной системой и средствами пожаротушения;</w:t>
      </w:r>
    </w:p>
    <w:p w:rsidR="00994EF2" w:rsidRPr="00993B74" w:rsidRDefault="00994EF2" w:rsidP="00C22FAD">
      <w:pPr>
        <w:pStyle w:val="a5"/>
      </w:pPr>
      <w:r w:rsidRPr="00993B74">
        <w:t>- средствами оказания первой медицинской помощи (аптечками).</w:t>
      </w:r>
    </w:p>
    <w:p w:rsidR="00994EF2" w:rsidRPr="00993B74" w:rsidRDefault="00994EF2" w:rsidP="00C22FAD">
      <w:pPr>
        <w:pStyle w:val="a5"/>
      </w:pPr>
      <w:r w:rsidRPr="00993B74">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994EF2" w:rsidRPr="00993B74" w:rsidRDefault="00994EF2" w:rsidP="00C22FAD">
      <w:pPr>
        <w:pStyle w:val="a5"/>
      </w:pPr>
      <w:r w:rsidRPr="00993B74">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994EF2" w:rsidRPr="00993B74" w:rsidRDefault="00994EF2" w:rsidP="00C22FAD">
      <w:pPr>
        <w:pStyle w:val="a5"/>
      </w:pPr>
      <w:r w:rsidRPr="00993B74">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994EF2" w:rsidRPr="00993B74" w:rsidRDefault="00994EF2" w:rsidP="00C22FAD">
      <w:pPr>
        <w:pStyle w:val="a5"/>
      </w:pPr>
      <w:r w:rsidRPr="00993B74">
        <w:t>Каждое рабочее место должностных лиц и (или) специалистов Управления оборудовано персональным компьютером с возможностью доступа к необходимым информационным базам данных, печатающим устройствам.</w:t>
      </w:r>
    </w:p>
    <w:p w:rsidR="00994EF2" w:rsidRPr="00993B74" w:rsidRDefault="00994EF2" w:rsidP="00C22FAD">
      <w:pPr>
        <w:pStyle w:val="a5"/>
      </w:pPr>
      <w:r w:rsidRPr="00993B74">
        <w:lastRenderedPageBreak/>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994EF2" w:rsidRPr="00993B74" w:rsidRDefault="00994EF2" w:rsidP="00C22FAD">
      <w:pPr>
        <w:pStyle w:val="a5"/>
      </w:pPr>
      <w:r w:rsidRPr="00993B74">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двух.</w:t>
      </w:r>
    </w:p>
    <w:p w:rsidR="00994EF2" w:rsidRPr="00993B74" w:rsidRDefault="00994EF2" w:rsidP="00C22FAD">
      <w:pPr>
        <w:pStyle w:val="a5"/>
      </w:pPr>
      <w:r w:rsidRPr="00993B74">
        <w:t>В период с октября по май в местах ожидания размещаются специальные напольные вешалки для одежды.</w:t>
      </w:r>
    </w:p>
    <w:p w:rsidR="00994EF2" w:rsidRPr="00993B74" w:rsidRDefault="00994EF2" w:rsidP="00C22FAD">
      <w:pPr>
        <w:pStyle w:val="a5"/>
      </w:pPr>
      <w:r w:rsidRPr="00993B74">
        <w:t>2.12. Показатели доступности и качества муниципальной услуги:</w:t>
      </w:r>
    </w:p>
    <w:p w:rsidR="00994EF2" w:rsidRPr="00993B74" w:rsidRDefault="00994EF2" w:rsidP="00C22FAD">
      <w:pPr>
        <w:pStyle w:val="a5"/>
      </w:pPr>
      <w:r w:rsidRPr="00993B74">
        <w:t>- соблюдение сроков предоставления муниципальной услуги и условий ожидания приема;</w:t>
      </w:r>
    </w:p>
    <w:p w:rsidR="00994EF2" w:rsidRPr="00993B74" w:rsidRDefault="00994EF2" w:rsidP="00C22FAD">
      <w:pPr>
        <w:pStyle w:val="a5"/>
      </w:pPr>
      <w:r w:rsidRPr="00993B74">
        <w:t>- своевременное, полное информирование о муниципальной услуге;</w:t>
      </w:r>
    </w:p>
    <w:p w:rsidR="00994EF2" w:rsidRPr="00993B74" w:rsidRDefault="00994EF2" w:rsidP="00C22FAD">
      <w:pPr>
        <w:pStyle w:val="a5"/>
      </w:pPr>
      <w:r w:rsidRPr="00993B74">
        <w:t>- обоснованность отказов в предоставлении муниципальной услуги;</w:t>
      </w:r>
    </w:p>
    <w:p w:rsidR="00994EF2" w:rsidRPr="00993B74" w:rsidRDefault="00994EF2" w:rsidP="00C22FAD">
      <w:pPr>
        <w:pStyle w:val="a5"/>
      </w:pPr>
      <w:r w:rsidRPr="00993B74">
        <w:t>- профессиональные знания и навыки;</w:t>
      </w:r>
    </w:p>
    <w:p w:rsidR="00994EF2" w:rsidRPr="00993B74" w:rsidRDefault="00994EF2" w:rsidP="00C22FAD">
      <w:pPr>
        <w:pStyle w:val="a5"/>
      </w:pPr>
      <w:r w:rsidRPr="00993B74">
        <w:t>- соответствие должностных инструкций должностных лиц,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994EF2" w:rsidRPr="00993B74" w:rsidRDefault="00994EF2" w:rsidP="00C22FAD">
      <w:pPr>
        <w:pStyle w:val="a5"/>
      </w:pPr>
      <w:r w:rsidRPr="00993B74">
        <w:t>- ресурсное обеспечение исполнения административного Регламента.</w:t>
      </w:r>
    </w:p>
    <w:p w:rsidR="00994EF2" w:rsidRPr="00993B74" w:rsidRDefault="00994EF2" w:rsidP="00C22FAD">
      <w:pPr>
        <w:pStyle w:val="a5"/>
      </w:pPr>
      <w:r w:rsidRPr="00993B74">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994EF2" w:rsidRPr="00993B74" w:rsidRDefault="00994EF2" w:rsidP="00C22FAD">
      <w:pPr>
        <w:pStyle w:val="a5"/>
      </w:pPr>
      <w:r w:rsidRPr="00993B74">
        <w:t xml:space="preserve">Анализ практики применения административного Регламента проводится должностными лицами Управления один раз в год. </w:t>
      </w:r>
    </w:p>
    <w:p w:rsidR="00994EF2" w:rsidRPr="00993B74" w:rsidRDefault="00994EF2" w:rsidP="00C22FAD">
      <w:pPr>
        <w:pStyle w:val="a5"/>
      </w:pPr>
      <w:r w:rsidRPr="00993B74">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994EF2" w:rsidRPr="00993B74" w:rsidRDefault="00994EF2" w:rsidP="00C22FAD">
      <w:pPr>
        <w:pStyle w:val="a5"/>
      </w:pPr>
      <w:r w:rsidRPr="00993B74">
        <w:t>2.13. Особенности предоставления муниципальной услуги в электронной форме.</w:t>
      </w:r>
    </w:p>
    <w:p w:rsidR="00994EF2" w:rsidRPr="00993B74" w:rsidRDefault="00994EF2" w:rsidP="00C22FAD">
      <w:pPr>
        <w:pStyle w:val="a5"/>
      </w:pPr>
      <w:r w:rsidRPr="00993B74">
        <w:t>Предоставление муниципальной услуги в электронной форме обеспечивает возможность:</w:t>
      </w:r>
    </w:p>
    <w:p w:rsidR="00994EF2" w:rsidRPr="00993B74" w:rsidRDefault="00994EF2" w:rsidP="00C22FAD">
      <w:pPr>
        <w:pStyle w:val="a5"/>
      </w:pPr>
      <w:proofErr w:type="gramStart"/>
      <w:r w:rsidRPr="00993B74">
        <w:t>- подачи заявления и документов, указанных в подпункте 2.7.1 пункта 2.7 административного Регламента, в электронной форме, в том числе через региональный и единый порталы, в порядке, установленном в подпункте 2.7.2 пункта 2.7 административного Регламента;</w:t>
      </w:r>
      <w:proofErr w:type="gramEnd"/>
    </w:p>
    <w:p w:rsidR="00994EF2" w:rsidRPr="00993B74" w:rsidRDefault="00994EF2" w:rsidP="00C22FAD">
      <w:pPr>
        <w:pStyle w:val="a5"/>
      </w:pPr>
      <w:r w:rsidRPr="00993B74">
        <w:t>- получения заявителем сведений о ходе предоставления муниципальной услуги.</w:t>
      </w:r>
    </w:p>
    <w:p w:rsidR="00994EF2" w:rsidRPr="00993B74" w:rsidRDefault="00994EF2" w:rsidP="00C22FAD">
      <w:pPr>
        <w:pStyle w:val="a5"/>
      </w:pPr>
      <w:r w:rsidRPr="00993B74">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994EF2" w:rsidRPr="00993B74" w:rsidRDefault="00994EF2" w:rsidP="00C22FAD">
      <w:pPr>
        <w:pStyle w:val="a5"/>
      </w:pPr>
      <w:r w:rsidRPr="00993B74">
        <w:t>3.1. Описание последовательности административных процедур (действий) при предоставлении муниципальной услуги.</w:t>
      </w:r>
    </w:p>
    <w:p w:rsidR="00994EF2" w:rsidRPr="00993B74" w:rsidRDefault="00994EF2" w:rsidP="00C22FAD">
      <w:pPr>
        <w:pStyle w:val="a5"/>
      </w:pPr>
      <w:r w:rsidRPr="00993B74">
        <w:t>Предоставление муниципальной услуги последовательно отражено в блок-схеме (приложение 2 к административному Регламенту) и включает в себя выполнение следующих административных процедур (действий):</w:t>
      </w:r>
    </w:p>
    <w:p w:rsidR="00994EF2" w:rsidRPr="00993B74" w:rsidRDefault="00994EF2" w:rsidP="00C22FAD">
      <w:pPr>
        <w:pStyle w:val="a5"/>
      </w:pPr>
      <w:r w:rsidRPr="00993B74">
        <w:t>- прием, регистрация заявления и документов - 1 день;</w:t>
      </w:r>
    </w:p>
    <w:p w:rsidR="00994EF2" w:rsidRPr="00993B74" w:rsidRDefault="00994EF2" w:rsidP="00C22FAD">
      <w:pPr>
        <w:pStyle w:val="a5"/>
      </w:pPr>
      <w:r w:rsidRPr="00993B74">
        <w:t>- рассмотрение заявления и документов - 5 дней;</w:t>
      </w:r>
    </w:p>
    <w:p w:rsidR="00994EF2" w:rsidRPr="00993B74" w:rsidRDefault="00994EF2" w:rsidP="00C22FAD">
      <w:pPr>
        <w:pStyle w:val="a5"/>
      </w:pPr>
      <w:r w:rsidRPr="00993B74">
        <w:t>- выдача (направление) заявителю результата предоставления муниципальной услуги - 1 день.</w:t>
      </w:r>
    </w:p>
    <w:p w:rsidR="00994EF2" w:rsidRPr="00993B74" w:rsidRDefault="00994EF2" w:rsidP="00C22FAD">
      <w:pPr>
        <w:pStyle w:val="a5"/>
      </w:pPr>
      <w:r w:rsidRPr="00993B74">
        <w:t>- прием, регистрация заявления и документов - 1 день.</w:t>
      </w:r>
    </w:p>
    <w:p w:rsidR="00994EF2" w:rsidRPr="00993B74" w:rsidRDefault="00994EF2" w:rsidP="00C22FAD">
      <w:pPr>
        <w:pStyle w:val="a5"/>
      </w:pPr>
      <w:r w:rsidRPr="00993B74">
        <w:t xml:space="preserve">3.2. </w:t>
      </w:r>
      <w:proofErr w:type="gramStart"/>
      <w:r w:rsidRPr="00993B74">
        <w:t>Основанием для начала данной административной процедуры является предоставление заявителем в Управление заявления и документов (посредством почтовой связи, при личном обращении, в электронной форме, в том числе через единый или региональный порталы).</w:t>
      </w:r>
      <w:proofErr w:type="gramEnd"/>
    </w:p>
    <w:p w:rsidR="00994EF2" w:rsidRPr="00993B74" w:rsidRDefault="00994EF2" w:rsidP="00C22FAD">
      <w:pPr>
        <w:pStyle w:val="a5"/>
      </w:pPr>
      <w:r w:rsidRPr="00993B74">
        <w:t xml:space="preserve">Ответственными за исполнение административной процедуры является должностное лицо и (или) специалист Управления, ответственные за прием и регистрацию заявления и документов. </w:t>
      </w:r>
    </w:p>
    <w:p w:rsidR="00994EF2" w:rsidRPr="00993B74" w:rsidRDefault="00994EF2" w:rsidP="00C22FAD">
      <w:pPr>
        <w:pStyle w:val="a5"/>
      </w:pPr>
      <w:r w:rsidRPr="00993B74">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принимает заявление и документы, выполняя при этом следующие действия:</w:t>
      </w:r>
    </w:p>
    <w:p w:rsidR="00994EF2" w:rsidRPr="00993B74" w:rsidRDefault="00994EF2" w:rsidP="00C22FAD">
      <w:pPr>
        <w:pStyle w:val="a5"/>
      </w:pPr>
      <w:r w:rsidRPr="00993B74">
        <w:t>- на втором экземпляре заявления ставит отметку о принятии документов, дату приема и подпись;</w:t>
      </w:r>
    </w:p>
    <w:p w:rsidR="00994EF2" w:rsidRPr="00993B74" w:rsidRDefault="00994EF2" w:rsidP="00C22FAD">
      <w:pPr>
        <w:pStyle w:val="a5"/>
      </w:pPr>
      <w:r w:rsidRPr="00993B74">
        <w:t>- заявление и приложенные к нему документы регистрирует в системе электронного документооборота Управления.</w:t>
      </w:r>
    </w:p>
    <w:p w:rsidR="00994EF2" w:rsidRPr="00993B74" w:rsidRDefault="00994EF2" w:rsidP="00C22FAD">
      <w:pPr>
        <w:pStyle w:val="a5"/>
      </w:pPr>
      <w:r w:rsidRPr="00993B74">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994EF2" w:rsidRPr="00993B74" w:rsidRDefault="00994EF2" w:rsidP="00C22FAD">
      <w:pPr>
        <w:pStyle w:val="a5"/>
      </w:pPr>
      <w:r w:rsidRPr="00993B74">
        <w:t>- вскрывает конверт, проверяет наличие в нем документов, к тексту заявления прилагает конверт;</w:t>
      </w:r>
    </w:p>
    <w:p w:rsidR="00994EF2" w:rsidRPr="00993B74" w:rsidRDefault="00994EF2" w:rsidP="00C22FAD">
      <w:pPr>
        <w:pStyle w:val="a5"/>
      </w:pPr>
      <w:r w:rsidRPr="00993B74">
        <w:t>- регистрирует заявление и документы в системе электронного документооборота Управления.</w:t>
      </w:r>
    </w:p>
    <w:p w:rsidR="00994EF2" w:rsidRPr="00993B74" w:rsidRDefault="00994EF2" w:rsidP="00C22FAD">
      <w:pPr>
        <w:pStyle w:val="a5"/>
      </w:pPr>
      <w:proofErr w:type="gramStart"/>
      <w:r w:rsidRPr="00993B74">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994EF2" w:rsidRPr="00993B74" w:rsidRDefault="00994EF2" w:rsidP="00C22FAD">
      <w:pPr>
        <w:pStyle w:val="a5"/>
      </w:pPr>
      <w:proofErr w:type="gramStart"/>
      <w:r w:rsidRPr="00993B74">
        <w:lastRenderedPageBreak/>
        <w:t>В случае наличия основания для отказа в приеме документов в электронном виде, указанного в пункте 2.8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rsidRPr="00993B74">
        <w:t xml:space="preserve"> документа, подписанного усиленной квалифицированной электронной подписью.</w:t>
      </w:r>
    </w:p>
    <w:p w:rsidR="00994EF2" w:rsidRPr="00993B74" w:rsidRDefault="00994EF2" w:rsidP="00C22FAD">
      <w:pPr>
        <w:pStyle w:val="a5"/>
      </w:pPr>
      <w:r w:rsidRPr="00993B74">
        <w:t>В случае отсутствия оснований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в системе электронного документооборота Управления.</w:t>
      </w:r>
    </w:p>
    <w:p w:rsidR="00994EF2" w:rsidRPr="00993B74" w:rsidRDefault="00994EF2" w:rsidP="00C22FAD">
      <w:pPr>
        <w:pStyle w:val="a5"/>
      </w:pPr>
      <w:r w:rsidRPr="00993B74">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оно регистрируется в Управлении на следующий рабочий день.</w:t>
      </w:r>
    </w:p>
    <w:p w:rsidR="00994EF2" w:rsidRPr="00993B74" w:rsidRDefault="00994EF2" w:rsidP="00C22FAD">
      <w:pPr>
        <w:pStyle w:val="a5"/>
      </w:pPr>
      <w:r w:rsidRPr="00993B74">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994EF2" w:rsidRPr="00993B74" w:rsidRDefault="00994EF2" w:rsidP="00C22FAD">
      <w:pPr>
        <w:pStyle w:val="a5"/>
      </w:pPr>
      <w:r w:rsidRPr="00993B74">
        <w:t>Срок исполнения данной административной процедуры составляет 1 день.</w:t>
      </w:r>
    </w:p>
    <w:p w:rsidR="00994EF2" w:rsidRPr="00993B74" w:rsidRDefault="00994EF2" w:rsidP="00C22FAD">
      <w:pPr>
        <w:pStyle w:val="a5"/>
      </w:pPr>
      <w:r w:rsidRPr="00993B74">
        <w:t>3.3. Рассмотрение заявления и документов, подготовка уведомления о регистрации заявления либо уведомления об отказе в регистрации заявления.</w:t>
      </w:r>
    </w:p>
    <w:p w:rsidR="00994EF2" w:rsidRPr="00993B74" w:rsidRDefault="00994EF2" w:rsidP="00C22FAD">
      <w:pPr>
        <w:pStyle w:val="a5"/>
      </w:pPr>
      <w:r w:rsidRPr="00993B74">
        <w:t xml:space="preserve">Основанием для начала данной административной процедуры является получение должностным лицом и (или) специалистом Управления зарегистрированного заявления и документов. </w:t>
      </w:r>
    </w:p>
    <w:p w:rsidR="00994EF2" w:rsidRPr="00993B74" w:rsidRDefault="00994EF2" w:rsidP="00C22FAD">
      <w:pPr>
        <w:pStyle w:val="a5"/>
      </w:pPr>
      <w:r w:rsidRPr="00993B74">
        <w:t>Ответственным за исполнение данной административной процедуры являются должностные лица и (или) специалисты Управления.</w:t>
      </w:r>
    </w:p>
    <w:p w:rsidR="00994EF2" w:rsidRPr="00993B74" w:rsidRDefault="00994EF2" w:rsidP="00C22FAD">
      <w:pPr>
        <w:pStyle w:val="a5"/>
      </w:pPr>
      <w:r w:rsidRPr="00993B74">
        <w:t>Должностное лицо и (или) специалист Управления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подпункте 2.7.1 пункта 2.7 административного Регламента.</w:t>
      </w:r>
    </w:p>
    <w:p w:rsidR="00994EF2" w:rsidRPr="00993B74" w:rsidRDefault="00994EF2" w:rsidP="00C22FAD">
      <w:pPr>
        <w:pStyle w:val="a5"/>
      </w:pPr>
      <w:r w:rsidRPr="00993B74">
        <w:t>При наличии одного из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Управления, ответственный за предоставление муниципальной услуги, подготавливает уведомление об отказе в предоставлении муниципальной услуги с указанием причин отказа.</w:t>
      </w:r>
    </w:p>
    <w:p w:rsidR="00994EF2" w:rsidRPr="00993B74" w:rsidRDefault="00994EF2" w:rsidP="00C22FAD">
      <w:pPr>
        <w:pStyle w:val="a5"/>
      </w:pPr>
      <w:r w:rsidRPr="00993B74">
        <w:t>При отсутствии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Управления подготавливает уведомление о регистрации заявления или об отказе в регистрации заявления и обеспечивает его подписание начальником Управления либо лицом, исполняющим его обязанности.</w:t>
      </w:r>
    </w:p>
    <w:p w:rsidR="00994EF2" w:rsidRPr="00993B74" w:rsidRDefault="00994EF2" w:rsidP="00C22FAD">
      <w:pPr>
        <w:pStyle w:val="a5"/>
      </w:pPr>
      <w:r w:rsidRPr="00993B74">
        <w:t>Результатом исполнения данной административной процедуры является подписание уведомления о регистрации заявления или об отказе в регистрации заявления.</w:t>
      </w:r>
    </w:p>
    <w:p w:rsidR="00994EF2" w:rsidRPr="00993B74" w:rsidRDefault="00994EF2" w:rsidP="00C22FAD">
      <w:pPr>
        <w:pStyle w:val="a5"/>
      </w:pPr>
      <w:r w:rsidRPr="00993B74">
        <w:t>Срок исполнения данной административной процедуры составляет 5 дней со дня регистрации заявления.</w:t>
      </w:r>
    </w:p>
    <w:p w:rsidR="00994EF2" w:rsidRPr="00993B74" w:rsidRDefault="00994EF2" w:rsidP="00C22FAD">
      <w:pPr>
        <w:pStyle w:val="a5"/>
      </w:pPr>
      <w:r w:rsidRPr="00993B74">
        <w:t>3.4. Выдача (направление) заявителю результата предоставления муниципальной услуги.</w:t>
      </w:r>
    </w:p>
    <w:p w:rsidR="00994EF2" w:rsidRPr="00993B74" w:rsidRDefault="00994EF2" w:rsidP="00C22FAD">
      <w:pPr>
        <w:pStyle w:val="a5"/>
      </w:pPr>
      <w:r w:rsidRPr="00993B74">
        <w:t>Основанием для начала данной административной процедуры является подписание уведомления о регистрации заявления или об отказе в регистрации заявления о проведении общественной экологической экспертизы.</w:t>
      </w:r>
    </w:p>
    <w:p w:rsidR="00994EF2" w:rsidRPr="00993B74" w:rsidRDefault="00994EF2" w:rsidP="00C22FAD">
      <w:pPr>
        <w:pStyle w:val="a5"/>
      </w:pPr>
      <w:r w:rsidRPr="00993B74">
        <w:t>Ответственными за исполнение данной административной процедуры являются должностное лицо и (или) специалист Управления, ответственные за предоставление муниципальной услуги.</w:t>
      </w:r>
    </w:p>
    <w:p w:rsidR="00994EF2" w:rsidRPr="00993B74" w:rsidRDefault="00994EF2" w:rsidP="00C22FAD">
      <w:pPr>
        <w:pStyle w:val="a5"/>
      </w:pPr>
      <w:r w:rsidRPr="00993B74">
        <w:t>Должностное лицо и (или) специалист Управления выдает либо направляет заявителю способом, указанным в заявлении, уведомление о регистрации заявления или об отказе в регистрации заявления.</w:t>
      </w:r>
    </w:p>
    <w:p w:rsidR="00994EF2" w:rsidRPr="00993B74" w:rsidRDefault="00994EF2" w:rsidP="00C22FAD">
      <w:pPr>
        <w:pStyle w:val="a5"/>
      </w:pPr>
      <w:r w:rsidRPr="00993B74">
        <w:t>Результатом исполнения данной административной процедуры является выдача (или направление) заявителю результата предоставления муниципальной услуги.</w:t>
      </w:r>
    </w:p>
    <w:p w:rsidR="00994EF2" w:rsidRPr="00993B74" w:rsidRDefault="00994EF2" w:rsidP="00C22FAD">
      <w:pPr>
        <w:pStyle w:val="a5"/>
      </w:pPr>
      <w:r w:rsidRPr="00993B74">
        <w:t>Срок исполнения данного административного действия составляет 1 день.</w:t>
      </w:r>
    </w:p>
    <w:p w:rsidR="00994EF2" w:rsidRPr="00993B74" w:rsidRDefault="00994EF2" w:rsidP="00C22FAD">
      <w:pPr>
        <w:pStyle w:val="a5"/>
      </w:pPr>
      <w:r w:rsidRPr="00993B74">
        <w:t xml:space="preserve">4. Порядок и формы </w:t>
      </w:r>
      <w:proofErr w:type="gramStart"/>
      <w:r w:rsidRPr="00993B74">
        <w:t>контроля за</w:t>
      </w:r>
      <w:proofErr w:type="gramEnd"/>
      <w:r w:rsidRPr="00993B74">
        <w:t xml:space="preserve"> исполнением административного Регламента.</w:t>
      </w:r>
    </w:p>
    <w:p w:rsidR="00994EF2" w:rsidRPr="00993B74" w:rsidRDefault="00994EF2" w:rsidP="00C22FAD">
      <w:pPr>
        <w:pStyle w:val="a5"/>
      </w:pPr>
      <w:r w:rsidRPr="00993B74">
        <w:t xml:space="preserve">4.1. Текущий </w:t>
      </w:r>
      <w:proofErr w:type="gramStart"/>
      <w:r w:rsidRPr="00993B74">
        <w:t>контроль за</w:t>
      </w:r>
      <w:proofErr w:type="gramEnd"/>
      <w:r w:rsidRPr="00993B74">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994EF2" w:rsidRPr="00993B74" w:rsidRDefault="00994EF2" w:rsidP="00C22FAD">
      <w:pPr>
        <w:pStyle w:val="a5"/>
      </w:pPr>
      <w:r w:rsidRPr="00993B74">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994EF2" w:rsidRPr="00993B74" w:rsidRDefault="00994EF2" w:rsidP="00C22FAD">
      <w:pPr>
        <w:pStyle w:val="a5"/>
      </w:pPr>
      <w:r w:rsidRPr="00993B74">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w:t>
      </w:r>
    </w:p>
    <w:p w:rsidR="00994EF2" w:rsidRPr="00993B74" w:rsidRDefault="00994EF2" w:rsidP="00C22FAD">
      <w:pPr>
        <w:pStyle w:val="a5"/>
      </w:pPr>
      <w:r w:rsidRPr="00993B74">
        <w:t>- за рассмотрение заявления и документов, подготовку распоряжения, извещения либо принятие решения об отказе в предоставлении муниципальной услуги несет ответственность должностное лицо и (или) специалист Управления (отдела, юридического отдела);</w:t>
      </w:r>
    </w:p>
    <w:p w:rsidR="00994EF2" w:rsidRPr="00993B74" w:rsidRDefault="00994EF2" w:rsidP="00C22FAD">
      <w:pPr>
        <w:pStyle w:val="a5"/>
      </w:pPr>
      <w:r w:rsidRPr="00993B74">
        <w:t>- за организацию межведомственного информационного взаимодействия несет ответственность должностное лицо и (или) специалист отдела;</w:t>
      </w:r>
    </w:p>
    <w:p w:rsidR="00994EF2" w:rsidRPr="00993B74" w:rsidRDefault="00994EF2" w:rsidP="00C22FAD">
      <w:pPr>
        <w:pStyle w:val="a5"/>
      </w:pPr>
      <w:r w:rsidRPr="00993B74">
        <w:t>- за выдачу (направление) заявителю извещения либо мотивированного отказа в предоставлении муниципальной услуги несет ответственность должностное лицо и (или) специалист Управления, ответственный за прием и регистрацию заявления, документов;</w:t>
      </w:r>
    </w:p>
    <w:p w:rsidR="00994EF2" w:rsidRPr="00993B74" w:rsidRDefault="00994EF2" w:rsidP="00C22FAD">
      <w:pPr>
        <w:pStyle w:val="a5"/>
      </w:pPr>
      <w:r w:rsidRPr="00993B74">
        <w:lastRenderedPageBreak/>
        <w:t>- за выдачу заявителю документов, являющихся результатом предоставления муниципальной услуги, несет ответственность должностное лицо и (или) специалист отдела;</w:t>
      </w:r>
    </w:p>
    <w:p w:rsidR="00994EF2" w:rsidRPr="00993B74" w:rsidRDefault="00994EF2" w:rsidP="00C22FAD">
      <w:pPr>
        <w:pStyle w:val="a5"/>
      </w:pPr>
      <w:r w:rsidRPr="00993B74">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994EF2" w:rsidRPr="00993B74" w:rsidRDefault="00994EF2" w:rsidP="00C22FAD">
      <w:pPr>
        <w:pStyle w:val="a5"/>
      </w:pPr>
      <w:r w:rsidRPr="00993B74">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(или) специалистов Управления.</w:t>
      </w:r>
    </w:p>
    <w:p w:rsidR="00994EF2" w:rsidRPr="00993B74" w:rsidRDefault="00994EF2" w:rsidP="00C22FAD">
      <w:pPr>
        <w:pStyle w:val="a5"/>
      </w:pPr>
      <w:r w:rsidRPr="00993B74">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(осуществляются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994EF2" w:rsidRPr="00993B74" w:rsidRDefault="00994EF2" w:rsidP="00C22FAD">
      <w:pPr>
        <w:pStyle w:val="a5"/>
      </w:pPr>
      <w:r w:rsidRPr="00993B74">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994EF2" w:rsidRPr="00993B74" w:rsidRDefault="00994EF2" w:rsidP="00C22FAD">
      <w:pPr>
        <w:pStyle w:val="a5"/>
      </w:pPr>
      <w:r w:rsidRPr="00993B74">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rsidRPr="00993B74">
        <w:t xml:space="preserve">или) </w:t>
      </w:r>
      <w:proofErr w:type="gramEnd"/>
      <w:r w:rsidRPr="00993B74">
        <w:t>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994EF2" w:rsidRPr="00993B74" w:rsidRDefault="00994EF2" w:rsidP="00C22FAD">
      <w:pPr>
        <w:pStyle w:val="a5"/>
      </w:pPr>
      <w:r w:rsidRPr="00993B74">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994EF2" w:rsidRPr="00993B74" w:rsidRDefault="00994EF2" w:rsidP="00C22FAD">
      <w:pPr>
        <w:pStyle w:val="a5"/>
      </w:pPr>
      <w:r w:rsidRPr="00993B74">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994EF2" w:rsidRPr="00993B74" w:rsidRDefault="00994EF2" w:rsidP="00C22FAD">
      <w:pPr>
        <w:pStyle w:val="a5"/>
      </w:pPr>
      <w:r w:rsidRPr="00993B74">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w:t>
      </w:r>
    </w:p>
    <w:p w:rsidR="00994EF2" w:rsidRPr="00993B74" w:rsidRDefault="00994EF2" w:rsidP="00C22FAD">
      <w:pPr>
        <w:pStyle w:val="a5"/>
      </w:pPr>
      <w:r w:rsidRPr="00993B74">
        <w:t>Заявитель имеет право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 (далее - жалоба).</w:t>
      </w:r>
    </w:p>
    <w:p w:rsidR="00994EF2" w:rsidRPr="00993B74" w:rsidRDefault="00994EF2" w:rsidP="00C22FAD">
      <w:pPr>
        <w:pStyle w:val="a5"/>
      </w:pPr>
      <w:r w:rsidRPr="00993B74">
        <w:t>5.2. Способы информирования заявителей о порядке подачи и рассмотрения жалобы.</w:t>
      </w:r>
    </w:p>
    <w:p w:rsidR="00994EF2" w:rsidRPr="00993B74" w:rsidRDefault="00994EF2" w:rsidP="00C22FAD">
      <w:pPr>
        <w:pStyle w:val="a5"/>
      </w:pPr>
      <w:r w:rsidRPr="00993B74">
        <w:t>Информирование заявителей о порядке подачи и рассмотрения жалобы осуществляется следующими способами:</w:t>
      </w:r>
    </w:p>
    <w:p w:rsidR="00994EF2" w:rsidRPr="00993B74" w:rsidRDefault="00994EF2" w:rsidP="00C22FAD">
      <w:pPr>
        <w:pStyle w:val="a5"/>
      </w:pPr>
      <w:r w:rsidRPr="00993B74">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94EF2" w:rsidRPr="00993B74" w:rsidRDefault="00994EF2" w:rsidP="00C22FAD">
      <w:pPr>
        <w:pStyle w:val="a5"/>
      </w:pPr>
      <w:r w:rsidRPr="00993B74">
        <w:t>- путем взаимодействия должностных лиц Управления, ответственных за рассмотрение жалобы, с заявителями по почте, по электронной почте;</w:t>
      </w:r>
    </w:p>
    <w:p w:rsidR="00994EF2" w:rsidRPr="00993B74" w:rsidRDefault="00994EF2" w:rsidP="00C22FAD">
      <w:pPr>
        <w:pStyle w:val="a5"/>
      </w:pPr>
      <w:proofErr w:type="gramStart"/>
      <w:r w:rsidRPr="00993B74">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994EF2" w:rsidRPr="00993B74" w:rsidRDefault="00994EF2" w:rsidP="00C22FAD">
      <w:pPr>
        <w:pStyle w:val="a5"/>
      </w:pPr>
      <w:r w:rsidRPr="00993B74">
        <w:t>- посредством информационных материалов, которые размещаются на информационных стендах в помещениях Управления.</w:t>
      </w:r>
    </w:p>
    <w:p w:rsidR="00994EF2" w:rsidRPr="00993B74" w:rsidRDefault="00994EF2" w:rsidP="00C22FAD">
      <w:pPr>
        <w:pStyle w:val="a5"/>
      </w:pPr>
      <w:r w:rsidRPr="00993B74">
        <w:t>5.3. Предмет жалобы.</w:t>
      </w:r>
    </w:p>
    <w:p w:rsidR="00994EF2" w:rsidRPr="00993B74" w:rsidRDefault="00994EF2" w:rsidP="00C22FAD">
      <w:pPr>
        <w:pStyle w:val="a5"/>
      </w:pPr>
      <w:r w:rsidRPr="00993B74">
        <w:t>Заявитель может обратиться с жалобой, в том числе в следующих случаях:</w:t>
      </w:r>
    </w:p>
    <w:p w:rsidR="00994EF2" w:rsidRPr="00993B74" w:rsidRDefault="00994EF2" w:rsidP="00C22FAD">
      <w:pPr>
        <w:pStyle w:val="a5"/>
      </w:pPr>
      <w:r w:rsidRPr="00993B74">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994EF2" w:rsidRPr="00993B74" w:rsidRDefault="00994EF2" w:rsidP="00C22FAD">
      <w:pPr>
        <w:pStyle w:val="a5"/>
      </w:pPr>
      <w:r w:rsidRPr="00993B74">
        <w:t>- нарушение срока предоставления муниципальной услуги;</w:t>
      </w:r>
    </w:p>
    <w:p w:rsidR="00994EF2" w:rsidRPr="00993B74" w:rsidRDefault="00994EF2" w:rsidP="00C22FAD">
      <w:pPr>
        <w:pStyle w:val="a5"/>
      </w:pPr>
      <w:r w:rsidRPr="00993B74">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994EF2" w:rsidRPr="00993B74" w:rsidRDefault="00994EF2" w:rsidP="00C22FAD">
      <w:pPr>
        <w:pStyle w:val="a5"/>
      </w:pPr>
      <w:r w:rsidRPr="00993B74">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994EF2" w:rsidRPr="00993B74" w:rsidRDefault="00994EF2" w:rsidP="00C22FAD">
      <w:pPr>
        <w:pStyle w:val="a5"/>
      </w:pPr>
      <w:proofErr w:type="gramStart"/>
      <w:r w:rsidRPr="00993B74">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994EF2" w:rsidRPr="00993B74" w:rsidRDefault="00994EF2" w:rsidP="00C22FAD">
      <w:pPr>
        <w:pStyle w:val="a5"/>
      </w:pPr>
      <w:r w:rsidRPr="00993B74">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994EF2" w:rsidRPr="00993B74" w:rsidRDefault="00994EF2" w:rsidP="00C22FAD">
      <w:pPr>
        <w:pStyle w:val="a5"/>
      </w:pPr>
      <w:proofErr w:type="gramStart"/>
      <w:r w:rsidRPr="00993B74">
        <w:lastRenderedPageBreak/>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994EF2" w:rsidRPr="00993B74" w:rsidRDefault="00994EF2" w:rsidP="00C22FAD">
      <w:pPr>
        <w:pStyle w:val="a5"/>
      </w:pPr>
      <w:r w:rsidRPr="00993B74">
        <w:t>- нарушение срока или порядка выдачи документов по результатам предоставления муниципальной услуги;</w:t>
      </w:r>
    </w:p>
    <w:p w:rsidR="00994EF2" w:rsidRPr="00993B74" w:rsidRDefault="00994EF2" w:rsidP="00C22FAD">
      <w:pPr>
        <w:pStyle w:val="a5"/>
      </w:pPr>
      <w:r w:rsidRPr="00993B74">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994EF2" w:rsidRPr="00993B74" w:rsidRDefault="00994EF2" w:rsidP="00C22FAD">
      <w:pPr>
        <w:pStyle w:val="a5"/>
      </w:pPr>
      <w:r w:rsidRPr="00993B74">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994EF2" w:rsidRPr="00993B74" w:rsidRDefault="00994EF2" w:rsidP="00C22FAD">
      <w:pPr>
        <w:pStyle w:val="a5"/>
      </w:pPr>
      <w:r w:rsidRPr="00993B74">
        <w:t>5.4. Муниципальные органы и должностные лица, уполномоченные на рассмотрение жалоб.</w:t>
      </w:r>
    </w:p>
    <w:p w:rsidR="00994EF2" w:rsidRPr="00993B74" w:rsidRDefault="00994EF2" w:rsidP="00C22FAD">
      <w:pPr>
        <w:pStyle w:val="a5"/>
      </w:pPr>
      <w:r w:rsidRPr="00993B74">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994EF2" w:rsidRPr="00993B74" w:rsidRDefault="00994EF2" w:rsidP="00C22FAD">
      <w:pPr>
        <w:pStyle w:val="a5"/>
      </w:pPr>
      <w:r w:rsidRPr="00993B74">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94EF2" w:rsidRPr="00993B74" w:rsidRDefault="00994EF2" w:rsidP="00C22FAD">
      <w:pPr>
        <w:pStyle w:val="a5"/>
      </w:pPr>
      <w:r w:rsidRPr="00993B74">
        <w:t>5.4.3. Жалобы на решения и действия (или бездействие) Управления, должностных лиц Управления могут быть поданы для рассмотрения в администрацию.</w:t>
      </w:r>
    </w:p>
    <w:p w:rsidR="00994EF2" w:rsidRPr="00993B74" w:rsidRDefault="00994EF2" w:rsidP="00C22FAD">
      <w:pPr>
        <w:pStyle w:val="a5"/>
      </w:pPr>
      <w:r w:rsidRPr="00993B74">
        <w:t>5.5. Порядок подачи и рассмотрения жалобы.</w:t>
      </w:r>
    </w:p>
    <w:p w:rsidR="00994EF2" w:rsidRPr="00993B74" w:rsidRDefault="00994EF2" w:rsidP="00C22FAD">
      <w:pPr>
        <w:pStyle w:val="a5"/>
      </w:pPr>
      <w:r w:rsidRPr="00993B74">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994EF2" w:rsidRPr="00993B74" w:rsidRDefault="00994EF2" w:rsidP="00C22FAD">
      <w:pPr>
        <w:pStyle w:val="a5"/>
      </w:pPr>
      <w:r w:rsidRPr="00993B74">
        <w:t>5.5.2. Почтовый адрес Управления: 414040, г. Астрахань, ул. Чехова, 10.</w:t>
      </w:r>
    </w:p>
    <w:p w:rsidR="00994EF2" w:rsidRPr="00993B74" w:rsidRDefault="00994EF2" w:rsidP="00C22FAD">
      <w:pPr>
        <w:pStyle w:val="a5"/>
      </w:pPr>
      <w:r w:rsidRPr="00993B74">
        <w:t>Электронная почта Управления: admgkh@30gorod.ru.</w:t>
      </w:r>
    </w:p>
    <w:p w:rsidR="00994EF2" w:rsidRPr="00993B74" w:rsidRDefault="00994EF2" w:rsidP="00C22FAD">
      <w:pPr>
        <w:pStyle w:val="a5"/>
      </w:pPr>
      <w:r w:rsidRPr="00993B74">
        <w:t>Официальный сайт администрации муниципального образования «Город Астрахань» http://www.astrgorod.ru.</w:t>
      </w:r>
    </w:p>
    <w:p w:rsidR="00994EF2" w:rsidRPr="00993B74" w:rsidRDefault="00994EF2" w:rsidP="00C22FAD">
      <w:pPr>
        <w:pStyle w:val="a5"/>
      </w:pPr>
      <w:r w:rsidRPr="00993B74">
        <w:t>5.5.3. Жалоба должна содержать:</w:t>
      </w:r>
    </w:p>
    <w:p w:rsidR="00994EF2" w:rsidRPr="00993B74" w:rsidRDefault="00994EF2" w:rsidP="00C22FAD">
      <w:pPr>
        <w:pStyle w:val="a5"/>
      </w:pPr>
      <w:r w:rsidRPr="00993B74">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94EF2" w:rsidRPr="00993B74" w:rsidRDefault="00994EF2" w:rsidP="00C22FAD">
      <w:pPr>
        <w:pStyle w:val="a5"/>
      </w:pPr>
      <w:proofErr w:type="gramStart"/>
      <w:r w:rsidRPr="00993B74">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994EF2" w:rsidRPr="00993B74" w:rsidRDefault="00994EF2" w:rsidP="00C22FAD">
      <w:pPr>
        <w:pStyle w:val="a5"/>
      </w:pPr>
      <w:r w:rsidRPr="00993B74">
        <w:t>- сведения об обжалуемых решениях и действиях (бездействии) Управления, должностного лица либо муниципального служащего Управления;</w:t>
      </w:r>
    </w:p>
    <w:p w:rsidR="00994EF2" w:rsidRPr="00993B74" w:rsidRDefault="00994EF2" w:rsidP="00C22FAD">
      <w:pPr>
        <w:pStyle w:val="a5"/>
      </w:pPr>
      <w:r w:rsidRPr="00993B74">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994EF2" w:rsidRPr="00993B74" w:rsidRDefault="00994EF2" w:rsidP="00C22FAD">
      <w:pPr>
        <w:pStyle w:val="a5"/>
      </w:pPr>
      <w:r w:rsidRPr="00993B74">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93B74">
        <w:t>представлена</w:t>
      </w:r>
      <w:proofErr w:type="gramEnd"/>
      <w:r w:rsidRPr="00993B74">
        <w:t>:</w:t>
      </w:r>
    </w:p>
    <w:p w:rsidR="00994EF2" w:rsidRPr="00993B74" w:rsidRDefault="00994EF2" w:rsidP="00C22FAD">
      <w:pPr>
        <w:pStyle w:val="a5"/>
      </w:pPr>
      <w:r w:rsidRPr="00993B74">
        <w:t>- оформленная в соответствии с законодательством Российской Федерации доверенность (для физических лиц);</w:t>
      </w:r>
    </w:p>
    <w:p w:rsidR="00994EF2" w:rsidRPr="00993B74" w:rsidRDefault="00994EF2" w:rsidP="00C22FAD">
      <w:pPr>
        <w:pStyle w:val="a5"/>
      </w:pPr>
      <w:r w:rsidRPr="00993B74">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94EF2" w:rsidRPr="00993B74" w:rsidRDefault="00994EF2" w:rsidP="00C22FAD">
      <w:pPr>
        <w:pStyle w:val="a5"/>
      </w:pPr>
      <w:r w:rsidRPr="00993B74">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94EF2" w:rsidRPr="00993B74" w:rsidRDefault="00994EF2" w:rsidP="00C22FAD">
      <w:pPr>
        <w:pStyle w:val="a5"/>
      </w:pPr>
      <w:r w:rsidRPr="00993B74">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994EF2" w:rsidRPr="00993B74" w:rsidRDefault="00994EF2" w:rsidP="00C22FAD">
      <w:pPr>
        <w:pStyle w:val="a5"/>
      </w:pPr>
      <w:r w:rsidRPr="00993B74">
        <w:t>Жалобы принимаются в соответствии с графиком работы Управления, указанным в подпункте 1.4.1 пункта 1.4 административного Регламента.</w:t>
      </w:r>
    </w:p>
    <w:p w:rsidR="00994EF2" w:rsidRPr="00993B74" w:rsidRDefault="00994EF2" w:rsidP="00C22FAD">
      <w:pPr>
        <w:pStyle w:val="a5"/>
      </w:pPr>
      <w:r w:rsidRPr="00993B74">
        <w:t>5.5.6. В электронном виде жалоба может быть подана заявителем посредством:</w:t>
      </w:r>
    </w:p>
    <w:p w:rsidR="00994EF2" w:rsidRPr="00993B74" w:rsidRDefault="00994EF2" w:rsidP="00C22FAD">
      <w:pPr>
        <w:pStyle w:val="a5"/>
      </w:pPr>
      <w:r w:rsidRPr="00993B74">
        <w:t>- официального сайта администрации муниципального образования «Город Астрахань» в сети Интернет;</w:t>
      </w:r>
    </w:p>
    <w:p w:rsidR="00994EF2" w:rsidRPr="00993B74" w:rsidRDefault="00994EF2" w:rsidP="00C22FAD">
      <w:pPr>
        <w:pStyle w:val="a5"/>
      </w:pPr>
      <w:proofErr w:type="gramStart"/>
      <w:r w:rsidRPr="00993B74">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w:t>
      </w:r>
      <w:r w:rsidRPr="00993B74">
        <w:lastRenderedPageBreak/>
        <w:t>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994EF2" w:rsidRPr="00993B74" w:rsidRDefault="00994EF2" w:rsidP="00C22FAD">
      <w:pPr>
        <w:pStyle w:val="a5"/>
      </w:pPr>
      <w:r w:rsidRPr="00993B74">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94EF2" w:rsidRPr="00993B74" w:rsidRDefault="00994EF2" w:rsidP="00C22FAD">
      <w:pPr>
        <w:pStyle w:val="a5"/>
      </w:pPr>
      <w:r w:rsidRPr="00993B74">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94EF2" w:rsidRPr="00993B74" w:rsidRDefault="00994EF2" w:rsidP="00C22FAD">
      <w:pPr>
        <w:pStyle w:val="a5"/>
      </w:pPr>
      <w:r w:rsidRPr="00993B74">
        <w:t>5.6. Сроки рассмотрения жалоб.</w:t>
      </w:r>
    </w:p>
    <w:p w:rsidR="00994EF2" w:rsidRPr="00993B74" w:rsidRDefault="00994EF2" w:rsidP="00C22FAD">
      <w:pPr>
        <w:pStyle w:val="a5"/>
      </w:pPr>
      <w:proofErr w:type="gramStart"/>
      <w:r w:rsidRPr="00993B74">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993B74">
        <w:t xml:space="preserve"> рабочих дней со дня ее регистрации.</w:t>
      </w:r>
    </w:p>
    <w:p w:rsidR="00994EF2" w:rsidRPr="00993B74" w:rsidRDefault="00994EF2" w:rsidP="00C22FAD">
      <w:pPr>
        <w:pStyle w:val="a5"/>
      </w:pPr>
      <w:r w:rsidRPr="00993B74">
        <w:t>5.7. Результат рассмотрения жалобы.</w:t>
      </w:r>
    </w:p>
    <w:p w:rsidR="00994EF2" w:rsidRPr="00993B74" w:rsidRDefault="00994EF2" w:rsidP="00C22FAD">
      <w:pPr>
        <w:pStyle w:val="a5"/>
      </w:pPr>
      <w:r w:rsidRPr="00993B74">
        <w:t>По результатам рассмотрения жалобы в соответствии с частью 7 статьи 11.2 Федерального закона принимается одно из следующих решений:</w:t>
      </w:r>
    </w:p>
    <w:p w:rsidR="00994EF2" w:rsidRPr="00993B74" w:rsidRDefault="00994EF2" w:rsidP="00C22FAD">
      <w:pPr>
        <w:pStyle w:val="a5"/>
      </w:pPr>
      <w:proofErr w:type="gramStart"/>
      <w:r w:rsidRPr="00993B74">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94EF2" w:rsidRPr="00993B74" w:rsidRDefault="00994EF2" w:rsidP="00C22FAD">
      <w:pPr>
        <w:pStyle w:val="a5"/>
      </w:pPr>
      <w:r w:rsidRPr="00993B74">
        <w:t>- в удовлетворении жалобы отказывается.</w:t>
      </w:r>
    </w:p>
    <w:p w:rsidR="00994EF2" w:rsidRPr="00993B74" w:rsidRDefault="00994EF2" w:rsidP="00C22FAD">
      <w:pPr>
        <w:pStyle w:val="a5"/>
      </w:pPr>
      <w:r w:rsidRPr="00993B74">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94EF2" w:rsidRPr="00993B74" w:rsidRDefault="00994EF2" w:rsidP="00C22FAD">
      <w:pPr>
        <w:pStyle w:val="a5"/>
      </w:pPr>
      <w:r w:rsidRPr="00993B74">
        <w:t>5.8. Ответ о результатах рассмотрения жалобы направляется заявителю не позднее дня, следующего за днем принятия решения, в письменной форме.</w:t>
      </w:r>
    </w:p>
    <w:p w:rsidR="00994EF2" w:rsidRPr="00993B74" w:rsidRDefault="00994EF2" w:rsidP="00C22FAD">
      <w:pPr>
        <w:pStyle w:val="a5"/>
      </w:pPr>
      <w:r w:rsidRPr="00993B74">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994EF2" w:rsidRPr="00993B74" w:rsidRDefault="00994EF2" w:rsidP="00C22FAD">
      <w:pPr>
        <w:pStyle w:val="a5"/>
      </w:pPr>
      <w:r w:rsidRPr="00993B74">
        <w:t>В ответе по результатам рассмотрения жалобы указываются:</w:t>
      </w:r>
    </w:p>
    <w:p w:rsidR="00994EF2" w:rsidRPr="00993B74" w:rsidRDefault="00994EF2" w:rsidP="00C22FAD">
      <w:pPr>
        <w:pStyle w:val="a5"/>
      </w:pPr>
      <w:proofErr w:type="gramStart"/>
      <w:r w:rsidRPr="00993B74">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994EF2" w:rsidRPr="00993B74" w:rsidRDefault="00994EF2" w:rsidP="00C22FAD">
      <w:pPr>
        <w:pStyle w:val="a5"/>
      </w:pPr>
      <w:r w:rsidRPr="00993B74">
        <w:t>- номер, дата, место принятия решения, включая сведения о должностном лице, решения или действия (бездействие) которого обжалуются;</w:t>
      </w:r>
    </w:p>
    <w:p w:rsidR="00994EF2" w:rsidRPr="00993B74" w:rsidRDefault="00994EF2" w:rsidP="00C22FAD">
      <w:pPr>
        <w:pStyle w:val="a5"/>
      </w:pPr>
      <w:r w:rsidRPr="00993B74">
        <w:t>- фамилия, имя, отчество (при наличии) или наименование заявителя;</w:t>
      </w:r>
    </w:p>
    <w:p w:rsidR="00994EF2" w:rsidRPr="00993B74" w:rsidRDefault="00994EF2" w:rsidP="00C22FAD">
      <w:pPr>
        <w:pStyle w:val="a5"/>
      </w:pPr>
      <w:r w:rsidRPr="00993B74">
        <w:t>- основания для принятия решения по жалобе;</w:t>
      </w:r>
    </w:p>
    <w:p w:rsidR="00994EF2" w:rsidRPr="00993B74" w:rsidRDefault="00994EF2" w:rsidP="00C22FAD">
      <w:pPr>
        <w:pStyle w:val="a5"/>
      </w:pPr>
      <w:r w:rsidRPr="00993B74">
        <w:t>- принятое по жалобе решение;</w:t>
      </w:r>
    </w:p>
    <w:p w:rsidR="00994EF2" w:rsidRPr="00993B74" w:rsidRDefault="00994EF2" w:rsidP="00C22FAD">
      <w:pPr>
        <w:pStyle w:val="a5"/>
      </w:pPr>
      <w:r w:rsidRPr="00993B74">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93B74">
        <w:t>неудобства</w:t>
      </w:r>
      <w:proofErr w:type="gramEnd"/>
      <w:r w:rsidRPr="00993B74">
        <w:t xml:space="preserve"> и указывается информация о дальнейших действиях, которые необходимо совершить заявителю в целях получения муниципальной услуги;</w:t>
      </w:r>
    </w:p>
    <w:p w:rsidR="00994EF2" w:rsidRPr="00993B74" w:rsidRDefault="00994EF2" w:rsidP="00C22FAD">
      <w:pPr>
        <w:pStyle w:val="a5"/>
      </w:pPr>
      <w:r w:rsidRPr="00993B74">
        <w:t xml:space="preserve">- в случае признания </w:t>
      </w:r>
      <w:proofErr w:type="gramStart"/>
      <w:r w:rsidRPr="00993B74">
        <w:t>жалобы</w:t>
      </w:r>
      <w:proofErr w:type="gramEnd"/>
      <w:r w:rsidRPr="00993B74">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94EF2" w:rsidRPr="00993B74" w:rsidRDefault="00994EF2" w:rsidP="00C22FAD">
      <w:pPr>
        <w:pStyle w:val="a5"/>
      </w:pPr>
      <w:r w:rsidRPr="00993B74">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994EF2" w:rsidRPr="00993B74" w:rsidRDefault="00994EF2" w:rsidP="00C22FAD">
      <w:pPr>
        <w:pStyle w:val="a5"/>
      </w:pPr>
      <w:r w:rsidRPr="00993B74">
        <w:t>5.9. Порядок обжалования решения по жалобе.</w:t>
      </w:r>
    </w:p>
    <w:p w:rsidR="00994EF2" w:rsidRPr="00993B74" w:rsidRDefault="00994EF2" w:rsidP="00C22FAD">
      <w:pPr>
        <w:pStyle w:val="a5"/>
      </w:pPr>
      <w:r w:rsidRPr="00993B74">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94EF2" w:rsidRPr="00993B74" w:rsidRDefault="00994EF2" w:rsidP="00C22FAD">
      <w:pPr>
        <w:pStyle w:val="a5"/>
      </w:pPr>
      <w:r w:rsidRPr="00993B74">
        <w:t>5.10. Право заявителя на получение информации и документов, необходимых для обоснования и рассмотрения жалобы.</w:t>
      </w:r>
    </w:p>
    <w:p w:rsidR="00994EF2" w:rsidRPr="00993B74" w:rsidRDefault="00994EF2" w:rsidP="00C22FAD">
      <w:pPr>
        <w:pStyle w:val="a5"/>
      </w:pPr>
      <w:r w:rsidRPr="00993B74">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994EF2" w:rsidRPr="00993B74" w:rsidRDefault="00994EF2" w:rsidP="00C22FAD">
      <w:pPr>
        <w:pStyle w:val="a5"/>
      </w:pPr>
      <w:proofErr w:type="gramStart"/>
      <w:r w:rsidRPr="00993B74">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994EF2" w:rsidRPr="00993B74" w:rsidRDefault="00994EF2" w:rsidP="00C22FAD">
      <w:pPr>
        <w:pStyle w:val="a5"/>
      </w:pPr>
      <w:r w:rsidRPr="00993B74">
        <w:lastRenderedPageBreak/>
        <w:t>5.11. Управление, администрация отказывают в удовлетворении жалобы в следующих случаях:</w:t>
      </w:r>
    </w:p>
    <w:p w:rsidR="00994EF2" w:rsidRPr="00993B74" w:rsidRDefault="00994EF2" w:rsidP="00C22FAD">
      <w:pPr>
        <w:pStyle w:val="a5"/>
      </w:pPr>
      <w:r w:rsidRPr="00993B74">
        <w:t>- наличие вступившего в законную силу решения суда, арбитражного суда по жалобе о том же предмете и по тем же основаниям;</w:t>
      </w:r>
    </w:p>
    <w:p w:rsidR="00994EF2" w:rsidRPr="00993B74" w:rsidRDefault="00994EF2" w:rsidP="00C22FAD">
      <w:pPr>
        <w:pStyle w:val="a5"/>
      </w:pPr>
      <w:r w:rsidRPr="00993B74">
        <w:t>- подача жалобы лицом, полномочия которого не подтверждены в порядке, установленном законодательством Российской Федерации;</w:t>
      </w:r>
    </w:p>
    <w:p w:rsidR="00994EF2" w:rsidRPr="00993B74" w:rsidRDefault="00994EF2" w:rsidP="00C22FAD">
      <w:pPr>
        <w:pStyle w:val="a5"/>
      </w:pPr>
      <w:r w:rsidRPr="00993B74">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94EF2" w:rsidRPr="00993B74" w:rsidRDefault="00994EF2" w:rsidP="00C22FAD">
      <w:pPr>
        <w:pStyle w:val="a5"/>
      </w:pPr>
      <w:r w:rsidRPr="00993B74">
        <w:t>5.12. Управление, администрация вправе оставить жалобу без ответа в следующих случаях:</w:t>
      </w:r>
    </w:p>
    <w:p w:rsidR="00994EF2" w:rsidRPr="00993B74" w:rsidRDefault="00994EF2" w:rsidP="00C22FAD">
      <w:pPr>
        <w:pStyle w:val="a5"/>
      </w:pPr>
      <w:r w:rsidRPr="00993B74">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94EF2" w:rsidRPr="00993B74" w:rsidRDefault="00994EF2" w:rsidP="00C22FAD">
      <w:pPr>
        <w:pStyle w:val="a5"/>
      </w:pPr>
      <w:r w:rsidRPr="00993B74">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94EF2" w:rsidRPr="00993B74" w:rsidRDefault="00994EF2" w:rsidP="00C22FAD">
      <w:pPr>
        <w:pStyle w:val="a5"/>
      </w:pPr>
      <w:r w:rsidRPr="00993B74">
        <w:t>Управление, администрация сообщают заявителю об оставлении жалобы без ответа в течение 3 рабочих дней со дня регистрации жалобы.</w:t>
      </w:r>
    </w:p>
    <w:p w:rsidR="00994EF2" w:rsidRPr="00993B74" w:rsidRDefault="00994EF2" w:rsidP="00C22FAD">
      <w:pPr>
        <w:pStyle w:val="a5"/>
      </w:pPr>
      <w:r w:rsidRPr="00993B74">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93B74">
        <w:t>в</w:t>
      </w:r>
      <w:proofErr w:type="gramEnd"/>
      <w:r w:rsidRPr="00993B74">
        <w:t xml:space="preserve"> </w:t>
      </w:r>
      <w:proofErr w:type="gramStart"/>
      <w:r w:rsidRPr="00993B74">
        <w:t>уполномоченный</w:t>
      </w:r>
      <w:proofErr w:type="gramEnd"/>
      <w:r w:rsidRPr="00993B74">
        <w:t xml:space="preserve"> на ее рассмотрение орган и в письменной форме информируют заявителя о перенаправлении жалобы.</w:t>
      </w:r>
    </w:p>
    <w:p w:rsidR="00994EF2" w:rsidRPr="00993B74" w:rsidRDefault="00994EF2" w:rsidP="00C22FAD">
      <w:pPr>
        <w:pStyle w:val="a5"/>
      </w:pPr>
      <w:r w:rsidRPr="00993B74">
        <w:t>При этом срок рассмотрения жалобы исчисляется со дня регистрации жалобы в уполномоченном на ее рассмотрение органе.</w:t>
      </w:r>
    </w:p>
    <w:p w:rsidR="00994EF2" w:rsidRPr="00993B74" w:rsidRDefault="00994EF2" w:rsidP="00994EF2">
      <w:pPr>
        <w:pStyle w:val="a3"/>
        <w:rPr>
          <w:spacing w:val="0"/>
        </w:rPr>
      </w:pPr>
    </w:p>
    <w:p w:rsidR="005B2C0C" w:rsidRDefault="00C22FAD" w:rsidP="00C22FAD">
      <w:pPr>
        <w:pStyle w:val="a3"/>
        <w:ind w:firstLine="0"/>
      </w:pPr>
      <w:r>
        <w:rPr>
          <w:noProof/>
          <w:spacing w:val="0"/>
          <w:lang w:eastAsia="ru-RU"/>
        </w:rPr>
        <w:lastRenderedPageBreak/>
        <w:drawing>
          <wp:inline distT="0" distB="0" distL="0" distR="0">
            <wp:extent cx="5791758" cy="88868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1758" cy="8886825"/>
                    </a:xfrm>
                    <a:prstGeom prst="rect">
                      <a:avLst/>
                    </a:prstGeom>
                    <a:noFill/>
                    <a:ln>
                      <a:noFill/>
                    </a:ln>
                  </pic:spPr>
                </pic:pic>
              </a:graphicData>
            </a:graphic>
          </wp:inline>
        </w:drawing>
      </w:r>
      <w:r>
        <w:rPr>
          <w:noProof/>
          <w:lang w:eastAsia="ru-RU"/>
        </w:rPr>
        <w:lastRenderedPageBreak/>
        <w:drawing>
          <wp:inline distT="0" distB="0" distL="0" distR="0">
            <wp:extent cx="5572125" cy="66103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2125" cy="6610350"/>
                    </a:xfrm>
                    <a:prstGeom prst="rect">
                      <a:avLst/>
                    </a:prstGeom>
                    <a:noFill/>
                    <a:ln>
                      <a:noFill/>
                    </a:ln>
                  </pic:spPr>
                </pic:pic>
              </a:graphicData>
            </a:graphic>
          </wp:inline>
        </w:drawing>
      </w:r>
      <w:bookmarkStart w:id="0" w:name="_GoBack"/>
      <w:bookmarkEnd w:id="0"/>
    </w:p>
    <w:sectPr w:rsidR="005B2C0C" w:rsidSect="00507B6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EF2"/>
    <w:rsid w:val="00507B6E"/>
    <w:rsid w:val="005B2C0C"/>
    <w:rsid w:val="00994EF2"/>
    <w:rsid w:val="00C22F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94EF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link w:val="a4"/>
    <w:uiPriority w:val="99"/>
    <w:rsid w:val="00994EF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character" w:customStyle="1" w:styleId="a4">
    <w:name w:val="основной текст Знак"/>
    <w:basedOn w:val="a0"/>
    <w:link w:val="a3"/>
    <w:uiPriority w:val="99"/>
    <w:locked/>
    <w:rsid w:val="00994EF2"/>
    <w:rPr>
      <w:rFonts w:ascii="Arial" w:eastAsia="Times New Roman" w:hAnsi="Arial" w:cs="Arial"/>
      <w:color w:val="000000"/>
      <w:spacing w:val="4"/>
      <w:sz w:val="18"/>
      <w:szCs w:val="18"/>
    </w:rPr>
  </w:style>
  <w:style w:type="paragraph" w:customStyle="1" w:styleId="a5">
    <w:name w:val="основной"/>
    <w:basedOn w:val="a3"/>
    <w:link w:val="a6"/>
    <w:qFormat/>
    <w:rsid w:val="00507B6E"/>
    <w:pPr>
      <w:ind w:firstLine="709"/>
    </w:pPr>
    <w:rPr>
      <w:spacing w:val="0"/>
    </w:rPr>
  </w:style>
  <w:style w:type="paragraph" w:styleId="a7">
    <w:name w:val="Balloon Text"/>
    <w:basedOn w:val="a"/>
    <w:link w:val="a8"/>
    <w:uiPriority w:val="99"/>
    <w:semiHidden/>
    <w:unhideWhenUsed/>
    <w:rsid w:val="00C22FAD"/>
    <w:pPr>
      <w:spacing w:after="0" w:line="240" w:lineRule="auto"/>
    </w:pPr>
    <w:rPr>
      <w:rFonts w:ascii="Tahoma" w:hAnsi="Tahoma" w:cs="Tahoma"/>
      <w:sz w:val="16"/>
      <w:szCs w:val="16"/>
    </w:rPr>
  </w:style>
  <w:style w:type="character" w:customStyle="1" w:styleId="a6">
    <w:name w:val="основной Знак"/>
    <w:basedOn w:val="a4"/>
    <w:link w:val="a5"/>
    <w:rsid w:val="00507B6E"/>
    <w:rPr>
      <w:rFonts w:ascii="Arial" w:eastAsia="Times New Roman" w:hAnsi="Arial" w:cs="Arial"/>
      <w:color w:val="000000"/>
      <w:spacing w:val="4"/>
      <w:sz w:val="18"/>
      <w:szCs w:val="18"/>
    </w:rPr>
  </w:style>
  <w:style w:type="character" w:customStyle="1" w:styleId="a8">
    <w:name w:val="Текст выноски Знак"/>
    <w:basedOn w:val="a0"/>
    <w:link w:val="a7"/>
    <w:uiPriority w:val="99"/>
    <w:semiHidden/>
    <w:rsid w:val="00C22F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94EF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link w:val="a4"/>
    <w:uiPriority w:val="99"/>
    <w:rsid w:val="00994EF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character" w:customStyle="1" w:styleId="a4">
    <w:name w:val="основной текст Знак"/>
    <w:basedOn w:val="a0"/>
    <w:link w:val="a3"/>
    <w:uiPriority w:val="99"/>
    <w:locked/>
    <w:rsid w:val="00994EF2"/>
    <w:rPr>
      <w:rFonts w:ascii="Arial" w:eastAsia="Times New Roman" w:hAnsi="Arial" w:cs="Arial"/>
      <w:color w:val="000000"/>
      <w:spacing w:val="4"/>
      <w:sz w:val="18"/>
      <w:szCs w:val="18"/>
    </w:rPr>
  </w:style>
  <w:style w:type="paragraph" w:customStyle="1" w:styleId="a5">
    <w:name w:val="основной"/>
    <w:basedOn w:val="a3"/>
    <w:link w:val="a6"/>
    <w:qFormat/>
    <w:rsid w:val="00507B6E"/>
    <w:pPr>
      <w:ind w:firstLine="709"/>
    </w:pPr>
    <w:rPr>
      <w:spacing w:val="0"/>
    </w:rPr>
  </w:style>
  <w:style w:type="paragraph" w:styleId="a7">
    <w:name w:val="Balloon Text"/>
    <w:basedOn w:val="a"/>
    <w:link w:val="a8"/>
    <w:uiPriority w:val="99"/>
    <w:semiHidden/>
    <w:unhideWhenUsed/>
    <w:rsid w:val="00C22FAD"/>
    <w:pPr>
      <w:spacing w:after="0" w:line="240" w:lineRule="auto"/>
    </w:pPr>
    <w:rPr>
      <w:rFonts w:ascii="Tahoma" w:hAnsi="Tahoma" w:cs="Tahoma"/>
      <w:sz w:val="16"/>
      <w:szCs w:val="16"/>
    </w:rPr>
  </w:style>
  <w:style w:type="character" w:customStyle="1" w:styleId="a6">
    <w:name w:val="основной Знак"/>
    <w:basedOn w:val="a4"/>
    <w:link w:val="a5"/>
    <w:rsid w:val="00507B6E"/>
    <w:rPr>
      <w:rFonts w:ascii="Arial" w:eastAsia="Times New Roman" w:hAnsi="Arial" w:cs="Arial"/>
      <w:color w:val="000000"/>
      <w:spacing w:val="4"/>
      <w:sz w:val="18"/>
      <w:szCs w:val="18"/>
    </w:rPr>
  </w:style>
  <w:style w:type="character" w:customStyle="1" w:styleId="a8">
    <w:name w:val="Текст выноски Знак"/>
    <w:basedOn w:val="a0"/>
    <w:link w:val="a7"/>
    <w:uiPriority w:val="99"/>
    <w:semiHidden/>
    <w:rsid w:val="00C22F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14</Pages>
  <Words>7144</Words>
  <Characters>40726</Characters>
  <Application>Microsoft Office Word</Application>
  <DocSecurity>0</DocSecurity>
  <Lines>339</Lines>
  <Paragraphs>95</Paragraphs>
  <ScaleCrop>false</ScaleCrop>
  <Company/>
  <LinksUpToDate>false</LinksUpToDate>
  <CharactersWithSpaces>47775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2019-12-19T05:10:00Z</dcterms:created>
  <dcterms:modified xsi:type="dcterms:W3CDTF">2019-12-19T05:32:00Z</dcterms:modified>
</cp:coreProperties>
</file>