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695" w:rsidRPr="00144330" w:rsidRDefault="00144330" w:rsidP="00144330">
      <w:pPr>
        <w:jc w:val="center"/>
        <w:rPr>
          <w:rFonts w:asciiTheme="majorHAnsi" w:hAnsiTheme="majorHAnsi"/>
          <w:b/>
          <w:sz w:val="20"/>
          <w:szCs w:val="20"/>
        </w:rPr>
      </w:pPr>
      <w:r w:rsidRPr="00144330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144330" w:rsidRPr="00144330" w:rsidRDefault="00AA003A" w:rsidP="00144330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144330">
        <w:rPr>
          <w:rFonts w:asciiTheme="majorHAnsi" w:hAnsiTheme="majorHAnsi"/>
          <w:b/>
          <w:sz w:val="20"/>
          <w:szCs w:val="20"/>
        </w:rPr>
        <w:t>ПОСТАНОВЛЕНИЕ</w:t>
      </w:r>
      <w:bookmarkStart w:id="1" w:name="bookmark1"/>
      <w:bookmarkStart w:id="2" w:name="bookmark2"/>
      <w:bookmarkEnd w:id="0"/>
    </w:p>
    <w:p w:rsidR="00864695" w:rsidRPr="00144330" w:rsidRDefault="00AA003A" w:rsidP="00144330">
      <w:pPr>
        <w:jc w:val="center"/>
        <w:rPr>
          <w:rFonts w:asciiTheme="majorHAnsi" w:hAnsiTheme="majorHAnsi"/>
          <w:b/>
          <w:sz w:val="20"/>
          <w:szCs w:val="20"/>
        </w:rPr>
      </w:pPr>
      <w:r w:rsidRPr="00144330">
        <w:rPr>
          <w:rFonts w:asciiTheme="majorHAnsi" w:hAnsiTheme="majorHAnsi"/>
          <w:b/>
          <w:sz w:val="20"/>
          <w:szCs w:val="20"/>
        </w:rPr>
        <w:t>16 октября 2023 года</w:t>
      </w:r>
      <w:bookmarkEnd w:id="1"/>
      <w:bookmarkEnd w:id="2"/>
      <w:r w:rsidR="0041418C" w:rsidRPr="00144330">
        <w:rPr>
          <w:rFonts w:asciiTheme="majorHAnsi" w:hAnsiTheme="majorHAnsi"/>
          <w:b/>
          <w:sz w:val="20"/>
          <w:szCs w:val="20"/>
        </w:rPr>
        <w:t xml:space="preserve"> </w:t>
      </w:r>
      <w:r w:rsidR="0041418C" w:rsidRPr="00144330">
        <w:rPr>
          <w:rFonts w:asciiTheme="majorHAnsi" w:hAnsiTheme="majorHAnsi"/>
          <w:b/>
          <w:sz w:val="20"/>
          <w:szCs w:val="20"/>
        </w:rPr>
        <w:t>№ 205</w:t>
      </w:r>
    </w:p>
    <w:p w:rsidR="00864695" w:rsidRPr="00144330" w:rsidRDefault="0041418C" w:rsidP="00144330">
      <w:pPr>
        <w:jc w:val="center"/>
        <w:rPr>
          <w:rFonts w:asciiTheme="majorHAnsi" w:hAnsiTheme="majorHAnsi"/>
          <w:b/>
          <w:sz w:val="20"/>
          <w:szCs w:val="20"/>
        </w:rPr>
      </w:pPr>
      <w:r w:rsidRPr="00144330">
        <w:rPr>
          <w:rFonts w:asciiTheme="majorHAnsi" w:hAnsiTheme="majorHAnsi"/>
          <w:b/>
          <w:sz w:val="20"/>
          <w:szCs w:val="20"/>
        </w:rPr>
        <w:t>«</w:t>
      </w:r>
      <w:r w:rsidR="00AA003A" w:rsidRPr="00144330">
        <w:rPr>
          <w:rFonts w:asciiTheme="majorHAnsi" w:hAnsiTheme="majorHAnsi"/>
          <w:b/>
          <w:sz w:val="20"/>
          <w:szCs w:val="20"/>
        </w:rPr>
        <w:t>Об установлении средней рыночной</w:t>
      </w:r>
      <w:r w:rsidRPr="00144330">
        <w:rPr>
          <w:rFonts w:asciiTheme="majorHAnsi" w:hAnsiTheme="majorHAnsi"/>
          <w:b/>
          <w:sz w:val="20"/>
          <w:szCs w:val="20"/>
        </w:rPr>
        <w:t xml:space="preserve"> </w:t>
      </w:r>
      <w:r w:rsidR="00AA003A" w:rsidRPr="00144330">
        <w:rPr>
          <w:rFonts w:asciiTheme="majorHAnsi" w:hAnsiTheme="majorHAnsi"/>
          <w:b/>
          <w:sz w:val="20"/>
          <w:szCs w:val="20"/>
        </w:rPr>
        <w:t xml:space="preserve">стоимости одного квадратного метра площади жилого </w:t>
      </w:r>
      <w:r w:rsidR="00AA003A" w:rsidRPr="00144330">
        <w:rPr>
          <w:rFonts w:asciiTheme="majorHAnsi" w:hAnsiTheme="majorHAnsi"/>
          <w:b/>
          <w:sz w:val="20"/>
          <w:szCs w:val="20"/>
        </w:rPr>
        <w:t xml:space="preserve">помещения </w:t>
      </w:r>
      <w:r w:rsidR="00AA003A" w:rsidRPr="00144330">
        <w:rPr>
          <w:rFonts w:asciiTheme="majorHAnsi" w:hAnsiTheme="majorHAnsi"/>
          <w:b/>
          <w:sz w:val="20"/>
          <w:szCs w:val="20"/>
        </w:rPr>
        <w:t xml:space="preserve">на территории муниципального образования «Городской округ </w:t>
      </w:r>
      <w:r w:rsidR="00AA003A" w:rsidRPr="00144330">
        <w:rPr>
          <w:rFonts w:asciiTheme="majorHAnsi" w:hAnsiTheme="majorHAnsi"/>
          <w:b/>
          <w:sz w:val="20"/>
          <w:szCs w:val="20"/>
        </w:rPr>
        <w:t xml:space="preserve">город Астрахань» </w:t>
      </w:r>
      <w:r w:rsidR="00AA003A" w:rsidRPr="00144330">
        <w:rPr>
          <w:rFonts w:asciiTheme="majorHAnsi" w:hAnsiTheme="majorHAnsi"/>
          <w:b/>
          <w:sz w:val="20"/>
          <w:szCs w:val="20"/>
        </w:rPr>
        <w:t xml:space="preserve">в целях признания граждан </w:t>
      </w:r>
      <w:proofErr w:type="gramStart"/>
      <w:r w:rsidR="00AA003A" w:rsidRPr="00144330">
        <w:rPr>
          <w:rFonts w:asciiTheme="majorHAnsi" w:hAnsiTheme="majorHAnsi"/>
          <w:b/>
          <w:sz w:val="20"/>
          <w:szCs w:val="20"/>
        </w:rPr>
        <w:t>малоимущими</w:t>
      </w:r>
      <w:proofErr w:type="gramEnd"/>
      <w:r w:rsidR="00AA003A" w:rsidRPr="00144330">
        <w:rPr>
          <w:rFonts w:asciiTheme="majorHAnsi" w:hAnsiTheme="majorHAnsi"/>
          <w:b/>
          <w:sz w:val="20"/>
          <w:szCs w:val="20"/>
        </w:rPr>
        <w:t xml:space="preserve"> на второй квартал 2023 года</w:t>
      </w:r>
      <w:r w:rsidRPr="00144330">
        <w:rPr>
          <w:rFonts w:asciiTheme="majorHAnsi" w:hAnsiTheme="majorHAnsi"/>
          <w:b/>
          <w:sz w:val="20"/>
          <w:szCs w:val="20"/>
        </w:rPr>
        <w:t>»</w:t>
      </w:r>
    </w:p>
    <w:p w:rsidR="00864695" w:rsidRPr="00144330" w:rsidRDefault="00AA003A" w:rsidP="0014433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44330">
        <w:rPr>
          <w:rFonts w:ascii="Arial" w:hAnsi="Arial" w:cs="Arial"/>
          <w:sz w:val="18"/>
          <w:szCs w:val="18"/>
        </w:rPr>
        <w:t xml:space="preserve">В соответствии с Жилищным кодексом Российской Федерации, Законом Астраханской области от 30.12.2005 № 91/2005-03 «О порядке ведения органами местного самоуправления учета </w:t>
      </w:r>
      <w:r w:rsidRPr="00144330">
        <w:rPr>
          <w:rFonts w:ascii="Arial" w:hAnsi="Arial" w:cs="Arial"/>
          <w:sz w:val="18"/>
          <w:szCs w:val="18"/>
        </w:rPr>
        <w:t>малоимущих граждан в качестве нуждающихся в жилых помещениях, предоставляемых по договорам социального найма из муниципального жилищного фонда», во исполнение решения Совета муниципального образования «Город Астрахань» от 06.04.2006 №</w:t>
      </w:r>
      <w:r w:rsidR="00144330">
        <w:rPr>
          <w:rFonts w:ascii="Arial" w:hAnsi="Arial" w:cs="Arial"/>
          <w:sz w:val="18"/>
          <w:szCs w:val="18"/>
        </w:rPr>
        <w:t xml:space="preserve"> </w:t>
      </w:r>
      <w:bookmarkStart w:id="3" w:name="_GoBack"/>
      <w:bookmarkEnd w:id="3"/>
      <w:r w:rsidRPr="00144330">
        <w:rPr>
          <w:rFonts w:ascii="Arial" w:hAnsi="Arial" w:cs="Arial"/>
          <w:sz w:val="18"/>
          <w:szCs w:val="18"/>
        </w:rPr>
        <w:t>41 «Об утверждении раз</w:t>
      </w:r>
      <w:r w:rsidRPr="00144330">
        <w:rPr>
          <w:rFonts w:ascii="Arial" w:hAnsi="Arial" w:cs="Arial"/>
          <w:sz w:val="18"/>
          <w:szCs w:val="18"/>
        </w:rPr>
        <w:t>мера дохода, приходящегося на каждого члена семьи, и стоимости</w:t>
      </w:r>
      <w:proofErr w:type="gramEnd"/>
      <w:r w:rsidRPr="0014433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44330">
        <w:rPr>
          <w:rFonts w:ascii="Arial" w:hAnsi="Arial" w:cs="Arial"/>
          <w:sz w:val="18"/>
          <w:szCs w:val="18"/>
        </w:rPr>
        <w:t>имущества, находящегося в собственности членов семьи и подлежащего налогообложению, в целях признания граждан малоимущими и предоставления им по договорам социального найма жилых помещений муни</w:t>
      </w:r>
      <w:r w:rsidRPr="00144330">
        <w:rPr>
          <w:rFonts w:ascii="Arial" w:hAnsi="Arial" w:cs="Arial"/>
          <w:sz w:val="18"/>
          <w:szCs w:val="18"/>
        </w:rPr>
        <w:t>ципального жилищного фонда», и на основании информации Территориального органа Федеральной службы государственной статистики по Астраханской области о средней цене по типам квартир на вторичном рынке жилья за второй квартал 2023 года,</w:t>
      </w:r>
      <w:proofErr w:type="gramEnd"/>
    </w:p>
    <w:p w:rsidR="00864695" w:rsidRPr="00144330" w:rsidRDefault="00AA003A" w:rsidP="001443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44330">
        <w:rPr>
          <w:rFonts w:ascii="Arial" w:hAnsi="Arial" w:cs="Arial"/>
          <w:sz w:val="18"/>
          <w:szCs w:val="18"/>
        </w:rPr>
        <w:t>ПОСТАНОВЛЯЮ:</w:t>
      </w:r>
    </w:p>
    <w:p w:rsidR="00864695" w:rsidRPr="00144330" w:rsidRDefault="0046441F" w:rsidP="001443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44330">
        <w:rPr>
          <w:rFonts w:ascii="Arial" w:hAnsi="Arial" w:cs="Arial"/>
          <w:sz w:val="18"/>
          <w:szCs w:val="18"/>
        </w:rPr>
        <w:t xml:space="preserve"> 1. </w:t>
      </w:r>
      <w:r w:rsidR="00AA003A" w:rsidRPr="00144330">
        <w:rPr>
          <w:rFonts w:ascii="Arial" w:hAnsi="Arial" w:cs="Arial"/>
          <w:sz w:val="18"/>
          <w:szCs w:val="18"/>
        </w:rPr>
        <w:t>Установи</w:t>
      </w:r>
      <w:r w:rsidR="00AA003A" w:rsidRPr="00144330">
        <w:rPr>
          <w:rFonts w:ascii="Arial" w:hAnsi="Arial" w:cs="Arial"/>
          <w:sz w:val="18"/>
          <w:szCs w:val="18"/>
        </w:rPr>
        <w:t>ть среднюю рыночную стоимость одного квадратного метра площади жилого помещения на территории муниципального образования «Городской округ город Астрахань» на второй квартал 2023 года для расчёта порога стоимости имущества в целях признания граждан малоимущ</w:t>
      </w:r>
      <w:r w:rsidR="00AA003A" w:rsidRPr="00144330">
        <w:rPr>
          <w:rFonts w:ascii="Arial" w:hAnsi="Arial" w:cs="Arial"/>
          <w:sz w:val="18"/>
          <w:szCs w:val="18"/>
        </w:rPr>
        <w:t>ими в размере 67296 (шестьдесят семь тысяч двести девяносто шесть) рублей.</w:t>
      </w:r>
    </w:p>
    <w:p w:rsidR="00864695" w:rsidRPr="00144330" w:rsidRDefault="0046441F" w:rsidP="001443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44330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AA003A" w:rsidRPr="00144330">
        <w:rPr>
          <w:rFonts w:ascii="Arial" w:hAnsi="Arial" w:cs="Arial"/>
          <w:sz w:val="18"/>
          <w:szCs w:val="18"/>
        </w:rPr>
        <w:t>Жилищному управлению администрации муниципального образования «Город Астрахань» в целях признания граждан малоимущими для предоставления им по договорам социального найма жилых поме</w:t>
      </w:r>
      <w:r w:rsidR="00AA003A" w:rsidRPr="00144330">
        <w:rPr>
          <w:rFonts w:ascii="Arial" w:hAnsi="Arial" w:cs="Arial"/>
          <w:sz w:val="18"/>
          <w:szCs w:val="18"/>
        </w:rPr>
        <w:t>щений муниципального жилищного фонда и освобождения от платы за наём жилого помещения, предоставляемого по договору социального найма,</w:t>
      </w:r>
      <w:r w:rsidR="0041418C" w:rsidRPr="00144330">
        <w:rPr>
          <w:rFonts w:ascii="Arial" w:hAnsi="Arial" w:cs="Arial"/>
          <w:sz w:val="18"/>
          <w:szCs w:val="18"/>
        </w:rPr>
        <w:t xml:space="preserve"> </w:t>
      </w:r>
      <w:r w:rsidR="00AA003A" w:rsidRPr="00144330">
        <w:rPr>
          <w:rFonts w:ascii="Arial" w:hAnsi="Arial" w:cs="Arial"/>
          <w:sz w:val="18"/>
          <w:szCs w:val="18"/>
        </w:rPr>
        <w:t>производить расчёт порога стоимости имущества, исходя из установленного пунктом 1 настоящего поста</w:t>
      </w:r>
      <w:r w:rsidR="00AA003A" w:rsidRPr="00144330">
        <w:rPr>
          <w:rFonts w:ascii="Arial" w:hAnsi="Arial" w:cs="Arial"/>
          <w:sz w:val="18"/>
          <w:szCs w:val="18"/>
        </w:rPr>
        <w:t>новления администрации муниципального образования «Городской округ город Астрахань» размера средней рыночной стоимости</w:t>
      </w:r>
      <w:proofErr w:type="gramEnd"/>
      <w:r w:rsidR="00AA003A" w:rsidRPr="00144330">
        <w:rPr>
          <w:rFonts w:ascii="Arial" w:hAnsi="Arial" w:cs="Arial"/>
          <w:sz w:val="18"/>
          <w:szCs w:val="18"/>
        </w:rPr>
        <w:t xml:space="preserve"> одного квадратного метра площади жилого помещения на территории муниципального образования «Городской округ город Астрахань» до установле</w:t>
      </w:r>
      <w:r w:rsidR="00AA003A" w:rsidRPr="00144330">
        <w:rPr>
          <w:rFonts w:ascii="Arial" w:hAnsi="Arial" w:cs="Arial"/>
          <w:sz w:val="18"/>
          <w:szCs w:val="18"/>
        </w:rPr>
        <w:t xml:space="preserve">ния средней рыночной стоимости одного квадратного метра площади жилого помещения в целях признания граждан </w:t>
      </w:r>
      <w:proofErr w:type="gramStart"/>
      <w:r w:rsidR="00AA003A" w:rsidRPr="00144330">
        <w:rPr>
          <w:rFonts w:ascii="Arial" w:hAnsi="Arial" w:cs="Arial"/>
          <w:sz w:val="18"/>
          <w:szCs w:val="18"/>
        </w:rPr>
        <w:t>малоимущими</w:t>
      </w:r>
      <w:proofErr w:type="gramEnd"/>
      <w:r w:rsidR="00AA003A" w:rsidRPr="00144330">
        <w:rPr>
          <w:rFonts w:ascii="Arial" w:hAnsi="Arial" w:cs="Arial"/>
          <w:sz w:val="18"/>
          <w:szCs w:val="18"/>
        </w:rPr>
        <w:t xml:space="preserve"> на третий квартал 2023 года.</w:t>
      </w:r>
    </w:p>
    <w:p w:rsidR="00864695" w:rsidRPr="00144330" w:rsidRDefault="0046441F" w:rsidP="001443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44330">
        <w:rPr>
          <w:rFonts w:ascii="Arial" w:hAnsi="Arial" w:cs="Arial"/>
          <w:sz w:val="18"/>
          <w:szCs w:val="18"/>
        </w:rPr>
        <w:t xml:space="preserve">3. </w:t>
      </w:r>
      <w:r w:rsidR="00AA003A" w:rsidRPr="00144330">
        <w:rPr>
          <w:rFonts w:ascii="Arial" w:hAnsi="Arial" w:cs="Arial"/>
          <w:sz w:val="18"/>
          <w:szCs w:val="18"/>
        </w:rPr>
        <w:t>Управлению информационной политики</w:t>
      </w:r>
      <w:r w:rsidR="00144330">
        <w:rPr>
          <w:rFonts w:ascii="Arial" w:hAnsi="Arial" w:cs="Arial"/>
          <w:sz w:val="18"/>
          <w:szCs w:val="18"/>
        </w:rPr>
        <w:t xml:space="preserve"> </w:t>
      </w:r>
      <w:r w:rsidR="00AA003A" w:rsidRPr="00144330">
        <w:rPr>
          <w:rFonts w:ascii="Arial" w:hAnsi="Arial" w:cs="Arial"/>
          <w:sz w:val="18"/>
          <w:szCs w:val="18"/>
        </w:rPr>
        <w:t>администрации</w:t>
      </w:r>
      <w:r w:rsidR="00144330">
        <w:rPr>
          <w:rFonts w:ascii="Arial" w:hAnsi="Arial" w:cs="Arial"/>
          <w:sz w:val="18"/>
          <w:szCs w:val="18"/>
        </w:rPr>
        <w:t xml:space="preserve"> </w:t>
      </w:r>
      <w:r w:rsidR="00AA003A" w:rsidRPr="00144330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</w:t>
      </w:r>
      <w:r w:rsidR="00AA003A" w:rsidRPr="00144330">
        <w:rPr>
          <w:rFonts w:ascii="Arial" w:hAnsi="Arial" w:cs="Arial"/>
          <w:sz w:val="18"/>
          <w:szCs w:val="18"/>
        </w:rPr>
        <w:t>Астрахань»:</w:t>
      </w:r>
    </w:p>
    <w:p w:rsidR="00864695" w:rsidRPr="00144330" w:rsidRDefault="0046441F" w:rsidP="001443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44330">
        <w:rPr>
          <w:rFonts w:ascii="Arial" w:hAnsi="Arial" w:cs="Arial"/>
          <w:sz w:val="18"/>
          <w:szCs w:val="18"/>
        </w:rPr>
        <w:t xml:space="preserve">3.1. </w:t>
      </w:r>
      <w:r w:rsidR="00AA003A" w:rsidRPr="00144330">
        <w:rPr>
          <w:rFonts w:ascii="Arial" w:hAnsi="Arial" w:cs="Arial"/>
          <w:sz w:val="18"/>
          <w:szCs w:val="18"/>
        </w:rPr>
        <w:t>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864695" w:rsidRPr="00144330" w:rsidRDefault="0046441F" w:rsidP="001443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44330">
        <w:rPr>
          <w:rFonts w:ascii="Arial" w:hAnsi="Arial" w:cs="Arial"/>
          <w:sz w:val="18"/>
          <w:szCs w:val="18"/>
        </w:rPr>
        <w:t xml:space="preserve">3.2. </w:t>
      </w:r>
      <w:proofErr w:type="gramStart"/>
      <w:r w:rsidR="00AA003A" w:rsidRPr="00144330">
        <w:rPr>
          <w:rFonts w:ascii="Arial" w:hAnsi="Arial" w:cs="Arial"/>
          <w:sz w:val="18"/>
          <w:szCs w:val="18"/>
        </w:rPr>
        <w:t>Разместить</w:t>
      </w:r>
      <w:proofErr w:type="gramEnd"/>
      <w:r w:rsidR="00AA003A" w:rsidRPr="00144330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«Городской округ город </w:t>
      </w:r>
      <w:r w:rsidR="00AA003A" w:rsidRPr="00144330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«Городской округ город Астрахань».</w:t>
      </w:r>
    </w:p>
    <w:p w:rsidR="00864695" w:rsidRPr="00144330" w:rsidRDefault="00AA003A" w:rsidP="001443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44330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Астрахань»:</w:t>
      </w:r>
    </w:p>
    <w:p w:rsidR="00864695" w:rsidRPr="00144330" w:rsidRDefault="0046441F" w:rsidP="001443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44330">
        <w:rPr>
          <w:rFonts w:ascii="Arial" w:hAnsi="Arial" w:cs="Arial"/>
          <w:sz w:val="18"/>
          <w:szCs w:val="18"/>
        </w:rPr>
        <w:t xml:space="preserve">4.1. </w:t>
      </w:r>
      <w:r w:rsidR="00AA003A" w:rsidRPr="00144330">
        <w:rPr>
          <w:rFonts w:ascii="Arial" w:hAnsi="Arial" w:cs="Arial"/>
          <w:sz w:val="18"/>
          <w:szCs w:val="18"/>
        </w:rPr>
        <w:t>Направить настоящее постановление</w:t>
      </w:r>
      <w:r w:rsidR="00AA003A" w:rsidRPr="00144330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864695" w:rsidRPr="00144330" w:rsidRDefault="0046441F" w:rsidP="001443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44330">
        <w:rPr>
          <w:rFonts w:ascii="Arial" w:hAnsi="Arial" w:cs="Arial"/>
          <w:sz w:val="18"/>
          <w:szCs w:val="18"/>
        </w:rPr>
        <w:t xml:space="preserve">4.2. </w:t>
      </w:r>
      <w:r w:rsidR="00AA003A" w:rsidRPr="00144330">
        <w:rPr>
          <w:rFonts w:ascii="Arial" w:hAnsi="Arial" w:cs="Arial"/>
          <w:sz w:val="18"/>
          <w:szCs w:val="18"/>
        </w:rPr>
        <w:t>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</w:t>
      </w:r>
      <w:r w:rsidR="00AA003A" w:rsidRPr="00144330">
        <w:rPr>
          <w:rFonts w:ascii="Arial" w:hAnsi="Arial" w:cs="Arial"/>
          <w:sz w:val="18"/>
          <w:szCs w:val="18"/>
        </w:rPr>
        <w:t>нности.</w:t>
      </w:r>
    </w:p>
    <w:p w:rsidR="00864695" w:rsidRPr="00144330" w:rsidRDefault="0046441F" w:rsidP="001443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44330">
        <w:rPr>
          <w:rFonts w:ascii="Arial" w:hAnsi="Arial" w:cs="Arial"/>
          <w:sz w:val="18"/>
          <w:szCs w:val="18"/>
        </w:rPr>
        <w:t xml:space="preserve">5. </w:t>
      </w:r>
      <w:r w:rsidR="00AA003A" w:rsidRPr="00144330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опубликования.</w:t>
      </w:r>
    </w:p>
    <w:p w:rsidR="00864695" w:rsidRPr="00144330" w:rsidRDefault="0046441F" w:rsidP="001443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44330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AA003A" w:rsidRPr="00144330">
        <w:rPr>
          <w:rFonts w:ascii="Arial" w:hAnsi="Arial" w:cs="Arial"/>
          <w:sz w:val="18"/>
          <w:szCs w:val="18"/>
        </w:rPr>
        <w:t>Контроль за</w:t>
      </w:r>
      <w:proofErr w:type="gramEnd"/>
      <w:r w:rsidR="00AA003A" w:rsidRPr="00144330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</w:t>
      </w:r>
      <w:r w:rsidR="00AA003A" w:rsidRPr="00144330">
        <w:rPr>
          <w:rFonts w:ascii="Arial" w:hAnsi="Arial" w:cs="Arial"/>
          <w:sz w:val="18"/>
          <w:szCs w:val="18"/>
        </w:rPr>
        <w:t>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жилищной</w:t>
      </w:r>
      <w:r w:rsidR="00AA003A" w:rsidRPr="00144330">
        <w:rPr>
          <w:rFonts w:ascii="Arial" w:hAnsi="Arial" w:cs="Arial"/>
          <w:sz w:val="18"/>
          <w:szCs w:val="18"/>
        </w:rPr>
        <w:t xml:space="preserve"> политики и отдела по организации и проведению оценки технического состояния зданий, строений, сооружений и деятельности комиссий.</w:t>
      </w:r>
    </w:p>
    <w:p w:rsidR="00864695" w:rsidRPr="00144330" w:rsidRDefault="00AA003A" w:rsidP="0041418C">
      <w:pPr>
        <w:jc w:val="right"/>
        <w:rPr>
          <w:rFonts w:ascii="Arial" w:hAnsi="Arial" w:cs="Arial"/>
          <w:b/>
          <w:sz w:val="18"/>
          <w:szCs w:val="18"/>
        </w:rPr>
      </w:pPr>
      <w:r w:rsidRPr="00144330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144330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864695" w:rsidRPr="00144330" w:rsidRDefault="00AA003A" w:rsidP="0041418C">
      <w:pPr>
        <w:jc w:val="right"/>
        <w:rPr>
          <w:rFonts w:ascii="Arial" w:hAnsi="Arial" w:cs="Arial"/>
          <w:b/>
          <w:sz w:val="18"/>
          <w:szCs w:val="18"/>
        </w:rPr>
      </w:pPr>
      <w:r w:rsidRPr="00144330">
        <w:rPr>
          <w:rFonts w:ascii="Arial" w:hAnsi="Arial" w:cs="Arial"/>
          <w:b/>
          <w:sz w:val="18"/>
          <w:szCs w:val="18"/>
        </w:rPr>
        <w:t>О.А.</w:t>
      </w:r>
      <w:r w:rsidR="0041418C" w:rsidRPr="00144330">
        <w:rPr>
          <w:rFonts w:ascii="Arial" w:hAnsi="Arial" w:cs="Arial"/>
          <w:b/>
          <w:sz w:val="18"/>
          <w:szCs w:val="18"/>
        </w:rPr>
        <w:t xml:space="preserve"> </w:t>
      </w:r>
      <w:r w:rsidRPr="00144330">
        <w:rPr>
          <w:rFonts w:ascii="Arial" w:hAnsi="Arial" w:cs="Arial"/>
          <w:b/>
          <w:sz w:val="18"/>
          <w:szCs w:val="18"/>
        </w:rPr>
        <w:t>Полумордвинов</w:t>
      </w:r>
    </w:p>
    <w:p w:rsidR="00864695" w:rsidRPr="0041418C" w:rsidRDefault="00864695" w:rsidP="0041418C"/>
    <w:sectPr w:rsidR="00864695" w:rsidRPr="0041418C" w:rsidSect="0014433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003A" w:rsidRDefault="00AA003A">
      <w:r>
        <w:separator/>
      </w:r>
    </w:p>
  </w:endnote>
  <w:endnote w:type="continuationSeparator" w:id="0">
    <w:p w:rsidR="00AA003A" w:rsidRDefault="00AA00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003A" w:rsidRDefault="00AA003A"/>
  </w:footnote>
  <w:footnote w:type="continuationSeparator" w:id="0">
    <w:p w:rsidR="00AA003A" w:rsidRDefault="00AA003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D62577"/>
    <w:multiLevelType w:val="multilevel"/>
    <w:tmpl w:val="23C6CC4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64695"/>
    <w:rsid w:val="00144330"/>
    <w:rsid w:val="0041418C"/>
    <w:rsid w:val="0046441F"/>
    <w:rsid w:val="00864695"/>
    <w:rsid w:val="00AA0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643</Words>
  <Characters>3667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2023-10-17T07:15:00Z</dcterms:created>
  <dcterms:modified xsi:type="dcterms:W3CDTF">2023-10-17T07:17:00Z</dcterms:modified>
</cp:coreProperties>
</file>