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DA2" w:rsidRDefault="00017DA2">
      <w:pPr>
        <w:pStyle w:val="ConsPlusTitlePage"/>
      </w:pPr>
      <w:r>
        <w:t xml:space="preserve">Документ предоставлен </w:t>
      </w:r>
      <w:hyperlink r:id="rId5">
        <w:r>
          <w:rPr>
            <w:color w:val="0000FF"/>
          </w:rPr>
          <w:t>КонсультантПлюс</w:t>
        </w:r>
      </w:hyperlink>
      <w:r>
        <w:br/>
      </w:r>
    </w:p>
    <w:p w:rsidR="00017DA2" w:rsidRDefault="00017DA2">
      <w:pPr>
        <w:pStyle w:val="ConsPlusNormal"/>
        <w:jc w:val="both"/>
        <w:outlineLvl w:val="0"/>
      </w:pPr>
    </w:p>
    <w:p w:rsidR="00017DA2" w:rsidRDefault="00017DA2">
      <w:pPr>
        <w:pStyle w:val="ConsPlusTitle"/>
        <w:jc w:val="center"/>
        <w:outlineLvl w:val="0"/>
      </w:pPr>
      <w:r>
        <w:t>АДМИНИСТРАЦИЯ МУНИЦИПАЛЬНОГО ОБРАЗОВАНИЯ "ГОРОД АСТРАХАНЬ"</w:t>
      </w:r>
    </w:p>
    <w:p w:rsidR="00017DA2" w:rsidRDefault="00017DA2">
      <w:pPr>
        <w:pStyle w:val="ConsPlusTitle"/>
        <w:jc w:val="center"/>
      </w:pPr>
    </w:p>
    <w:p w:rsidR="00017DA2" w:rsidRDefault="00017DA2">
      <w:pPr>
        <w:pStyle w:val="ConsPlusTitle"/>
        <w:jc w:val="center"/>
      </w:pPr>
      <w:r>
        <w:t>ПОСТАНОВЛЕНИЕ</w:t>
      </w:r>
    </w:p>
    <w:p w:rsidR="00017DA2" w:rsidRDefault="00017DA2">
      <w:pPr>
        <w:pStyle w:val="ConsPlusTitle"/>
        <w:jc w:val="center"/>
      </w:pPr>
      <w:r>
        <w:t>от 4 сентября 2023 г. N 173</w:t>
      </w:r>
    </w:p>
    <w:p w:rsidR="00017DA2" w:rsidRDefault="00017DA2">
      <w:pPr>
        <w:pStyle w:val="ConsPlusTitle"/>
        <w:jc w:val="center"/>
      </w:pPr>
    </w:p>
    <w:p w:rsidR="00017DA2" w:rsidRDefault="00017DA2">
      <w:pPr>
        <w:pStyle w:val="ConsPlusTitle"/>
        <w:jc w:val="center"/>
      </w:pPr>
      <w:r>
        <w:t>"ОБ УТВЕРЖДЕНИИ АДМИНИСТРАТИВНОГО РЕГЛАМЕНТА</w:t>
      </w:r>
    </w:p>
    <w:p w:rsidR="00017DA2" w:rsidRDefault="00017DA2">
      <w:pPr>
        <w:pStyle w:val="ConsPlusTitle"/>
        <w:jc w:val="center"/>
      </w:pPr>
      <w:r>
        <w:t>АДМИНИСТРАЦИИ МУНИЦИПАЛЬНОГО ОБРАЗОВАНИЯ</w:t>
      </w:r>
    </w:p>
    <w:p w:rsidR="00017DA2" w:rsidRDefault="00017DA2">
      <w:pPr>
        <w:pStyle w:val="ConsPlusTitle"/>
        <w:jc w:val="center"/>
      </w:pPr>
      <w:r>
        <w:t>"ГОРОДСКОЙ ОКРУГ ГОРОД АСТРАХАНЬ" ПРЕДОСТАВЛЕНИЯ</w:t>
      </w:r>
    </w:p>
    <w:p w:rsidR="00017DA2" w:rsidRDefault="00017DA2">
      <w:pPr>
        <w:pStyle w:val="ConsPlusTitle"/>
        <w:jc w:val="center"/>
      </w:pPr>
      <w:r>
        <w:t>МУНИЦИПАЛЬНОЙ УСЛУГИ "ПРЕДОСТАВЛЕНИЕ</w:t>
      </w:r>
    </w:p>
    <w:p w:rsidR="00017DA2" w:rsidRDefault="00017DA2">
      <w:pPr>
        <w:pStyle w:val="ConsPlusTitle"/>
        <w:jc w:val="center"/>
      </w:pPr>
      <w:r>
        <w:t>МУНИЦИПАЛЬНОГО ИМУЩЕСТВА В АРЕНДУ БЕЗ</w:t>
      </w:r>
    </w:p>
    <w:p w:rsidR="00017DA2" w:rsidRDefault="00017DA2">
      <w:pPr>
        <w:pStyle w:val="ConsPlusTitle"/>
        <w:jc w:val="center"/>
      </w:pPr>
      <w:r>
        <w:t>ПРОВЕДЕНИЯ ТОРГОВ"</w:t>
      </w:r>
    </w:p>
    <w:p w:rsidR="00017DA2" w:rsidRDefault="00017DA2">
      <w:pPr>
        <w:pStyle w:val="ConsPlusNormal"/>
        <w:jc w:val="both"/>
      </w:pPr>
    </w:p>
    <w:p w:rsidR="00017DA2" w:rsidRDefault="00017DA2">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от 27.07.2010 </w:t>
      </w:r>
      <w:hyperlink r:id="rId7">
        <w:r>
          <w:rPr>
            <w:color w:val="0000FF"/>
          </w:rPr>
          <w:t>N 210-ФЗ</w:t>
        </w:r>
      </w:hyperlink>
      <w:r>
        <w:t xml:space="preserve"> "Об организации предоставления государственных и муниципальных услуг", от 06.10.2003 </w:t>
      </w:r>
      <w:hyperlink r:id="rId8">
        <w:r>
          <w:rPr>
            <w:color w:val="0000FF"/>
          </w:rPr>
          <w:t>N 131-ФЗ</w:t>
        </w:r>
      </w:hyperlink>
      <w:r>
        <w:t xml:space="preserve"> "Об общих принципах организации местного самоуправления в Российской Федерации", </w:t>
      </w:r>
      <w:hyperlink r:id="rId9">
        <w:r>
          <w:rPr>
            <w:color w:val="0000FF"/>
          </w:rPr>
          <w:t>Уставом</w:t>
        </w:r>
      </w:hyperlink>
      <w:r>
        <w:t xml:space="preserve"> муниципального образования "Городской округ город Астрахань",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017DA2" w:rsidRDefault="00017DA2">
      <w:pPr>
        <w:pStyle w:val="ConsPlusNormal"/>
        <w:spacing w:before="220"/>
        <w:ind w:firstLine="540"/>
        <w:jc w:val="both"/>
      </w:pPr>
      <w:bookmarkStart w:id="0" w:name="P14"/>
      <w:bookmarkEnd w:id="0"/>
      <w:r>
        <w:t xml:space="preserve">1. Утвердить прилагаемый административный </w:t>
      </w:r>
      <w:hyperlink w:anchor="P43">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муниципального имущества в аренду без проведения торгов".</w:t>
      </w:r>
    </w:p>
    <w:p w:rsidR="00017DA2" w:rsidRDefault="00017DA2">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017DA2" w:rsidRDefault="00017DA2">
      <w:pPr>
        <w:pStyle w:val="ConsPlusNormal"/>
        <w:spacing w:before="220"/>
        <w:ind w:firstLine="540"/>
        <w:jc w:val="both"/>
      </w:pPr>
      <w:r>
        <w:t xml:space="preserve">2.1. Исполнение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017DA2" w:rsidRDefault="00017DA2">
      <w:pPr>
        <w:pStyle w:val="ConsPlusNormal"/>
        <w:spacing w:before="220"/>
        <w:ind w:firstLine="540"/>
        <w:jc w:val="both"/>
      </w:pPr>
      <w:r>
        <w:t xml:space="preserve">2.2.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017DA2" w:rsidRDefault="00017DA2">
      <w:pPr>
        <w:pStyle w:val="ConsPlusNormal"/>
        <w:spacing w:before="220"/>
        <w:ind w:firstLine="540"/>
        <w:jc w:val="both"/>
      </w:pPr>
      <w:r>
        <w:t xml:space="preserve">2.3.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017DA2" w:rsidRDefault="00017DA2">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017DA2" w:rsidRDefault="00017DA2">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017DA2" w:rsidRDefault="00017DA2">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17DA2" w:rsidRDefault="00017DA2">
      <w:pPr>
        <w:pStyle w:val="ConsPlusNormal"/>
        <w:spacing w:before="220"/>
        <w:ind w:firstLine="540"/>
        <w:jc w:val="both"/>
      </w:pPr>
      <w:r>
        <w:t xml:space="preserve">4. Признать утратившими силу Постановления администрации муниципального образования </w:t>
      </w:r>
      <w:r>
        <w:lastRenderedPageBreak/>
        <w:t xml:space="preserve">"Город Астрахань" от 19.03.2018 </w:t>
      </w:r>
      <w:hyperlink r:id="rId13">
        <w:r>
          <w:rPr>
            <w:color w:val="0000FF"/>
          </w:rPr>
          <w:t>N 191</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муниципального имущества в аренду без проведения торгов", от 22.04.2019 </w:t>
      </w:r>
      <w:hyperlink r:id="rId14">
        <w:r>
          <w:rPr>
            <w:color w:val="0000FF"/>
          </w:rPr>
          <w:t>N 183</w:t>
        </w:r>
      </w:hyperlink>
      <w:r>
        <w:t xml:space="preserve"> "О внесении изменений в постановление администрации муниципального образования "Город Астрахань" от 19.03.2018 N 191", от 19.01.2021 </w:t>
      </w:r>
      <w:hyperlink r:id="rId15">
        <w:r>
          <w:rPr>
            <w:color w:val="0000FF"/>
          </w:rPr>
          <w:t>N 18</w:t>
        </w:r>
      </w:hyperlink>
      <w:r>
        <w:t xml:space="preserve"> "О внесении изменения в постановление администрации муниципального образования "Город Астрахань" от 19.03.2018 N 191", 05.07.2022 </w:t>
      </w:r>
      <w:hyperlink r:id="rId16">
        <w:r>
          <w:rPr>
            <w:color w:val="0000FF"/>
          </w:rPr>
          <w:t>N 152</w:t>
        </w:r>
      </w:hyperlink>
      <w:r>
        <w:t xml:space="preserve"> "О внесении изменений в постановление администрации муниципального образования "Город Астрахань" от 19.03.2018 N 191".</w:t>
      </w:r>
    </w:p>
    <w:p w:rsidR="00017DA2" w:rsidRDefault="00017DA2">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017DA2" w:rsidRDefault="00017DA2">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017DA2" w:rsidRDefault="00017DA2">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017DA2" w:rsidRDefault="00017DA2">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017DA2" w:rsidRDefault="00017DA2">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017DA2" w:rsidRDefault="00017DA2">
      <w:pPr>
        <w:pStyle w:val="ConsPlusNormal"/>
        <w:jc w:val="both"/>
      </w:pPr>
    </w:p>
    <w:p w:rsidR="00017DA2" w:rsidRDefault="00017DA2">
      <w:pPr>
        <w:pStyle w:val="ConsPlusNormal"/>
        <w:jc w:val="right"/>
      </w:pPr>
      <w:r>
        <w:t>Глава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О.А.ПОЛУМОРДВИНОВ</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0"/>
      </w:pPr>
      <w:r>
        <w:t>Утвержден</w:t>
      </w:r>
    </w:p>
    <w:p w:rsidR="00017DA2" w:rsidRDefault="00017DA2">
      <w:pPr>
        <w:pStyle w:val="ConsPlusNormal"/>
        <w:jc w:val="right"/>
      </w:pPr>
      <w:r>
        <w:t>Постановлением администрации</w:t>
      </w:r>
    </w:p>
    <w:p w:rsidR="00017DA2" w:rsidRDefault="00017DA2">
      <w:pPr>
        <w:pStyle w:val="ConsPlusNormal"/>
        <w:jc w:val="right"/>
      </w:pPr>
      <w:r>
        <w:t>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от 4 сентября 2023 г. N 173</w:t>
      </w:r>
    </w:p>
    <w:p w:rsidR="00017DA2" w:rsidRDefault="00017DA2">
      <w:pPr>
        <w:pStyle w:val="ConsPlusNormal"/>
        <w:jc w:val="both"/>
      </w:pPr>
    </w:p>
    <w:p w:rsidR="00017DA2" w:rsidRDefault="00017DA2">
      <w:pPr>
        <w:pStyle w:val="ConsPlusTitle"/>
        <w:jc w:val="center"/>
      </w:pPr>
      <w:bookmarkStart w:id="1" w:name="P43"/>
      <w:bookmarkEnd w:id="1"/>
      <w:r>
        <w:t>АДМИНИСТРАТИВНЫЙ РЕГЛАМЕНТ</w:t>
      </w:r>
    </w:p>
    <w:p w:rsidR="00017DA2" w:rsidRDefault="00017DA2">
      <w:pPr>
        <w:pStyle w:val="ConsPlusTitle"/>
        <w:jc w:val="center"/>
      </w:pPr>
      <w:r>
        <w:t>АДМИНИСТРАЦИИ МУНИЦИПАЛЬНОГО ОБРАЗОВАНИЯ</w:t>
      </w:r>
    </w:p>
    <w:p w:rsidR="00017DA2" w:rsidRDefault="00017DA2">
      <w:pPr>
        <w:pStyle w:val="ConsPlusTitle"/>
        <w:jc w:val="center"/>
      </w:pPr>
      <w:r>
        <w:t>"ГОРОДСКОЙ ОКРУГ ГОРОД АСТРАХАНЬ"</w:t>
      </w:r>
    </w:p>
    <w:p w:rsidR="00017DA2" w:rsidRDefault="00017DA2">
      <w:pPr>
        <w:pStyle w:val="ConsPlusTitle"/>
        <w:jc w:val="center"/>
      </w:pPr>
      <w:r>
        <w:t>ПРЕДОСТАВЛЕНИЯ МУНИЦИПАЛЬНОЙ УСЛУГИ "ПРЕДОСТАВЛЕНИЕ</w:t>
      </w:r>
    </w:p>
    <w:p w:rsidR="00017DA2" w:rsidRDefault="00017DA2">
      <w:pPr>
        <w:pStyle w:val="ConsPlusTitle"/>
        <w:jc w:val="center"/>
      </w:pPr>
      <w:r>
        <w:t>МУНИЦИПАЛЬНОГО ИМУЩЕСТВА В АРЕНДУ БЕЗ ПРОВЕДЕНИЯ ТОРГОВ"</w:t>
      </w:r>
    </w:p>
    <w:p w:rsidR="00017DA2" w:rsidRDefault="00017DA2">
      <w:pPr>
        <w:pStyle w:val="ConsPlusNormal"/>
        <w:jc w:val="both"/>
      </w:pPr>
    </w:p>
    <w:p w:rsidR="00017DA2" w:rsidRDefault="00017DA2">
      <w:pPr>
        <w:pStyle w:val="ConsPlusTitle"/>
        <w:jc w:val="center"/>
        <w:outlineLvl w:val="1"/>
      </w:pPr>
      <w:r>
        <w:t>1. Общие положения</w:t>
      </w:r>
    </w:p>
    <w:p w:rsidR="00017DA2" w:rsidRDefault="00017DA2">
      <w:pPr>
        <w:pStyle w:val="ConsPlusNormal"/>
        <w:jc w:val="both"/>
      </w:pPr>
    </w:p>
    <w:p w:rsidR="00017DA2" w:rsidRDefault="00017DA2">
      <w:pPr>
        <w:pStyle w:val="ConsPlusNormal"/>
        <w:ind w:firstLine="540"/>
        <w:jc w:val="both"/>
      </w:pPr>
      <w:r>
        <w:t xml:space="preserve">1.1. Административный регламент администрации муниципального образования "Городской округ город Астрахань" предоставления муниципальной услуги "Предоставление муниципального имущества в аренду без проведения торгов"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w:t>
      </w:r>
      <w:r>
        <w:lastRenderedPageBreak/>
        <w:t>предоставлению муниципальной услуги, в соответствии с законодательством Российской Федерации.</w:t>
      </w:r>
    </w:p>
    <w:p w:rsidR="00017DA2" w:rsidRDefault="00017DA2">
      <w:pPr>
        <w:pStyle w:val="ConsPlusNormal"/>
        <w:spacing w:before="220"/>
        <w:ind w:firstLine="540"/>
        <w:jc w:val="both"/>
      </w:pPr>
      <w:r>
        <w:t xml:space="preserve">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автономного учреждения Астраханской области "Многофункциональный центр предоставления государственных услуг и муниципальных услуг" </w:t>
      </w:r>
      <w:hyperlink r:id="rId17">
        <w:r>
          <w:rPr>
            <w:color w:val="0000FF"/>
          </w:rPr>
          <w:t>http://www.mfc.astrobl.ru</w:t>
        </w:r>
      </w:hyperlink>
      <w:r>
        <w:t xml:space="preserve"> в федеральной государственной информационной системе "Единый портал государственных и муниципальных услуг (функций)" (далее - ЕПГУ) (</w:t>
      </w:r>
      <w:hyperlink r:id="rId18">
        <w:r>
          <w:rPr>
            <w:color w:val="0000FF"/>
          </w:rPr>
          <w:t>https://www.gosuslugi.ru/</w:t>
        </w:r>
      </w:hyperlink>
      <w:r>
        <w:t>), а также в местах предоставления муниципальной услуги.</w:t>
      </w:r>
    </w:p>
    <w:p w:rsidR="00017DA2" w:rsidRDefault="00017DA2">
      <w:pPr>
        <w:pStyle w:val="ConsPlusNormal"/>
        <w:spacing w:before="220"/>
        <w:ind w:firstLine="540"/>
        <w:jc w:val="both"/>
      </w:pPr>
      <w:bookmarkStart w:id="2" w:name="P53"/>
      <w:bookmarkEnd w:id="2"/>
      <w:r>
        <w:t>1.2. Круг заявителей.</w:t>
      </w:r>
    </w:p>
    <w:p w:rsidR="00017DA2" w:rsidRDefault="00017DA2">
      <w:pPr>
        <w:pStyle w:val="ConsPlusNormal"/>
        <w:spacing w:before="220"/>
        <w:ind w:firstLine="540"/>
        <w:jc w:val="both"/>
      </w:pPr>
      <w:r>
        <w:t>Заявителями на получение муниципальной услуги "Предоставление муниципального имущества в аренду без проведения торгов" (далее - муниципальная услуга) являются физические лица, индивидуальные предприниматели и юридические лица (далее - заявитель).</w:t>
      </w:r>
    </w:p>
    <w:p w:rsidR="00017DA2" w:rsidRDefault="00017DA2">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017DA2" w:rsidRDefault="00017DA2">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017DA2" w:rsidRDefault="00017DA2">
      <w:pPr>
        <w:pStyle w:val="ConsPlusNormal"/>
        <w:spacing w:before="220"/>
        <w:ind w:firstLine="540"/>
        <w:jc w:val="both"/>
      </w:pPr>
      <w:r>
        <w:t>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017DA2" w:rsidRDefault="00017DA2">
      <w:pPr>
        <w:pStyle w:val="ConsPlusNormal"/>
        <w:spacing w:before="220"/>
        <w:ind w:firstLine="540"/>
        <w:jc w:val="both"/>
      </w:pPr>
      <w: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(перечень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w:t>
      </w:r>
      <w:hyperlink w:anchor="P473">
        <w:r>
          <w:rPr>
            <w:color w:val="0000FF"/>
          </w:rPr>
          <w:t>приложении 1</w:t>
        </w:r>
      </w:hyperlink>
      <w:r>
        <w:t xml:space="preserve"> к настоящему административному регламенту.</w:t>
      </w:r>
    </w:p>
    <w:p w:rsidR="00017DA2" w:rsidRDefault="00017DA2">
      <w:pPr>
        <w:pStyle w:val="ConsPlusNormal"/>
        <w:spacing w:before="220"/>
        <w:ind w:firstLine="540"/>
        <w:jc w:val="both"/>
      </w:pPr>
      <w:r>
        <w:t xml:space="preserve">Муниципальное имущество предоставляется в аренду без проведения торгов в случаях, установленных </w:t>
      </w:r>
      <w:hyperlink r:id="rId19">
        <w:r>
          <w:rPr>
            <w:color w:val="0000FF"/>
          </w:rPr>
          <w:t>статьей 17.1</w:t>
        </w:r>
      </w:hyperlink>
      <w:r>
        <w:t xml:space="preserve"> Федерального закона от 26.07.2006 N 135-ФЗ "О защите конкуренции".</w:t>
      </w:r>
    </w:p>
    <w:p w:rsidR="00017DA2" w:rsidRDefault="00017DA2">
      <w:pPr>
        <w:pStyle w:val="ConsPlusNormal"/>
        <w:spacing w:before="220"/>
        <w:ind w:firstLine="540"/>
        <w:jc w:val="both"/>
      </w:pPr>
      <w:r>
        <w:t xml:space="preserve">Перечень случаев, при которых муниципальное имущество предоставляется в аренду без проведения торгов приведен в </w:t>
      </w:r>
      <w:hyperlink w:anchor="P495">
        <w:r>
          <w:rPr>
            <w:color w:val="0000FF"/>
          </w:rPr>
          <w:t>приложении 2</w:t>
        </w:r>
      </w:hyperlink>
      <w:r>
        <w:t xml:space="preserve"> к административному регламенту.</w:t>
      </w:r>
    </w:p>
    <w:p w:rsidR="00017DA2" w:rsidRDefault="00017DA2">
      <w:pPr>
        <w:pStyle w:val="ConsPlusNormal"/>
        <w:spacing w:before="220"/>
        <w:ind w:firstLine="540"/>
        <w:jc w:val="both"/>
      </w:pPr>
      <w:r>
        <w:t>1.4. Порядок информирования о правилах предоставления муниципальной услуги.</w:t>
      </w:r>
    </w:p>
    <w:p w:rsidR="00017DA2" w:rsidRDefault="00017DA2">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017DA2" w:rsidRDefault="00017DA2">
      <w:pPr>
        <w:pStyle w:val="ConsPlusNormal"/>
        <w:spacing w:before="220"/>
        <w:ind w:firstLine="540"/>
        <w:jc w:val="both"/>
      </w:pPr>
      <w:r>
        <w:t>Место нахождения и почтовый адрес Управления:</w:t>
      </w:r>
    </w:p>
    <w:p w:rsidR="00017DA2" w:rsidRDefault="00017DA2">
      <w:pPr>
        <w:pStyle w:val="ConsPlusNormal"/>
        <w:spacing w:before="220"/>
        <w:ind w:firstLine="540"/>
        <w:jc w:val="both"/>
      </w:pPr>
      <w:r>
        <w:t>414000, г. Астрахань, ул. Ленина, 14.</w:t>
      </w:r>
    </w:p>
    <w:p w:rsidR="00017DA2" w:rsidRDefault="00017DA2">
      <w:pPr>
        <w:pStyle w:val="ConsPlusNormal"/>
        <w:spacing w:before="220"/>
        <w:ind w:firstLine="540"/>
        <w:jc w:val="both"/>
      </w:pPr>
      <w:r>
        <w:t>График работы Управления:</w:t>
      </w:r>
    </w:p>
    <w:p w:rsidR="00017DA2" w:rsidRDefault="00017DA2">
      <w:pPr>
        <w:pStyle w:val="ConsPlusNormal"/>
        <w:spacing w:before="220"/>
        <w:ind w:firstLine="540"/>
        <w:jc w:val="both"/>
      </w:pPr>
      <w:r>
        <w:lastRenderedPageBreak/>
        <w:t>понедельник - четверг - с 08.30 до 17.30, пятница с 08.30 до 16.30;</w:t>
      </w:r>
    </w:p>
    <w:p w:rsidR="00017DA2" w:rsidRDefault="00017DA2">
      <w:pPr>
        <w:pStyle w:val="ConsPlusNormal"/>
        <w:spacing w:before="220"/>
        <w:ind w:firstLine="540"/>
        <w:jc w:val="both"/>
      </w:pPr>
      <w:r>
        <w:t>перерыв на обед - с 13.00 до 13.48, выходные дни - суббота, воскресенье.</w:t>
      </w:r>
    </w:p>
    <w:p w:rsidR="00017DA2" w:rsidRDefault="00017DA2">
      <w:pPr>
        <w:pStyle w:val="ConsPlusNormal"/>
        <w:spacing w:before="220"/>
        <w:ind w:firstLine="540"/>
        <w:jc w:val="both"/>
      </w:pPr>
      <w:r>
        <w:t>График приема входящей корреспонденции: понедельник - четверг с 8.30 до 17.30, пятница - с 8.30 до 16.30;</w:t>
      </w:r>
    </w:p>
    <w:p w:rsidR="00017DA2" w:rsidRDefault="00017DA2">
      <w:pPr>
        <w:pStyle w:val="ConsPlusNormal"/>
        <w:spacing w:before="220"/>
        <w:ind w:firstLine="540"/>
        <w:jc w:val="both"/>
      </w:pPr>
      <w:r>
        <w:t>перерыв на обед - с 13.00 до 13.48.</w:t>
      </w:r>
    </w:p>
    <w:p w:rsidR="00017DA2" w:rsidRDefault="00017DA2">
      <w:pPr>
        <w:pStyle w:val="ConsPlusNormal"/>
        <w:spacing w:before="220"/>
        <w:ind w:firstLine="540"/>
        <w:jc w:val="both"/>
      </w:pPr>
      <w:r>
        <w:t>График личного приема начальника Управления: по предварительной записи, среда с 14.00 до 17.30.</w:t>
      </w:r>
    </w:p>
    <w:p w:rsidR="00017DA2" w:rsidRDefault="00017DA2">
      <w:pPr>
        <w:pStyle w:val="ConsPlusNormal"/>
        <w:spacing w:before="220"/>
        <w:ind w:firstLine="540"/>
        <w:jc w:val="both"/>
      </w:pPr>
      <w:r>
        <w:t>Телефоны для справок и консультаций Управления:</w:t>
      </w:r>
    </w:p>
    <w:p w:rsidR="00017DA2" w:rsidRDefault="00017DA2">
      <w:pPr>
        <w:pStyle w:val="ConsPlusNormal"/>
        <w:spacing w:before="220"/>
        <w:ind w:firstLine="540"/>
        <w:jc w:val="both"/>
      </w:pPr>
      <w:r>
        <w:t>8(8512)44-75-91 - телефон приемной Управления;</w:t>
      </w:r>
    </w:p>
    <w:p w:rsidR="00017DA2" w:rsidRDefault="00017DA2">
      <w:pPr>
        <w:pStyle w:val="ConsPlusNormal"/>
        <w:spacing w:before="220"/>
        <w:ind w:firstLine="540"/>
        <w:jc w:val="both"/>
      </w:pPr>
      <w:r>
        <w:t>8(8512)39-10-38 - телефон отдела по приватизации, аренде имущества и рекламы Управления (далее - отдел);</w:t>
      </w:r>
    </w:p>
    <w:p w:rsidR="00017DA2" w:rsidRDefault="00017DA2">
      <w:pPr>
        <w:pStyle w:val="ConsPlusNormal"/>
        <w:spacing w:before="220"/>
        <w:ind w:firstLine="540"/>
        <w:jc w:val="both"/>
      </w:pPr>
      <w:r>
        <w:t>8(8512)44-39-53 - телефон отдела организации делопроизводства и кадрового обеспечения Управления (для справок);</w:t>
      </w:r>
    </w:p>
    <w:p w:rsidR="00017DA2" w:rsidRDefault="00017DA2">
      <w:pPr>
        <w:pStyle w:val="ConsPlusNormal"/>
        <w:spacing w:before="220"/>
        <w:ind w:firstLine="540"/>
        <w:jc w:val="both"/>
      </w:pPr>
      <w:r>
        <w:t>8(8512)44-71-23 - факс Управления;</w:t>
      </w:r>
    </w:p>
    <w:p w:rsidR="00017DA2" w:rsidRDefault="00017DA2">
      <w:pPr>
        <w:pStyle w:val="ConsPlusNormal"/>
        <w:spacing w:before="220"/>
        <w:ind w:firstLine="540"/>
        <w:jc w:val="both"/>
      </w:pPr>
      <w:r>
        <w:t>Электронная почта Управления: astumi@30gorod.ru.</w:t>
      </w:r>
    </w:p>
    <w:p w:rsidR="00017DA2" w:rsidRDefault="00017DA2">
      <w:pPr>
        <w:pStyle w:val="ConsPlusNormal"/>
        <w:spacing w:before="220"/>
        <w:ind w:firstLine="540"/>
        <w:jc w:val="both"/>
      </w:pPr>
      <w:r>
        <w:t xml:space="preserve">1.4.2. Информация о местонахождении, телефонах и графике работы многофункциональных центров (далее - МФЦ) указана в </w:t>
      </w:r>
      <w:hyperlink w:anchor="P529">
        <w:r>
          <w:rPr>
            <w:color w:val="0000FF"/>
          </w:rPr>
          <w:t>приложении 3</w:t>
        </w:r>
      </w:hyperlink>
      <w:r>
        <w:t xml:space="preserve"> к настоящему административному регламенту.</w:t>
      </w:r>
    </w:p>
    <w:p w:rsidR="00017DA2" w:rsidRDefault="00017DA2">
      <w:pPr>
        <w:pStyle w:val="ConsPlusNormal"/>
        <w:spacing w:before="220"/>
        <w:ind w:firstLine="540"/>
        <w:jc w:val="both"/>
      </w:pPr>
      <w:r>
        <w:t>1.4.3. Адреса официальных сайтов.</w:t>
      </w:r>
    </w:p>
    <w:p w:rsidR="00017DA2" w:rsidRDefault="00017DA2">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20">
        <w:r>
          <w:rPr>
            <w:color w:val="0000FF"/>
          </w:rPr>
          <w:t>https://www.astrgorod.ru</w:t>
        </w:r>
      </w:hyperlink>
      <w:r>
        <w:t>.</w:t>
      </w:r>
    </w:p>
    <w:p w:rsidR="00017DA2" w:rsidRDefault="00017DA2">
      <w:pPr>
        <w:pStyle w:val="ConsPlusNormal"/>
        <w:spacing w:before="220"/>
        <w:ind w:firstLine="540"/>
        <w:jc w:val="both"/>
      </w:pPr>
      <w:r>
        <w:t xml:space="preserve">Адрес официального сайта Управления: </w:t>
      </w:r>
      <w:hyperlink r:id="rId21">
        <w:r>
          <w:rPr>
            <w:color w:val="0000FF"/>
          </w:rPr>
          <w:t>https://www.astrgorod.ru/umi</w:t>
        </w:r>
      </w:hyperlink>
      <w:r>
        <w:t>;</w:t>
      </w:r>
    </w:p>
    <w:p w:rsidR="00017DA2" w:rsidRDefault="00017DA2">
      <w:pPr>
        <w:pStyle w:val="ConsPlusNormal"/>
        <w:spacing w:before="220"/>
        <w:ind w:firstLine="540"/>
        <w:jc w:val="both"/>
      </w:pPr>
      <w:r>
        <w:t xml:space="preserve">Адрес ЕПГУ: </w:t>
      </w:r>
      <w:hyperlink r:id="rId22">
        <w:r>
          <w:rPr>
            <w:color w:val="0000FF"/>
          </w:rPr>
          <w:t>http://www.gosuslugi.ru</w:t>
        </w:r>
      </w:hyperlink>
      <w:r>
        <w:t>.</w:t>
      </w:r>
    </w:p>
    <w:p w:rsidR="00017DA2" w:rsidRDefault="00017DA2">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23">
        <w:r>
          <w:rPr>
            <w:color w:val="0000FF"/>
          </w:rPr>
          <w:t>http://gosuslugi.astrobl.ru</w:t>
        </w:r>
      </w:hyperlink>
      <w:r>
        <w:t>.</w:t>
      </w:r>
    </w:p>
    <w:p w:rsidR="00017DA2" w:rsidRDefault="00017DA2">
      <w:pPr>
        <w:pStyle w:val="ConsPlusNormal"/>
        <w:spacing w:before="220"/>
        <w:ind w:firstLine="540"/>
        <w:jc w:val="both"/>
      </w:pPr>
      <w:r>
        <w:t xml:space="preserve">Адрес официального сайта МФЦ: </w:t>
      </w:r>
      <w:hyperlink r:id="rId24">
        <w:r>
          <w:rPr>
            <w:color w:val="0000FF"/>
          </w:rPr>
          <w:t>https://mfc.astrobl.ru</w:t>
        </w:r>
      </w:hyperlink>
      <w:r>
        <w:t>.</w:t>
      </w:r>
    </w:p>
    <w:p w:rsidR="00017DA2" w:rsidRDefault="00017DA2">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017DA2" w:rsidRDefault="00017DA2">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017DA2" w:rsidRDefault="00017DA2">
      <w:pPr>
        <w:pStyle w:val="ConsPlusNormal"/>
        <w:spacing w:before="220"/>
        <w:ind w:firstLine="540"/>
        <w:jc w:val="both"/>
      </w:pPr>
      <w:r>
        <w:t>1) непосредственно при личном приеме заявителя в Управлении или МФЦ;</w:t>
      </w:r>
    </w:p>
    <w:p w:rsidR="00017DA2" w:rsidRDefault="00017DA2">
      <w:pPr>
        <w:pStyle w:val="ConsPlusNormal"/>
        <w:spacing w:before="220"/>
        <w:ind w:firstLine="540"/>
        <w:jc w:val="both"/>
      </w:pPr>
      <w:r>
        <w:t>2) по телефону Управления или МФЦ;</w:t>
      </w:r>
    </w:p>
    <w:p w:rsidR="00017DA2" w:rsidRDefault="00017DA2">
      <w:pPr>
        <w:pStyle w:val="ConsPlusNormal"/>
        <w:spacing w:before="220"/>
        <w:ind w:firstLine="540"/>
        <w:jc w:val="both"/>
      </w:pPr>
      <w:r>
        <w:t>3) письменно, в том числе посредством электронной почты, факсимильной связи;</w:t>
      </w:r>
    </w:p>
    <w:p w:rsidR="00017DA2" w:rsidRDefault="00017DA2">
      <w:pPr>
        <w:pStyle w:val="ConsPlusNormal"/>
        <w:spacing w:before="220"/>
        <w:ind w:firstLine="540"/>
        <w:jc w:val="both"/>
      </w:pPr>
      <w:r>
        <w:t>4) посредством размещения в открытой и доступной форме информации:</w:t>
      </w:r>
    </w:p>
    <w:p w:rsidR="00017DA2" w:rsidRDefault="00017DA2">
      <w:pPr>
        <w:pStyle w:val="ConsPlusNormal"/>
        <w:spacing w:before="220"/>
        <w:ind w:firstLine="540"/>
        <w:jc w:val="both"/>
      </w:pPr>
      <w:r>
        <w:t xml:space="preserve">- на официальном сайте Управления: </w:t>
      </w:r>
      <w:hyperlink r:id="rId25">
        <w:r>
          <w:rPr>
            <w:color w:val="0000FF"/>
          </w:rPr>
          <w:t>https://www.astrgorod.ru/umi</w:t>
        </w:r>
      </w:hyperlink>
      <w:r>
        <w:t>;</w:t>
      </w:r>
    </w:p>
    <w:p w:rsidR="00017DA2" w:rsidRDefault="00017DA2">
      <w:pPr>
        <w:pStyle w:val="ConsPlusNormal"/>
        <w:spacing w:before="220"/>
        <w:ind w:firstLine="540"/>
        <w:jc w:val="both"/>
      </w:pPr>
      <w:r>
        <w:lastRenderedPageBreak/>
        <w:t xml:space="preserve">- на ЕПГУ: </w:t>
      </w:r>
      <w:hyperlink r:id="rId26">
        <w:r>
          <w:rPr>
            <w:color w:val="0000FF"/>
          </w:rPr>
          <w:t>http://www.gosuslugi.ru</w:t>
        </w:r>
      </w:hyperlink>
      <w:r>
        <w:t>;</w:t>
      </w:r>
    </w:p>
    <w:p w:rsidR="00017DA2" w:rsidRDefault="00017DA2">
      <w:pPr>
        <w:pStyle w:val="ConsPlusNormal"/>
        <w:spacing w:before="220"/>
        <w:ind w:firstLine="540"/>
        <w:jc w:val="both"/>
      </w:pPr>
      <w:r>
        <w:t xml:space="preserve">- на РПГУ: </w:t>
      </w:r>
      <w:hyperlink r:id="rId27">
        <w:r>
          <w:rPr>
            <w:color w:val="0000FF"/>
          </w:rPr>
          <w:t>http://gosuslugi.astrobl.ru</w:t>
        </w:r>
      </w:hyperlink>
      <w:r>
        <w:t>;</w:t>
      </w:r>
    </w:p>
    <w:p w:rsidR="00017DA2" w:rsidRDefault="00017DA2">
      <w:pPr>
        <w:pStyle w:val="ConsPlusNormal"/>
        <w:spacing w:before="220"/>
        <w:ind w:firstLine="540"/>
        <w:jc w:val="both"/>
      </w:pPr>
      <w:r>
        <w:t>5) посредством размещения информации на информационных стендах Управления или МФЦ.</w:t>
      </w:r>
    </w:p>
    <w:p w:rsidR="00017DA2" w:rsidRDefault="00017DA2">
      <w:pPr>
        <w:pStyle w:val="ConsPlusNormal"/>
        <w:spacing w:before="220"/>
        <w:ind w:firstLine="540"/>
        <w:jc w:val="both"/>
      </w:pPr>
      <w:bookmarkStart w:id="3" w:name="P94"/>
      <w:bookmarkEnd w:id="3"/>
      <w:r>
        <w:t>1.4.5. Информирование осуществляется по вопросам, касающимся:</w:t>
      </w:r>
    </w:p>
    <w:p w:rsidR="00017DA2" w:rsidRDefault="00017DA2">
      <w:pPr>
        <w:pStyle w:val="ConsPlusNormal"/>
        <w:spacing w:before="220"/>
        <w:ind w:firstLine="540"/>
        <w:jc w:val="both"/>
      </w:pPr>
      <w:r>
        <w:t>- способов подачи заявления о предоставлении муниципальной услуги;</w:t>
      </w:r>
    </w:p>
    <w:p w:rsidR="00017DA2" w:rsidRDefault="00017DA2">
      <w:pPr>
        <w:pStyle w:val="ConsPlusNormal"/>
        <w:spacing w:before="220"/>
        <w:ind w:firstLine="540"/>
        <w:jc w:val="both"/>
      </w:pPr>
      <w:r>
        <w:t>- об адресе официального сайта Управления, МФЦ, адресе электронной почты Управления, МФЦ, об адресах ЕПГУ и РПГУ;</w:t>
      </w:r>
    </w:p>
    <w:p w:rsidR="00017DA2" w:rsidRDefault="00017DA2">
      <w:pPr>
        <w:pStyle w:val="ConsPlusNormal"/>
        <w:spacing w:before="220"/>
        <w:ind w:firstLine="540"/>
        <w:jc w:val="both"/>
      </w:pPr>
      <w:r>
        <w:t>- справочной информации о работе Управления;</w:t>
      </w:r>
    </w:p>
    <w:p w:rsidR="00017DA2" w:rsidRDefault="00017DA2">
      <w:pPr>
        <w:pStyle w:val="ConsPlusNormal"/>
        <w:spacing w:before="220"/>
        <w:ind w:firstLine="540"/>
        <w:jc w:val="both"/>
      </w:pPr>
      <w:r>
        <w:t>- 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017DA2" w:rsidRDefault="00017DA2">
      <w:pPr>
        <w:pStyle w:val="ConsPlusNormal"/>
        <w:spacing w:before="220"/>
        <w:ind w:firstLine="540"/>
        <w:jc w:val="both"/>
      </w:pPr>
      <w:r>
        <w:t>- порядка и сроков предоставления муниципальной услуги;</w:t>
      </w:r>
    </w:p>
    <w:p w:rsidR="00017DA2" w:rsidRDefault="00017DA2">
      <w:pPr>
        <w:pStyle w:val="ConsPlusNormal"/>
        <w:spacing w:before="220"/>
        <w:ind w:firstLine="540"/>
        <w:jc w:val="both"/>
      </w:pPr>
      <w:r>
        <w:t>- 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017DA2" w:rsidRDefault="00017DA2">
      <w:pPr>
        <w:pStyle w:val="ConsPlusNormal"/>
        <w:spacing w:before="220"/>
        <w:ind w:firstLine="540"/>
        <w:jc w:val="both"/>
      </w:pPr>
      <w:r>
        <w:t>- по вопросам предоставления услуг, которые являются необходимыми и обязательными для предоставления муниципальной услуги;</w:t>
      </w:r>
    </w:p>
    <w:p w:rsidR="00017DA2" w:rsidRDefault="00017DA2">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017DA2" w:rsidRDefault="00017DA2">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017DA2" w:rsidRDefault="00017DA2">
      <w:pPr>
        <w:pStyle w:val="ConsPlusNormal"/>
        <w:spacing w:before="220"/>
        <w:ind w:firstLine="540"/>
        <w:jc w:val="both"/>
      </w:pPr>
      <w:r>
        <w:t>1.4.6. При устном обращении заявителя (лично или по телефону) должностное лицо или специалист Управления, работник МФЦ подробно и в вежливой (корректной) форме информирует обратившегося по интересующим вопросам.</w:t>
      </w:r>
    </w:p>
    <w:p w:rsidR="00017DA2" w:rsidRDefault="00017DA2">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017DA2" w:rsidRDefault="00017DA2">
      <w:pPr>
        <w:pStyle w:val="ConsPlusNormal"/>
        <w:spacing w:before="220"/>
        <w:ind w:firstLine="540"/>
        <w:jc w:val="both"/>
      </w:pPr>
      <w:r>
        <w:t>Если должностное лицо или специалист Управления, работник МФЦ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017DA2" w:rsidRDefault="00017DA2">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работник МФЦ предлагает заявителю один из следующих вариантов дальнейших действий:</w:t>
      </w:r>
    </w:p>
    <w:p w:rsidR="00017DA2" w:rsidRDefault="00017DA2">
      <w:pPr>
        <w:pStyle w:val="ConsPlusNormal"/>
        <w:spacing w:before="220"/>
        <w:ind w:firstLine="540"/>
        <w:jc w:val="both"/>
      </w:pPr>
      <w:r>
        <w:t>- изложить обращение в письменной форме;</w:t>
      </w:r>
    </w:p>
    <w:p w:rsidR="00017DA2" w:rsidRDefault="00017DA2">
      <w:pPr>
        <w:pStyle w:val="ConsPlusNormal"/>
        <w:spacing w:before="220"/>
        <w:ind w:firstLine="540"/>
        <w:jc w:val="both"/>
      </w:pPr>
      <w:r>
        <w:t>- назначить другое время для консультаций.</w:t>
      </w:r>
    </w:p>
    <w:p w:rsidR="00017DA2" w:rsidRDefault="00017DA2">
      <w:pPr>
        <w:pStyle w:val="ConsPlusNormal"/>
        <w:spacing w:before="220"/>
        <w:ind w:firstLine="540"/>
        <w:jc w:val="both"/>
      </w:pPr>
      <w:r>
        <w:t xml:space="preserve">Должностное лицо или специалист Управления, работник МФЦ не вправе осуществлять информирование, выходящее за рамки стандартных процедур и условий предоставления </w:t>
      </w:r>
      <w:r>
        <w:lastRenderedPageBreak/>
        <w:t>муниципальной услуги и влияющее прямо или косвенно на принимаемое решение.</w:t>
      </w:r>
    </w:p>
    <w:p w:rsidR="00017DA2" w:rsidRDefault="00017DA2">
      <w:pPr>
        <w:pStyle w:val="ConsPlusNormal"/>
        <w:spacing w:before="220"/>
        <w:ind w:firstLine="540"/>
        <w:jc w:val="both"/>
      </w:pPr>
      <w:r>
        <w:t>Продолжительность информирования по телефону не должна превышать 10 минут.</w:t>
      </w:r>
    </w:p>
    <w:p w:rsidR="00017DA2" w:rsidRDefault="00017DA2">
      <w:pPr>
        <w:pStyle w:val="ConsPlusNormal"/>
        <w:spacing w:before="220"/>
        <w:ind w:firstLine="540"/>
        <w:jc w:val="both"/>
      </w:pPr>
      <w:r>
        <w:t>Информирование осуществляется в соответствии с графиком приема граждан.</w:t>
      </w:r>
    </w:p>
    <w:p w:rsidR="00017DA2" w:rsidRDefault="00017DA2">
      <w:pPr>
        <w:pStyle w:val="ConsPlusNormal"/>
        <w:spacing w:before="220"/>
        <w:ind w:firstLine="540"/>
        <w:jc w:val="both"/>
      </w:pPr>
      <w:r>
        <w:t xml:space="preserve">1.4.7.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94">
        <w:r>
          <w:rPr>
            <w:color w:val="0000FF"/>
          </w:rPr>
          <w:t>подпункте 1.4.5 пункта 1.4</w:t>
        </w:r>
      </w:hyperlink>
      <w:r>
        <w:t xml:space="preserve"> административного регламента в порядке, установленном Федеральным </w:t>
      </w:r>
      <w:hyperlink r:id="rId28">
        <w:r>
          <w:rPr>
            <w:color w:val="0000FF"/>
          </w:rPr>
          <w:t>законом</w:t>
        </w:r>
      </w:hyperlink>
      <w:r>
        <w:t xml:space="preserve"> от 02.05.2006 N 59-ФЗ "О порядке рассмотрения обращений граждан Российской Федерации".</w:t>
      </w:r>
    </w:p>
    <w:p w:rsidR="00017DA2" w:rsidRDefault="00017DA2">
      <w:pPr>
        <w:pStyle w:val="ConsPlusNormal"/>
        <w:spacing w:before="220"/>
        <w:ind w:firstLine="540"/>
        <w:jc w:val="both"/>
      </w:pPr>
      <w:r>
        <w:t xml:space="preserve">На ЕПГУ размещаются сведения, предусмотренные </w:t>
      </w:r>
      <w:hyperlink r:id="rId29">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w:t>
      </w:r>
    </w:p>
    <w:p w:rsidR="00017DA2" w:rsidRDefault="00017DA2">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017DA2" w:rsidRDefault="00017DA2">
      <w:pPr>
        <w:pStyle w:val="ConsPlusNormal"/>
        <w:spacing w:before="220"/>
        <w:ind w:firstLine="540"/>
        <w:jc w:val="both"/>
      </w:pPr>
      <w:r>
        <w:t>1.4.8. На официальном сайте Управления и МФЦ, на стендах в местах предоставления муниципальной услуги размещается следующая справочная информация:</w:t>
      </w:r>
    </w:p>
    <w:p w:rsidR="00017DA2" w:rsidRDefault="00017DA2">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 а также МФЦ;</w:t>
      </w:r>
    </w:p>
    <w:p w:rsidR="00017DA2" w:rsidRDefault="00017DA2">
      <w:pPr>
        <w:pStyle w:val="ConsPlusNormal"/>
        <w:spacing w:before="220"/>
        <w:ind w:firstLine="540"/>
        <w:jc w:val="both"/>
      </w:pPr>
      <w:r>
        <w:t>- о справочных телефонах Управления, МФЦ;</w:t>
      </w:r>
    </w:p>
    <w:p w:rsidR="00017DA2" w:rsidRDefault="00017DA2">
      <w:pPr>
        <w:pStyle w:val="ConsPlusNormal"/>
        <w:spacing w:before="220"/>
        <w:ind w:firstLine="540"/>
        <w:jc w:val="both"/>
      </w:pPr>
      <w:r>
        <w:t>- об адресе официального сайта, а также электронной почты Управления.</w:t>
      </w:r>
    </w:p>
    <w:p w:rsidR="00017DA2" w:rsidRDefault="00017DA2">
      <w:pPr>
        <w:pStyle w:val="ConsPlusNormal"/>
        <w:spacing w:before="220"/>
        <w:ind w:firstLine="540"/>
        <w:jc w:val="both"/>
      </w:pPr>
      <w:r>
        <w:t>1.4.9.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017DA2" w:rsidRDefault="00017DA2">
      <w:pPr>
        <w:pStyle w:val="ConsPlusNormal"/>
        <w:spacing w:before="220"/>
        <w:ind w:firstLine="540"/>
        <w:jc w:val="both"/>
      </w:pPr>
      <w:r>
        <w:t>1.4.10. Размещение информации о порядке предоставления муниципальной услуги на информационных стендах в помещении МФЦ осуществляется в соответствии с соглашением, заключенным между МФЦ и администрацией муниципального образования "Городской округ город Астрахань" с учетом требований к информированию, установленных административным регламентом.</w:t>
      </w:r>
    </w:p>
    <w:p w:rsidR="00017DA2" w:rsidRDefault="00017DA2">
      <w:pPr>
        <w:pStyle w:val="ConsPlusNormal"/>
        <w:spacing w:before="220"/>
        <w:ind w:firstLine="540"/>
        <w:jc w:val="both"/>
      </w:pPr>
      <w:r>
        <w:t xml:space="preserve">1.4.11. На ЕПГУ размещаются сведения, которые являются необходимыми и обязательными для предоставления муниципальной услуги, предусмотренные </w:t>
      </w:r>
      <w:hyperlink r:id="rId30">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017DA2" w:rsidRDefault="00017DA2">
      <w:pPr>
        <w:pStyle w:val="ConsPlusNormal"/>
        <w:spacing w:before="220"/>
        <w:ind w:firstLine="540"/>
        <w:jc w:val="both"/>
      </w:pPr>
      <w:r>
        <w:t xml:space="preserve">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w:t>
      </w:r>
      <w:r>
        <w:lastRenderedPageBreak/>
        <w:t>авторизацию заявителя, или предоставление им персональных данных.</w:t>
      </w:r>
    </w:p>
    <w:p w:rsidR="00017DA2" w:rsidRDefault="00017DA2">
      <w:pPr>
        <w:pStyle w:val="ConsPlusNormal"/>
        <w:spacing w:before="220"/>
        <w:ind w:firstLine="540"/>
        <w:jc w:val="both"/>
      </w:pPr>
      <w:r>
        <w:t>1.4.12.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017DA2" w:rsidRDefault="00017DA2">
      <w:pPr>
        <w:pStyle w:val="ConsPlusNormal"/>
        <w:jc w:val="both"/>
      </w:pPr>
    </w:p>
    <w:p w:rsidR="00017DA2" w:rsidRDefault="00017DA2">
      <w:pPr>
        <w:pStyle w:val="ConsPlusTitle"/>
        <w:jc w:val="center"/>
        <w:outlineLvl w:val="1"/>
      </w:pPr>
      <w:r>
        <w:t>2. Стандарт предоставления муниципальной услуги</w:t>
      </w:r>
    </w:p>
    <w:p w:rsidR="00017DA2" w:rsidRDefault="00017DA2">
      <w:pPr>
        <w:pStyle w:val="ConsPlusNormal"/>
        <w:jc w:val="both"/>
      </w:pPr>
    </w:p>
    <w:p w:rsidR="00017DA2" w:rsidRDefault="00017DA2">
      <w:pPr>
        <w:pStyle w:val="ConsPlusNormal"/>
        <w:ind w:firstLine="540"/>
        <w:jc w:val="both"/>
      </w:pPr>
      <w:r>
        <w:t>2.1. Наименование муниципальной услуги:</w:t>
      </w:r>
    </w:p>
    <w:p w:rsidR="00017DA2" w:rsidRDefault="00017DA2">
      <w:pPr>
        <w:pStyle w:val="ConsPlusNormal"/>
        <w:spacing w:before="220"/>
        <w:ind w:firstLine="540"/>
        <w:jc w:val="both"/>
      </w:pPr>
      <w:r>
        <w:t>"Предоставление муниципального имущества в аренду без проведения торгов".</w:t>
      </w:r>
    </w:p>
    <w:p w:rsidR="00017DA2" w:rsidRDefault="00017DA2">
      <w:pPr>
        <w:pStyle w:val="ConsPlusNormal"/>
        <w:spacing w:before="220"/>
        <w:ind w:firstLine="540"/>
        <w:jc w:val="both"/>
      </w:pPr>
      <w:r>
        <w:t>2.2. Органы и организации, участвующие в предоставлении муниципальной услуги.</w:t>
      </w:r>
    </w:p>
    <w:p w:rsidR="00017DA2" w:rsidRDefault="00017DA2">
      <w:pPr>
        <w:pStyle w:val="ConsPlusNormal"/>
        <w:spacing w:before="220"/>
        <w:ind w:firstLine="540"/>
        <w:jc w:val="both"/>
      </w:pPr>
      <w:r>
        <w:t>2.2.1. Предоставление муниципальной услуги осуществляется Управлением.</w:t>
      </w:r>
    </w:p>
    <w:p w:rsidR="00017DA2" w:rsidRDefault="00017DA2">
      <w:pPr>
        <w:pStyle w:val="ConsPlusNormal"/>
        <w:spacing w:before="220"/>
        <w:ind w:firstLine="540"/>
        <w:jc w:val="both"/>
      </w:pPr>
      <w:r>
        <w:t>Управление обеспечивает предоставление муниципальной услуги через МФЦ.</w:t>
      </w:r>
    </w:p>
    <w:p w:rsidR="00017DA2" w:rsidRDefault="00017DA2">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017DA2" w:rsidRDefault="00017DA2">
      <w:pPr>
        <w:pStyle w:val="ConsPlusNormal"/>
        <w:spacing w:before="220"/>
        <w:ind w:firstLine="540"/>
        <w:jc w:val="both"/>
      </w:pPr>
      <w:r>
        <w:t>- Федеральная служба государственной регистрации, кадастра и картографии;</w:t>
      </w:r>
    </w:p>
    <w:p w:rsidR="00017DA2" w:rsidRDefault="00017DA2">
      <w:pPr>
        <w:pStyle w:val="ConsPlusNormal"/>
        <w:spacing w:before="220"/>
        <w:ind w:firstLine="540"/>
        <w:jc w:val="both"/>
      </w:pPr>
      <w:r>
        <w:t>- Федеральная налоговая служба Российской Федерации.</w:t>
      </w:r>
    </w:p>
    <w:p w:rsidR="00017DA2" w:rsidRDefault="00017DA2">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017DA2" w:rsidRDefault="00017DA2">
      <w:pPr>
        <w:pStyle w:val="ConsPlusNormal"/>
        <w:spacing w:before="220"/>
        <w:ind w:firstLine="540"/>
        <w:jc w:val="both"/>
      </w:pPr>
      <w:bookmarkStart w:id="4" w:name="P137"/>
      <w:bookmarkEnd w:id="4"/>
      <w:r>
        <w:t>2.3. Описание результата предоставления муниципальной услуги.</w:t>
      </w:r>
    </w:p>
    <w:p w:rsidR="00017DA2" w:rsidRDefault="00017DA2">
      <w:pPr>
        <w:pStyle w:val="ConsPlusNormal"/>
        <w:spacing w:before="220"/>
        <w:ind w:firstLine="540"/>
        <w:jc w:val="both"/>
      </w:pPr>
      <w:r>
        <w:t>Результатом предоставления муниципальной услуги являются:</w:t>
      </w:r>
    </w:p>
    <w:p w:rsidR="00017DA2" w:rsidRDefault="00017DA2">
      <w:pPr>
        <w:pStyle w:val="ConsPlusNormal"/>
        <w:spacing w:before="220"/>
        <w:ind w:firstLine="540"/>
        <w:jc w:val="both"/>
      </w:pPr>
      <w:r>
        <w:t>- принятие решения о предоставлении муниципального имущества в аренду без проведения торгов в форме распоряжения Управления и выдача (направление) заявителю проекта договора аренды муниципального имущества;</w:t>
      </w:r>
    </w:p>
    <w:p w:rsidR="00017DA2" w:rsidRDefault="00017DA2">
      <w:pPr>
        <w:pStyle w:val="ConsPlusNormal"/>
        <w:spacing w:before="220"/>
        <w:ind w:firstLine="540"/>
        <w:jc w:val="both"/>
      </w:pPr>
      <w:r>
        <w:t xml:space="preserve">- принятие решения об отказе в предоставлении муниципальной услуги в форме письма Управления и выдача (направление) заявителю согласно </w:t>
      </w:r>
      <w:hyperlink w:anchor="P906">
        <w:r>
          <w:rPr>
            <w:color w:val="0000FF"/>
          </w:rPr>
          <w:t>приложению 4</w:t>
        </w:r>
      </w:hyperlink>
      <w:r>
        <w:t xml:space="preserve"> к административному регламенту.</w:t>
      </w:r>
    </w:p>
    <w:p w:rsidR="00017DA2" w:rsidRDefault="00017DA2">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017DA2" w:rsidRDefault="00017DA2">
      <w:pPr>
        <w:pStyle w:val="ConsPlusNormal"/>
        <w:spacing w:before="220"/>
        <w:ind w:firstLine="540"/>
        <w:jc w:val="both"/>
      </w:pPr>
      <w:r>
        <w:t>2.4. Срок предоставления муниципальной услуги.</w:t>
      </w:r>
    </w:p>
    <w:p w:rsidR="00017DA2" w:rsidRDefault="00017DA2">
      <w:pPr>
        <w:pStyle w:val="ConsPlusNormal"/>
        <w:spacing w:before="220"/>
        <w:ind w:firstLine="540"/>
        <w:jc w:val="both"/>
      </w:pPr>
      <w:r>
        <w:rPr>
          <w:highlight w:val="green"/>
        </w:rPr>
        <w:t>Срок предоставления муниципальной услуги 30 календарных дней со дня регистрации заявления в Управлении.</w:t>
      </w:r>
    </w:p>
    <w:p w:rsidR="00017DA2" w:rsidRDefault="00017DA2">
      <w:pPr>
        <w:pStyle w:val="ConsPlusNormal"/>
        <w:spacing w:before="220"/>
        <w:ind w:firstLine="540"/>
        <w:jc w:val="both"/>
      </w:pPr>
      <w:r>
        <w:t>Сроки предоставления муниципальной услуги не включают в себя период времени, необходимый для осуществления оценки рыночной стоимости арендной платы.</w:t>
      </w:r>
    </w:p>
    <w:p w:rsidR="00017DA2" w:rsidRDefault="00017DA2">
      <w:pPr>
        <w:pStyle w:val="ConsPlusNormal"/>
        <w:spacing w:before="220"/>
        <w:ind w:firstLine="540"/>
        <w:jc w:val="both"/>
      </w:pPr>
      <w:r>
        <w:t>2.5. Правовые основания для предоставления муниципальной услуги.</w:t>
      </w:r>
    </w:p>
    <w:p w:rsidR="00017DA2" w:rsidRDefault="00017DA2">
      <w:pPr>
        <w:pStyle w:val="ConsPlusNormal"/>
        <w:spacing w:before="220"/>
        <w:ind w:firstLine="540"/>
        <w:jc w:val="both"/>
      </w:pPr>
      <w:r>
        <w:lastRenderedPageBreak/>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государственной информационной системе "Федеральный реестр государственных и муниципальных услуг (функций)" и на ЕПГУ.</w:t>
      </w:r>
    </w:p>
    <w:p w:rsidR="00017DA2" w:rsidRDefault="00017DA2">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017DA2" w:rsidRDefault="00017DA2">
      <w:pPr>
        <w:pStyle w:val="ConsPlusNormal"/>
        <w:spacing w:before="220"/>
        <w:ind w:firstLine="540"/>
        <w:jc w:val="both"/>
      </w:pPr>
      <w:bookmarkStart w:id="5" w:name="P148"/>
      <w:bookmarkEnd w:id="5"/>
      <w: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или муниципальных услуг, подлежащих представлению заявителем, способы их получения заявителем.</w:t>
      </w:r>
    </w:p>
    <w:p w:rsidR="00017DA2" w:rsidRDefault="00017DA2">
      <w:pPr>
        <w:pStyle w:val="ConsPlusNormal"/>
        <w:spacing w:before="220"/>
        <w:ind w:firstLine="540"/>
        <w:jc w:val="both"/>
      </w:pPr>
      <w:bookmarkStart w:id="6" w:name="P149"/>
      <w:bookmarkEnd w:id="6"/>
      <w:r>
        <w:t>2.6.1. Для предоставления муниципальной услуги заявитель представляет:</w:t>
      </w:r>
    </w:p>
    <w:p w:rsidR="00017DA2" w:rsidRDefault="00017DA2">
      <w:pPr>
        <w:pStyle w:val="ConsPlusNormal"/>
        <w:spacing w:before="220"/>
        <w:ind w:firstLine="540"/>
        <w:jc w:val="both"/>
      </w:pPr>
      <w:r>
        <w:t xml:space="preserve">1) заявление о предоставлении муниципальной услуги по форме, согласно </w:t>
      </w:r>
      <w:hyperlink w:anchor="P968">
        <w:r>
          <w:rPr>
            <w:color w:val="0000FF"/>
          </w:rPr>
          <w:t>приложению 5</w:t>
        </w:r>
      </w:hyperlink>
      <w:r>
        <w:t xml:space="preserve"> к настоящему административному регламенту.</w:t>
      </w:r>
    </w:p>
    <w:p w:rsidR="00017DA2" w:rsidRDefault="00017DA2">
      <w:pPr>
        <w:pStyle w:val="ConsPlusNormal"/>
        <w:spacing w:before="220"/>
        <w:ind w:firstLine="540"/>
        <w:jc w:val="both"/>
      </w:pPr>
      <w:r>
        <w:t>В заявлении также указывается один из следующих способов направления результата предоставления муниципальной услуги:</w:t>
      </w:r>
    </w:p>
    <w:p w:rsidR="00017DA2" w:rsidRDefault="00017DA2">
      <w:pPr>
        <w:pStyle w:val="ConsPlusNormal"/>
        <w:spacing w:before="220"/>
        <w:ind w:firstLine="540"/>
        <w:jc w:val="both"/>
      </w:pPr>
      <w:r>
        <w:t>- в форме электронного документа в личном кабинете на ЕПГУ;</w:t>
      </w:r>
    </w:p>
    <w:p w:rsidR="00017DA2" w:rsidRDefault="00017DA2">
      <w:pPr>
        <w:pStyle w:val="ConsPlusNormal"/>
        <w:spacing w:before="220"/>
        <w:ind w:firstLine="540"/>
        <w:jc w:val="both"/>
      </w:pPr>
      <w:r>
        <w:t>- на бумажном носителе в виде распечатанного экземпляра электронного документа в Управлении, МФЦ;</w:t>
      </w:r>
    </w:p>
    <w:p w:rsidR="00017DA2" w:rsidRDefault="00017DA2">
      <w:pPr>
        <w:pStyle w:val="ConsPlusNormal"/>
        <w:spacing w:before="220"/>
        <w:ind w:firstLine="540"/>
        <w:jc w:val="both"/>
      </w:pPr>
      <w:r>
        <w:t>- на бумажном носителе в Управлении, МФЦ.</w:t>
      </w:r>
    </w:p>
    <w:p w:rsidR="00017DA2" w:rsidRDefault="00017DA2">
      <w:pPr>
        <w:pStyle w:val="ConsPlusNormal"/>
        <w:spacing w:before="220"/>
        <w:ind w:firstLine="540"/>
        <w:jc w:val="both"/>
      </w:pPr>
      <w:r>
        <w:t>2) документ, удостоверяющий личность заявителя или представителя заявителя.</w:t>
      </w:r>
    </w:p>
    <w:p w:rsidR="00017DA2" w:rsidRDefault="00017DA2">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017DA2" w:rsidRDefault="00017DA2">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017DA2" w:rsidRDefault="00017DA2">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выдавшего документ.</w:t>
      </w:r>
    </w:p>
    <w:p w:rsidR="00017DA2" w:rsidRDefault="00017DA2">
      <w:pPr>
        <w:pStyle w:val="ConsPlusNormal"/>
        <w:spacing w:before="220"/>
        <w:ind w:firstLine="540"/>
        <w:jc w:val="both"/>
      </w:pPr>
      <w:r>
        <w:t>Документ, подтверждающий полномочия представителя, выданный индивидуальным предпринимателем, должен быть подписан УКЭП индивидуального предпринимателя.</w:t>
      </w:r>
    </w:p>
    <w:p w:rsidR="00017DA2" w:rsidRDefault="00017DA2">
      <w:pPr>
        <w:pStyle w:val="ConsPlusNormal"/>
        <w:spacing w:before="220"/>
        <w:ind w:firstLine="540"/>
        <w:jc w:val="both"/>
      </w:pPr>
      <w:r>
        <w:t>Документ, подтверждающий полномочия представителя, выданный нотариусом, должен быть подписан УКЭП нотариуса, в иных случаях - простой электронной подписью.</w:t>
      </w:r>
    </w:p>
    <w:p w:rsidR="00017DA2" w:rsidRDefault="00017DA2">
      <w:pPr>
        <w:pStyle w:val="ConsPlusNormal"/>
        <w:spacing w:before="220"/>
        <w:ind w:firstLine="540"/>
        <w:jc w:val="both"/>
      </w:pPr>
      <w:r>
        <w:t>4)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017DA2" w:rsidRDefault="00017DA2">
      <w:pPr>
        <w:pStyle w:val="ConsPlusNormal"/>
        <w:spacing w:before="220"/>
        <w:ind w:firstLine="540"/>
        <w:jc w:val="both"/>
      </w:pPr>
      <w:r>
        <w:t>5) сведения об объекте предоставления информации.</w:t>
      </w:r>
    </w:p>
    <w:p w:rsidR="00017DA2" w:rsidRDefault="00017DA2">
      <w:pPr>
        <w:pStyle w:val="ConsPlusNormal"/>
        <w:spacing w:before="220"/>
        <w:ind w:firstLine="540"/>
        <w:jc w:val="both"/>
      </w:pPr>
      <w:bookmarkStart w:id="7" w:name="P163"/>
      <w:bookmarkEnd w:id="7"/>
      <w:r>
        <w:t xml:space="preserve">2.6.2. Документы, необходимые для предоставления муниципальной услуги, которые </w:t>
      </w:r>
      <w:r>
        <w:lastRenderedPageBreak/>
        <w:t>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017DA2" w:rsidRDefault="00017DA2">
      <w:pPr>
        <w:pStyle w:val="ConsPlusNormal"/>
        <w:spacing w:before="220"/>
        <w:ind w:firstLine="540"/>
        <w:jc w:val="both"/>
      </w:pPr>
      <w:r>
        <w:t>1) выписка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017DA2" w:rsidRDefault="00017DA2">
      <w:pPr>
        <w:pStyle w:val="ConsPlusNormal"/>
        <w:spacing w:before="220"/>
        <w:ind w:firstLine="540"/>
        <w:jc w:val="both"/>
      </w:pPr>
      <w:r>
        <w:t>2) выписка из Единого государственного реестра индивидуальных предпринимателей (далее - ЕГРИП), содержащая сведения о заявителе;</w:t>
      </w:r>
    </w:p>
    <w:p w:rsidR="00017DA2" w:rsidRDefault="00017DA2">
      <w:pPr>
        <w:pStyle w:val="ConsPlusNormal"/>
        <w:spacing w:before="220"/>
        <w:ind w:firstLine="540"/>
        <w:jc w:val="both"/>
      </w:pPr>
      <w:r>
        <w:t>3) выписка из Единого государственного реестра юридических лиц (далее - ЕГРЮЛ), содержащая сведения о заявителе.</w:t>
      </w:r>
    </w:p>
    <w:p w:rsidR="00017DA2" w:rsidRDefault="00017DA2">
      <w:pPr>
        <w:pStyle w:val="ConsPlusNormal"/>
        <w:spacing w:before="220"/>
        <w:ind w:firstLine="540"/>
        <w:jc w:val="both"/>
      </w:pPr>
      <w:r>
        <w:t>2.6.3. Запрещается требовать от заявителя:</w:t>
      </w:r>
    </w:p>
    <w:p w:rsidR="00017DA2" w:rsidRDefault="00017DA2">
      <w:pPr>
        <w:pStyle w:val="ConsPlusNormal"/>
        <w:spacing w:before="220"/>
        <w:ind w:firstLine="540"/>
        <w:jc w:val="both"/>
      </w:pPr>
      <w: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017DA2" w:rsidRDefault="00017DA2">
      <w:pPr>
        <w:pStyle w:val="ConsPlusNormal"/>
        <w:spacing w:before="220"/>
        <w:ind w:firstLine="540"/>
        <w:jc w:val="both"/>
      </w:pPr>
      <w: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w:t>
      </w:r>
      <w:hyperlink r:id="rId31">
        <w:r>
          <w:rPr>
            <w:color w:val="0000FF"/>
          </w:rPr>
          <w:t>частью 1 статьи 1</w:t>
        </w:r>
      </w:hyperlink>
      <w:r>
        <w:t xml:space="preserve"> Федерального закона от 27.07.2010 N 210-ФЗ "Об организации предоставления государственных и муниципальных услуг" (далее - Федеральный закон N 210-ФЗ)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указанных в </w:t>
      </w:r>
      <w:hyperlink r:id="rId32">
        <w:r>
          <w:rPr>
            <w:color w:val="0000FF"/>
          </w:rPr>
          <w:t>части 6 статьи 7</w:t>
        </w:r>
      </w:hyperlink>
      <w:r>
        <w:t xml:space="preserve"> Федерального закона N 210-ФЗ;</w:t>
      </w:r>
    </w:p>
    <w:p w:rsidR="00017DA2" w:rsidRDefault="00017DA2">
      <w:pPr>
        <w:pStyle w:val="ConsPlusNormal"/>
        <w:spacing w:before="220"/>
        <w:ind w:firstLine="540"/>
        <w:jc w:val="both"/>
      </w:pPr>
      <w: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33">
        <w:r>
          <w:rPr>
            <w:color w:val="0000FF"/>
          </w:rPr>
          <w:t>части 1 статьи 9</w:t>
        </w:r>
      </w:hyperlink>
      <w:r>
        <w:t xml:space="preserve"> Федерального закона N 210-ФЗ;</w:t>
      </w:r>
    </w:p>
    <w:p w:rsidR="00017DA2" w:rsidRDefault="00017DA2">
      <w:pPr>
        <w:pStyle w:val="ConsPlusNormal"/>
        <w:spacing w:before="220"/>
        <w:ind w:firstLine="540"/>
        <w:jc w:val="both"/>
      </w:pPr>
      <w: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017DA2" w:rsidRDefault="00017DA2">
      <w:pPr>
        <w:pStyle w:val="ConsPlusNormal"/>
        <w:spacing w:before="220"/>
        <w:ind w:firstLine="540"/>
        <w:jc w:val="both"/>
      </w:pPr>
      <w: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017DA2" w:rsidRDefault="00017DA2">
      <w:pPr>
        <w:pStyle w:val="ConsPlusNormal"/>
        <w:spacing w:before="220"/>
        <w:ind w:firstLine="540"/>
        <w:jc w:val="both"/>
      </w:pPr>
      <w: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017DA2" w:rsidRDefault="00017DA2">
      <w:pPr>
        <w:pStyle w:val="ConsPlusNormal"/>
        <w:spacing w:before="220"/>
        <w:ind w:firstLine="540"/>
        <w:jc w:val="both"/>
      </w:pPr>
      <w: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017DA2" w:rsidRDefault="00017DA2">
      <w:pPr>
        <w:pStyle w:val="ConsPlusNormal"/>
        <w:spacing w:before="220"/>
        <w:ind w:firstLine="540"/>
        <w:jc w:val="both"/>
      </w:pPr>
      <w:r>
        <w:t xml:space="preserve">г) выявление документально подтвержденного факта (признаков) ошибочного или </w:t>
      </w:r>
      <w:r>
        <w:lastRenderedPageBreak/>
        <w:t xml:space="preserve">противоправного действия (бездействия) должностного лица органа, предоставляющего муниципальную услугу, или органа, предоставляющего муниципальную услугу, государственного или муниципального служащего, работника многофункционального центра, работника организации, предусмотренной </w:t>
      </w:r>
      <w:hyperlink r:id="rId34">
        <w:r>
          <w:rPr>
            <w:color w:val="0000FF"/>
          </w:rPr>
          <w:t>частью 1.1 статьи 16</w:t>
        </w:r>
      </w:hyperlink>
      <w:r>
        <w:t xml:space="preserve">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35">
        <w:r>
          <w:rPr>
            <w:color w:val="0000FF"/>
          </w:rPr>
          <w:t>частью 1.1 статьи 16</w:t>
        </w:r>
      </w:hyperlink>
      <w:r>
        <w:t xml:space="preserve"> Федерального закона N 210-ФЗ, уведомляется заявитель, а также приносятся извинения за доставленные неудобства.</w:t>
      </w:r>
    </w:p>
    <w:p w:rsidR="00017DA2" w:rsidRDefault="00017DA2">
      <w:pPr>
        <w:pStyle w:val="ConsPlusNormal"/>
        <w:spacing w:before="220"/>
        <w:ind w:firstLine="540"/>
        <w:jc w:val="both"/>
      </w:pPr>
      <w:bookmarkStart w:id="8" w:name="P176"/>
      <w:bookmarkEnd w:id="8"/>
      <w:r>
        <w:t>2.7. Исчерпывающий перечень оснований для отказа в приеме заявления и документов, необходимых для предоставления муниципальной услуги:</w:t>
      </w:r>
    </w:p>
    <w:p w:rsidR="00017DA2" w:rsidRDefault="00017DA2">
      <w:pPr>
        <w:pStyle w:val="ConsPlusNormal"/>
        <w:spacing w:before="220"/>
        <w:ind w:firstLine="540"/>
        <w:jc w:val="both"/>
      </w:pPr>
      <w:r>
        <w:t>- представление неполного пакета документов;</w:t>
      </w:r>
    </w:p>
    <w:p w:rsidR="00017DA2" w:rsidRDefault="00017DA2">
      <w:pPr>
        <w:pStyle w:val="ConsPlusNormal"/>
        <w:spacing w:before="220"/>
        <w:ind w:firstLine="540"/>
        <w:jc w:val="both"/>
      </w:pPr>
      <w:r>
        <w:t>- представленные документы утратили силу на момент обращения за муниципальной услугой;</w:t>
      </w:r>
    </w:p>
    <w:p w:rsidR="00017DA2" w:rsidRDefault="00017DA2">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017DA2" w:rsidRDefault="00017DA2">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017DA2" w:rsidRDefault="00017DA2">
      <w:pPr>
        <w:pStyle w:val="ConsPlusNormal"/>
        <w:spacing w:before="220"/>
        <w:ind w:firstLine="540"/>
        <w:jc w:val="both"/>
      </w:pPr>
      <w:r>
        <w:t xml:space="preserve">- несоблюдение установленных </w:t>
      </w:r>
      <w:hyperlink r:id="rId36">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017DA2" w:rsidRDefault="00017DA2">
      <w:pPr>
        <w:pStyle w:val="ConsPlusNormal"/>
        <w:spacing w:before="220"/>
        <w:ind w:firstLine="540"/>
        <w:jc w:val="both"/>
      </w:pPr>
      <w:r>
        <w:t>-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017DA2" w:rsidRDefault="00017DA2">
      <w:pPr>
        <w:pStyle w:val="ConsPlusNormal"/>
        <w:spacing w:before="220"/>
        <w:ind w:firstLine="540"/>
        <w:jc w:val="both"/>
      </w:pPr>
      <w:r>
        <w:t>- неполное заполнение полей в форме заявления, в том числе в интерактивной форме заявления на ЕПГУ или РПГУ.</w:t>
      </w:r>
    </w:p>
    <w:p w:rsidR="00017DA2" w:rsidRDefault="00017DA2">
      <w:pPr>
        <w:pStyle w:val="ConsPlusNormal"/>
        <w:spacing w:before="220"/>
        <w:ind w:firstLine="540"/>
        <w:jc w:val="both"/>
      </w:pPr>
      <w:r>
        <w:t xml:space="preserve">2.7.1. Решение об отказе в приеме заявления и документов, необходимых для предоставления муниципальной услуги, по форме согласно </w:t>
      </w:r>
      <w:hyperlink w:anchor="P1037">
        <w:r>
          <w:rPr>
            <w:color w:val="0000FF"/>
          </w:rPr>
          <w:t>приложению 6</w:t>
        </w:r>
      </w:hyperlink>
      <w:r>
        <w:t xml:space="preserve">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017DA2" w:rsidRDefault="00017DA2">
      <w:pPr>
        <w:pStyle w:val="ConsPlusNormal"/>
        <w:spacing w:before="220"/>
        <w:ind w:firstLine="540"/>
        <w:jc w:val="both"/>
      </w:pPr>
      <w:r>
        <w:t>2.7.2.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017DA2" w:rsidRDefault="00017DA2">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017DA2" w:rsidRDefault="00017DA2">
      <w:pPr>
        <w:pStyle w:val="ConsPlusNormal"/>
        <w:spacing w:before="220"/>
        <w:ind w:firstLine="540"/>
        <w:jc w:val="both"/>
      </w:pPr>
      <w:r>
        <w:t>2.8.1. Основания для приостановления предоставления муниципальной услуги:</w:t>
      </w:r>
    </w:p>
    <w:p w:rsidR="00017DA2" w:rsidRDefault="00017DA2">
      <w:pPr>
        <w:pStyle w:val="ConsPlusNormal"/>
        <w:spacing w:before="220"/>
        <w:ind w:firstLine="540"/>
        <w:jc w:val="both"/>
      </w:pPr>
      <w:r>
        <w:t>- на период проведения оценки рыночной стоимости годовой арендной платы за аренду муниципального имущества;</w:t>
      </w:r>
    </w:p>
    <w:p w:rsidR="00017DA2" w:rsidRDefault="00017DA2">
      <w:pPr>
        <w:pStyle w:val="ConsPlusNormal"/>
        <w:spacing w:before="220"/>
        <w:ind w:firstLine="540"/>
        <w:jc w:val="both"/>
      </w:pPr>
      <w:r>
        <w:t>- в случае, если на момент поступления заявления в Управлении на рассмотрении находится заявление иного лица о предоставлении данного муниципального имущества в аренду без торгов.</w:t>
      </w:r>
    </w:p>
    <w:p w:rsidR="00017DA2" w:rsidRDefault="00017DA2">
      <w:pPr>
        <w:pStyle w:val="ConsPlusNormal"/>
        <w:spacing w:before="220"/>
        <w:ind w:firstLine="540"/>
        <w:jc w:val="both"/>
      </w:pPr>
      <w:r>
        <w:lastRenderedPageBreak/>
        <w:t>В таком случае управление принимает решение о приостановлении рассмотрения поданного позднее заявления и направляет такое решение заявителю.</w:t>
      </w:r>
    </w:p>
    <w:p w:rsidR="00017DA2" w:rsidRDefault="00017DA2">
      <w:pPr>
        <w:pStyle w:val="ConsPlusNormal"/>
        <w:spacing w:before="220"/>
        <w:ind w:firstLine="540"/>
        <w:jc w:val="both"/>
      </w:pPr>
      <w:r>
        <w:t>Рассмотрение поданного позднее заявления приостанавливается до принятия решения по ранее направленному заявлению.</w:t>
      </w:r>
    </w:p>
    <w:p w:rsidR="00017DA2" w:rsidRDefault="00017DA2">
      <w:pPr>
        <w:pStyle w:val="ConsPlusNormal"/>
        <w:spacing w:before="220"/>
        <w:ind w:firstLine="540"/>
        <w:jc w:val="both"/>
      </w:pPr>
      <w:bookmarkStart w:id="9" w:name="P192"/>
      <w:bookmarkEnd w:id="9"/>
      <w:r>
        <w:t>2</w:t>
      </w:r>
      <w:r>
        <w:rPr>
          <w:highlight w:val="green"/>
        </w:rPr>
        <w:t>.8.2. Основания для отказа в предоставлении муниципальной услуги:</w:t>
      </w:r>
    </w:p>
    <w:p w:rsidR="00017DA2" w:rsidRDefault="00017DA2">
      <w:pPr>
        <w:pStyle w:val="ConsPlusNormal"/>
        <w:spacing w:before="220"/>
        <w:ind w:firstLine="540"/>
        <w:jc w:val="both"/>
      </w:pPr>
      <w:r>
        <w:rPr>
          <w:highlight w:val="green"/>
        </w:rPr>
        <w:t>- отсутствуют правовые основания для предоставления заявителю муниципального имущества без проведения торгов;</w:t>
      </w:r>
    </w:p>
    <w:p w:rsidR="00017DA2" w:rsidRDefault="00017DA2">
      <w:pPr>
        <w:pStyle w:val="ConsPlusNormal"/>
        <w:spacing w:before="220"/>
        <w:ind w:firstLine="540"/>
        <w:jc w:val="both"/>
      </w:pPr>
      <w:r>
        <w:rPr>
          <w:highlight w:val="green"/>
        </w:rPr>
        <w:t xml:space="preserve">- непредставление документов в соответствии с </w:t>
      </w:r>
      <w:hyperlink w:anchor="P149">
        <w:r>
          <w:rPr>
            <w:color w:val="0000FF"/>
            <w:highlight w:val="green"/>
          </w:rPr>
          <w:t>подпунктом 2.6.1 пункта 2.6</w:t>
        </w:r>
      </w:hyperlink>
      <w:r>
        <w:rPr>
          <w:highlight w:val="green"/>
        </w:rPr>
        <w:t xml:space="preserve"> административного Регламента;</w:t>
      </w:r>
    </w:p>
    <w:p w:rsidR="00017DA2" w:rsidRDefault="00017DA2">
      <w:pPr>
        <w:pStyle w:val="ConsPlusNormal"/>
        <w:spacing w:before="220"/>
        <w:ind w:firstLine="540"/>
        <w:jc w:val="both"/>
      </w:pPr>
      <w:r>
        <w:rPr>
          <w:highlight w:val="green"/>
        </w:rPr>
        <w:t>- в отношении указанного в заявлении муниципального имущества принято решение о предоставлении его государственному органу, органу местного самоуправления, государственному или муниципальному учреждению, предприятию либо передано на праве хозяйственного ведения или оперативного управления;</w:t>
      </w:r>
    </w:p>
    <w:p w:rsidR="00017DA2" w:rsidRDefault="00017DA2">
      <w:pPr>
        <w:pStyle w:val="ConsPlusNormal"/>
        <w:spacing w:before="220"/>
        <w:ind w:firstLine="540"/>
        <w:jc w:val="both"/>
      </w:pPr>
      <w:r>
        <w:rPr>
          <w:highlight w:val="green"/>
        </w:rPr>
        <w:t>- указанное в заявлении муниципальное имущество является предметом действующего договора аренды, безвозмездного пользования;</w:t>
      </w:r>
    </w:p>
    <w:p w:rsidR="00017DA2" w:rsidRDefault="00017DA2">
      <w:pPr>
        <w:pStyle w:val="ConsPlusNormal"/>
        <w:spacing w:before="220"/>
        <w:ind w:firstLine="540"/>
        <w:jc w:val="both"/>
      </w:pPr>
      <w:r>
        <w:rPr>
          <w:highlight w:val="green"/>
        </w:rPr>
        <w:t>- указанное в заявлении имущество не значится в реестре муниципальной собственности;</w:t>
      </w:r>
    </w:p>
    <w:p w:rsidR="00017DA2" w:rsidRDefault="00017DA2">
      <w:pPr>
        <w:pStyle w:val="ConsPlusNormal"/>
        <w:spacing w:before="220"/>
        <w:ind w:firstLine="540"/>
        <w:jc w:val="both"/>
      </w:pPr>
      <w:r>
        <w:rPr>
          <w:highlight w:val="green"/>
        </w:rPr>
        <w:t>- отсутствие сведений в государственном кадастре недвижимости об указанном в заявлении муниципальном имуществе;</w:t>
      </w:r>
    </w:p>
    <w:p w:rsidR="00017DA2" w:rsidRDefault="00017DA2">
      <w:pPr>
        <w:pStyle w:val="ConsPlusNormal"/>
        <w:spacing w:before="220"/>
        <w:ind w:firstLine="540"/>
        <w:jc w:val="both"/>
      </w:pPr>
      <w:r>
        <w:rPr>
          <w:highlight w:val="green"/>
        </w:rPr>
        <w:t>- наличие разночтений в сведениях об основных характеристиках муниципального имущества, содержащихся в реестре муниципального имущества и ЕГРН;</w:t>
      </w:r>
    </w:p>
    <w:p w:rsidR="00017DA2" w:rsidRDefault="00017DA2">
      <w:pPr>
        <w:pStyle w:val="ConsPlusNormal"/>
        <w:spacing w:before="220"/>
        <w:ind w:firstLine="540"/>
        <w:jc w:val="both"/>
      </w:pPr>
      <w:r>
        <w:rPr>
          <w:highlight w:val="green"/>
        </w:rPr>
        <w:t>- несоответствие предполагаемой цели использования целевому назначению объекта.</w:t>
      </w:r>
    </w:p>
    <w:p w:rsidR="00017DA2" w:rsidRDefault="00017DA2">
      <w:pPr>
        <w:pStyle w:val="ConsPlusNormal"/>
        <w:spacing w:before="220"/>
        <w:ind w:firstLine="540"/>
        <w:jc w:val="both"/>
      </w:pPr>
      <w:r>
        <w:t>2.9. Порядок, размер и основания взимания государственной пошлины или иной платы, взимаемой за предоставление муниципальной услуги.</w:t>
      </w:r>
    </w:p>
    <w:p w:rsidR="00017DA2" w:rsidRDefault="00017DA2">
      <w:pPr>
        <w:pStyle w:val="ConsPlusNormal"/>
        <w:spacing w:before="220"/>
        <w:ind w:firstLine="540"/>
        <w:jc w:val="both"/>
      </w:pPr>
      <w:r>
        <w:t>Предоставление муниципальной услуги осуществляется без взимания платы.</w:t>
      </w:r>
    </w:p>
    <w:p w:rsidR="00017DA2" w:rsidRDefault="00017DA2">
      <w:pPr>
        <w:pStyle w:val="ConsPlusNormal"/>
        <w:spacing w:before="220"/>
        <w:ind w:firstLine="540"/>
        <w:jc w:val="both"/>
      </w:pPr>
      <w:r>
        <w:t>2.10.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017DA2" w:rsidRDefault="00017DA2">
      <w:pPr>
        <w:pStyle w:val="ConsPlusNormal"/>
        <w:spacing w:before="220"/>
        <w:ind w:firstLine="540"/>
        <w:jc w:val="both"/>
      </w:pPr>
      <w:r>
        <w:t>Время ожидания при подаче заявления на получение муниципальной услуги - не более 15 минут.</w:t>
      </w:r>
    </w:p>
    <w:p w:rsidR="00017DA2" w:rsidRDefault="00017DA2">
      <w:pPr>
        <w:pStyle w:val="ConsPlusNormal"/>
        <w:spacing w:before="220"/>
        <w:ind w:firstLine="540"/>
        <w:jc w:val="both"/>
      </w:pPr>
      <w:r>
        <w:t>При получении результата предоставления муниципальной услуги максимальный срок ожидания в очереди не должен превышать 15 минут.</w:t>
      </w:r>
    </w:p>
    <w:p w:rsidR="00017DA2" w:rsidRDefault="00017DA2">
      <w:pPr>
        <w:pStyle w:val="ConsPlusNormal"/>
        <w:spacing w:before="220"/>
        <w:ind w:firstLine="540"/>
        <w:jc w:val="both"/>
      </w:pPr>
      <w:r>
        <w:t>2.11.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017DA2" w:rsidRDefault="00017DA2">
      <w:pPr>
        <w:pStyle w:val="ConsPlusNormal"/>
        <w:spacing w:before="220"/>
        <w:ind w:firstLine="540"/>
        <w:jc w:val="both"/>
      </w:pPr>
      <w:r>
        <w:t>При личном обращении заявителя в Управление с заявлением о предоставлении муниципальной услуги регистрация указанного заявления осуществляется в день обращения заявителя.</w:t>
      </w:r>
    </w:p>
    <w:p w:rsidR="00017DA2" w:rsidRDefault="00017DA2">
      <w:pPr>
        <w:pStyle w:val="ConsPlusNormal"/>
        <w:spacing w:before="220"/>
        <w:ind w:firstLine="540"/>
        <w:jc w:val="both"/>
      </w:pPr>
      <w:r>
        <w:t xml:space="preserve">При направлении заявления посредством ЕПГУ или РПГУ заявитель в день подачи заявления получает в личном кабинете ЕПГУ или РПГУ и по электронной почте уведомление, </w:t>
      </w:r>
      <w:r>
        <w:lastRenderedPageBreak/>
        <w:t>подтверждающее, что заявление отправлено, в котором указываются регистрационный номер и дата подачи заявления.</w:t>
      </w:r>
    </w:p>
    <w:p w:rsidR="00017DA2" w:rsidRDefault="00017DA2">
      <w:pPr>
        <w:pStyle w:val="ConsPlusNormal"/>
        <w:spacing w:before="220"/>
        <w:ind w:firstLine="540"/>
        <w:jc w:val="both"/>
      </w:pPr>
      <w:r>
        <w:t>2.12.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017DA2" w:rsidRDefault="00017DA2">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017DA2" w:rsidRDefault="00017DA2">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017DA2" w:rsidRDefault="00017DA2">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017DA2" w:rsidRDefault="00017DA2">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017DA2" w:rsidRDefault="00017DA2">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017DA2" w:rsidRDefault="00017DA2">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017DA2" w:rsidRDefault="00017DA2">
      <w:pPr>
        <w:pStyle w:val="ConsPlusNormal"/>
        <w:spacing w:before="220"/>
        <w:ind w:firstLine="540"/>
        <w:jc w:val="both"/>
      </w:pPr>
      <w:r>
        <w:t>- наименование;</w:t>
      </w:r>
    </w:p>
    <w:p w:rsidR="00017DA2" w:rsidRDefault="00017DA2">
      <w:pPr>
        <w:pStyle w:val="ConsPlusNormal"/>
        <w:spacing w:before="220"/>
        <w:ind w:firstLine="540"/>
        <w:jc w:val="both"/>
      </w:pPr>
      <w:r>
        <w:t>- местонахождение и юридический адрес;</w:t>
      </w:r>
    </w:p>
    <w:p w:rsidR="00017DA2" w:rsidRDefault="00017DA2">
      <w:pPr>
        <w:pStyle w:val="ConsPlusNormal"/>
        <w:spacing w:before="220"/>
        <w:ind w:firstLine="540"/>
        <w:jc w:val="both"/>
      </w:pPr>
      <w:r>
        <w:t>- режим работы;</w:t>
      </w:r>
    </w:p>
    <w:p w:rsidR="00017DA2" w:rsidRDefault="00017DA2">
      <w:pPr>
        <w:pStyle w:val="ConsPlusNormal"/>
        <w:spacing w:before="220"/>
        <w:ind w:firstLine="540"/>
        <w:jc w:val="both"/>
      </w:pPr>
      <w:r>
        <w:t>- график приема;</w:t>
      </w:r>
    </w:p>
    <w:p w:rsidR="00017DA2" w:rsidRDefault="00017DA2">
      <w:pPr>
        <w:pStyle w:val="ConsPlusNormal"/>
        <w:spacing w:before="220"/>
        <w:ind w:firstLine="540"/>
        <w:jc w:val="both"/>
      </w:pPr>
      <w:r>
        <w:t>- номера телефонов для справок.</w:t>
      </w:r>
    </w:p>
    <w:p w:rsidR="00017DA2" w:rsidRDefault="00017DA2">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017DA2" w:rsidRDefault="00017DA2">
      <w:pPr>
        <w:pStyle w:val="ConsPlusNormal"/>
        <w:spacing w:before="220"/>
        <w:ind w:firstLine="540"/>
        <w:jc w:val="both"/>
      </w:pPr>
      <w:r>
        <w:t>Помещения, в которых предоставляется муниципальная услуга, оснащаются:</w:t>
      </w:r>
    </w:p>
    <w:p w:rsidR="00017DA2" w:rsidRDefault="00017DA2">
      <w:pPr>
        <w:pStyle w:val="ConsPlusNormal"/>
        <w:spacing w:before="220"/>
        <w:ind w:firstLine="540"/>
        <w:jc w:val="both"/>
      </w:pPr>
      <w:r>
        <w:t>- противопожарной системой и средствами пожаротушения;</w:t>
      </w:r>
    </w:p>
    <w:p w:rsidR="00017DA2" w:rsidRDefault="00017DA2">
      <w:pPr>
        <w:pStyle w:val="ConsPlusNormal"/>
        <w:spacing w:before="220"/>
        <w:ind w:firstLine="540"/>
        <w:jc w:val="both"/>
      </w:pPr>
      <w:r>
        <w:t>- системой оповещения о возникновении чрезвычайной ситуации;</w:t>
      </w:r>
    </w:p>
    <w:p w:rsidR="00017DA2" w:rsidRDefault="00017DA2">
      <w:pPr>
        <w:pStyle w:val="ConsPlusNormal"/>
        <w:spacing w:before="220"/>
        <w:ind w:firstLine="540"/>
        <w:jc w:val="both"/>
      </w:pPr>
      <w:r>
        <w:lastRenderedPageBreak/>
        <w:t>- средствами оказания первой медицинской помощи;</w:t>
      </w:r>
    </w:p>
    <w:p w:rsidR="00017DA2" w:rsidRDefault="00017DA2">
      <w:pPr>
        <w:pStyle w:val="ConsPlusNormal"/>
        <w:spacing w:before="220"/>
        <w:ind w:firstLine="540"/>
        <w:jc w:val="both"/>
      </w:pPr>
      <w:r>
        <w:t>- туалетными комнатами для посетителей.</w:t>
      </w:r>
    </w:p>
    <w:p w:rsidR="00017DA2" w:rsidRDefault="00017DA2">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017DA2" w:rsidRDefault="00017DA2">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017DA2" w:rsidRDefault="00017DA2">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017DA2" w:rsidRDefault="00017DA2">
      <w:pPr>
        <w:pStyle w:val="ConsPlusNormal"/>
        <w:spacing w:before="220"/>
        <w:ind w:firstLine="540"/>
        <w:jc w:val="both"/>
      </w:pPr>
      <w:r>
        <w:t>Места приема заявителей оборудуются информационными табличками (вывесками) с указанием:</w:t>
      </w:r>
    </w:p>
    <w:p w:rsidR="00017DA2" w:rsidRDefault="00017DA2">
      <w:pPr>
        <w:pStyle w:val="ConsPlusNormal"/>
        <w:spacing w:before="220"/>
        <w:ind w:firstLine="540"/>
        <w:jc w:val="both"/>
      </w:pPr>
      <w:r>
        <w:t>- номера кабинета и наименования отдела;</w:t>
      </w:r>
    </w:p>
    <w:p w:rsidR="00017DA2" w:rsidRDefault="00017DA2">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017DA2" w:rsidRDefault="00017DA2">
      <w:pPr>
        <w:pStyle w:val="ConsPlusNormal"/>
        <w:spacing w:before="220"/>
        <w:ind w:firstLine="540"/>
        <w:jc w:val="both"/>
      </w:pPr>
      <w:r>
        <w:t>- графика приема заявителей.</w:t>
      </w:r>
    </w:p>
    <w:p w:rsidR="00017DA2" w:rsidRDefault="00017DA2">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017DA2" w:rsidRDefault="00017DA2">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017DA2" w:rsidRDefault="00017DA2">
      <w:pPr>
        <w:pStyle w:val="ConsPlusNormal"/>
        <w:spacing w:before="220"/>
        <w:ind w:firstLine="540"/>
        <w:jc w:val="both"/>
      </w:pPr>
      <w:r>
        <w:t>При предоставлении муниципальной услуги инвалидам обеспечиваются:</w:t>
      </w:r>
    </w:p>
    <w:p w:rsidR="00017DA2" w:rsidRDefault="00017DA2">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017DA2" w:rsidRDefault="00017DA2">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017DA2" w:rsidRDefault="00017DA2">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017DA2" w:rsidRDefault="00017DA2">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017DA2" w:rsidRDefault="00017DA2">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017DA2" w:rsidRDefault="00017DA2">
      <w:pPr>
        <w:pStyle w:val="ConsPlusNormal"/>
        <w:spacing w:before="220"/>
        <w:ind w:firstLine="540"/>
        <w:jc w:val="both"/>
      </w:pPr>
      <w:r>
        <w:t>- допуск сурдопереводчика и тифлосурдопереводчика;</w:t>
      </w:r>
    </w:p>
    <w:p w:rsidR="00017DA2" w:rsidRDefault="00017DA2">
      <w:pPr>
        <w:pStyle w:val="ConsPlusNormal"/>
        <w:spacing w:before="220"/>
        <w:ind w:firstLine="540"/>
        <w:jc w:val="both"/>
      </w:pPr>
      <w:r>
        <w:t xml:space="preserve">- допуск собаки-проводника при наличии документа, подтверждающего ее специальное </w:t>
      </w:r>
      <w:r>
        <w:lastRenderedPageBreak/>
        <w:t>обучение, на объекты (здания, помещения), в которых предоставляются услуги;</w:t>
      </w:r>
    </w:p>
    <w:p w:rsidR="00017DA2" w:rsidRDefault="00017DA2">
      <w:pPr>
        <w:pStyle w:val="ConsPlusNormal"/>
        <w:spacing w:before="220"/>
        <w:ind w:firstLine="540"/>
        <w:jc w:val="both"/>
      </w:pPr>
      <w:r>
        <w:t>- оказание инвалидам помощи в преодолении барьеров, мешающих получению ими государственных и муниципальных услуг наравне с другими лицами.</w:t>
      </w:r>
    </w:p>
    <w:p w:rsidR="00017DA2" w:rsidRDefault="00017DA2">
      <w:pPr>
        <w:pStyle w:val="ConsPlusNormal"/>
        <w:spacing w:before="220"/>
        <w:ind w:firstLine="540"/>
        <w:jc w:val="both"/>
      </w:pPr>
      <w:r>
        <w:t>2.13. Показатели доступности и качества муниципальной услуги.</w:t>
      </w:r>
    </w:p>
    <w:p w:rsidR="00017DA2" w:rsidRDefault="00017DA2">
      <w:pPr>
        <w:pStyle w:val="ConsPlusNormal"/>
        <w:spacing w:before="220"/>
        <w:ind w:firstLine="540"/>
        <w:jc w:val="both"/>
      </w:pPr>
      <w:r>
        <w:t>2.13.1. Основными показателями доступности предоставления муниципальной услуги являются:</w:t>
      </w:r>
    </w:p>
    <w:p w:rsidR="00017DA2" w:rsidRDefault="00017DA2">
      <w:pPr>
        <w:pStyle w:val="ConsPlusNormal"/>
        <w:spacing w:before="220"/>
        <w:ind w:firstLine="540"/>
        <w:jc w:val="both"/>
      </w:pPr>
      <w:r>
        <w:t>- наличие полной и понятной информации о порядке, сроках и ходе предоставления Государственной услуги в информационно-телекоммуникационной сети "Интернет" (далее - сеть "Интернет"), средствах массовой информации;</w:t>
      </w:r>
    </w:p>
    <w:p w:rsidR="00017DA2" w:rsidRDefault="00017DA2">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017DA2" w:rsidRDefault="00017DA2">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017DA2" w:rsidRDefault="00017DA2">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017DA2" w:rsidRDefault="00017DA2">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017DA2" w:rsidRDefault="00017DA2">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017DA2" w:rsidRDefault="00017DA2">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017DA2" w:rsidRDefault="00017DA2">
      <w:pPr>
        <w:pStyle w:val="ConsPlusNormal"/>
        <w:spacing w:before="220"/>
        <w:ind w:firstLine="540"/>
        <w:jc w:val="both"/>
      </w:pPr>
      <w:r>
        <w:t>2.13.2. Основными показателями качества предоставления муниципальной услуги являются:</w:t>
      </w:r>
    </w:p>
    <w:p w:rsidR="00017DA2" w:rsidRDefault="00017DA2">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017DA2" w:rsidRDefault="00017DA2">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017DA2" w:rsidRDefault="00017DA2">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017DA2" w:rsidRDefault="00017DA2">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017DA2" w:rsidRDefault="00017DA2">
      <w:pPr>
        <w:pStyle w:val="ConsPlusNormal"/>
        <w:spacing w:before="220"/>
        <w:ind w:firstLine="540"/>
        <w:jc w:val="both"/>
      </w:pPr>
      <w:r>
        <w:t>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017DA2" w:rsidRDefault="00017DA2">
      <w:pPr>
        <w:pStyle w:val="ConsPlusNormal"/>
        <w:spacing w:before="220"/>
        <w:ind w:firstLine="540"/>
        <w:jc w:val="both"/>
      </w:pPr>
      <w:r>
        <w:t>2.14.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017DA2" w:rsidRDefault="00017DA2">
      <w:pPr>
        <w:pStyle w:val="ConsPlusNormal"/>
        <w:spacing w:before="220"/>
        <w:ind w:firstLine="540"/>
        <w:jc w:val="both"/>
      </w:pPr>
      <w:r>
        <w:t xml:space="preserve">2.14.1 Предоставление муниципальной услуги по экстерриториальному принципу </w:t>
      </w:r>
      <w:r>
        <w:lastRenderedPageBreak/>
        <w:t>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017DA2" w:rsidRDefault="00017DA2">
      <w:pPr>
        <w:pStyle w:val="ConsPlusNormal"/>
        <w:spacing w:before="220"/>
        <w:ind w:firstLine="540"/>
        <w:jc w:val="both"/>
      </w:pPr>
      <w:r>
        <w:t>2.14.2 Заявителям обеспечивается возможность представления заявления и прилагаемых документов в форме электронных документов посредством ЕПГУ.</w:t>
      </w:r>
    </w:p>
    <w:p w:rsidR="00017DA2" w:rsidRDefault="00017DA2">
      <w:pPr>
        <w:pStyle w:val="ConsPlusNormal"/>
        <w:spacing w:before="220"/>
        <w:ind w:firstLine="540"/>
        <w:jc w:val="both"/>
      </w:pPr>
      <w:r>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017DA2" w:rsidRDefault="00017DA2">
      <w:pPr>
        <w:pStyle w:val="ConsPlusNormal"/>
        <w:spacing w:before="220"/>
        <w:ind w:firstLine="540"/>
        <w:jc w:val="both"/>
      </w:pPr>
      <w:r>
        <w:t>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необходимыми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ЭП заявителя, представителя, уполномоченного на подписание заявления.</w:t>
      </w:r>
    </w:p>
    <w:p w:rsidR="00017DA2" w:rsidRDefault="00017DA2">
      <w:pPr>
        <w:pStyle w:val="ConsPlusNormal"/>
        <w:spacing w:before="220"/>
        <w:ind w:firstLine="540"/>
        <w:jc w:val="both"/>
      </w:pPr>
      <w:r>
        <w:t xml:space="preserve">Результаты предоставления муниципальной услуги, указанные в </w:t>
      </w:r>
      <w:hyperlink w:anchor="P137">
        <w:r>
          <w:rPr>
            <w:color w:val="0000FF"/>
          </w:rPr>
          <w:t>пункте 2.3</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УКЭП должностного лица Управления в случае направления заявления посредством ЕПГУ.</w:t>
      </w:r>
    </w:p>
    <w:p w:rsidR="00017DA2" w:rsidRDefault="00017DA2">
      <w:pPr>
        <w:pStyle w:val="ConsPlusNormal"/>
        <w:spacing w:before="220"/>
        <w:ind w:firstLine="540"/>
        <w:jc w:val="both"/>
      </w:pPr>
      <w:r>
        <w:t>2.14.3. Документы, прилагаемые Заявителем к Заявлению, представляемые в электронной форме, направляются в следующих форматах:</w:t>
      </w:r>
    </w:p>
    <w:p w:rsidR="00017DA2" w:rsidRDefault="00017DA2">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017DA2" w:rsidRDefault="00017DA2">
      <w:pPr>
        <w:pStyle w:val="ConsPlusNormal"/>
        <w:spacing w:before="220"/>
        <w:ind w:firstLine="540"/>
        <w:jc w:val="both"/>
      </w:pPr>
      <w:r>
        <w:t>2) doc, docs, odt - для документов с текстовым содержанием, не включающим формулы;</w:t>
      </w:r>
    </w:p>
    <w:p w:rsidR="00017DA2" w:rsidRDefault="00017DA2">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017DA2" w:rsidRDefault="00017DA2">
      <w:pPr>
        <w:pStyle w:val="ConsPlusNormal"/>
        <w:spacing w:before="220"/>
        <w:ind w:firstLine="540"/>
        <w:jc w:val="both"/>
      </w:pPr>
      <w:r>
        <w:t>4) zip, rar - для сжатых документов в один файл;</w:t>
      </w:r>
    </w:p>
    <w:p w:rsidR="00017DA2" w:rsidRDefault="00017DA2">
      <w:pPr>
        <w:pStyle w:val="ConsPlusNormal"/>
        <w:spacing w:before="220"/>
        <w:ind w:firstLine="540"/>
        <w:jc w:val="both"/>
      </w:pPr>
      <w:r>
        <w:t>5) sig - для открепленной УКЭП.</w:t>
      </w:r>
    </w:p>
    <w:p w:rsidR="00017DA2" w:rsidRDefault="00017DA2">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017DA2" w:rsidRDefault="00017DA2">
      <w:pPr>
        <w:pStyle w:val="ConsPlusNormal"/>
        <w:spacing w:before="220"/>
        <w:ind w:firstLine="540"/>
        <w:jc w:val="both"/>
      </w:pPr>
      <w:r>
        <w:t>1) "черно-белый" (при отсутствии в документе графических изображений и (или) цветного текста);</w:t>
      </w:r>
    </w:p>
    <w:p w:rsidR="00017DA2" w:rsidRDefault="00017DA2">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017DA2" w:rsidRDefault="00017DA2">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017DA2" w:rsidRDefault="00017DA2">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017DA2" w:rsidRDefault="00017DA2">
      <w:pPr>
        <w:pStyle w:val="ConsPlusNormal"/>
        <w:spacing w:before="220"/>
        <w:ind w:firstLine="540"/>
        <w:jc w:val="both"/>
      </w:pPr>
      <w:r>
        <w:lastRenderedPageBreak/>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017DA2" w:rsidRDefault="00017DA2">
      <w:pPr>
        <w:pStyle w:val="ConsPlusNormal"/>
        <w:spacing w:before="220"/>
        <w:ind w:firstLine="540"/>
        <w:jc w:val="both"/>
      </w:pPr>
      <w:bookmarkStart w:id="10" w:name="P278"/>
      <w:bookmarkEnd w:id="10"/>
      <w:r>
        <w:t>2.14.4.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017DA2" w:rsidRDefault="00017DA2">
      <w:pPr>
        <w:pStyle w:val="ConsPlusNormal"/>
        <w:spacing w:before="220"/>
        <w:ind w:firstLine="540"/>
        <w:jc w:val="both"/>
      </w:pPr>
      <w:bookmarkStart w:id="11" w:name="P279"/>
      <w:bookmarkEnd w:id="11"/>
      <w:r>
        <w:t>2.14.5.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017DA2" w:rsidRDefault="00017DA2">
      <w:pPr>
        <w:pStyle w:val="ConsPlusNormal"/>
        <w:spacing w:before="220"/>
        <w:ind w:firstLine="540"/>
        <w:jc w:val="both"/>
      </w:pPr>
      <w:r>
        <w:t>2.15. Особенности предоставления муниципальной услуги в МФЦ.</w:t>
      </w:r>
    </w:p>
    <w:p w:rsidR="00017DA2" w:rsidRDefault="00017DA2">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"Городской округ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017DA2" w:rsidRDefault="00017DA2">
      <w:pPr>
        <w:pStyle w:val="ConsPlusNormal"/>
        <w:jc w:val="both"/>
      </w:pPr>
    </w:p>
    <w:p w:rsidR="00017DA2" w:rsidRDefault="00017DA2">
      <w:pPr>
        <w:pStyle w:val="ConsPlusTitle"/>
        <w:jc w:val="center"/>
        <w:outlineLvl w:val="1"/>
      </w:pPr>
      <w:r>
        <w:t>3. Состав, последовательность и сроки выполнения</w:t>
      </w:r>
    </w:p>
    <w:p w:rsidR="00017DA2" w:rsidRDefault="00017DA2">
      <w:pPr>
        <w:pStyle w:val="ConsPlusTitle"/>
        <w:jc w:val="center"/>
      </w:pPr>
      <w:r>
        <w:t>административных процедур, требования к порядку</w:t>
      </w:r>
    </w:p>
    <w:p w:rsidR="00017DA2" w:rsidRDefault="00017DA2">
      <w:pPr>
        <w:pStyle w:val="ConsPlusTitle"/>
        <w:jc w:val="center"/>
      </w:pPr>
      <w:r>
        <w:t>их выполнения, в том числе особенности выполнения</w:t>
      </w:r>
    </w:p>
    <w:p w:rsidR="00017DA2" w:rsidRDefault="00017DA2">
      <w:pPr>
        <w:pStyle w:val="ConsPlusTitle"/>
        <w:jc w:val="center"/>
      </w:pPr>
      <w:r>
        <w:t>административных процедур в электронной форме</w:t>
      </w:r>
    </w:p>
    <w:p w:rsidR="00017DA2" w:rsidRDefault="00017DA2">
      <w:pPr>
        <w:pStyle w:val="ConsPlusNormal"/>
        <w:jc w:val="both"/>
      </w:pPr>
    </w:p>
    <w:p w:rsidR="00017DA2" w:rsidRDefault="00017DA2">
      <w:pPr>
        <w:pStyle w:val="ConsPlusNormal"/>
        <w:ind w:firstLine="540"/>
        <w:jc w:val="both"/>
      </w:pPr>
      <w:bookmarkStart w:id="12" w:name="P288"/>
      <w:bookmarkEnd w:id="12"/>
      <w:r>
        <w:t>3.1. Профилирование заявителя.</w:t>
      </w:r>
    </w:p>
    <w:p w:rsidR="00017DA2" w:rsidRDefault="00017DA2">
      <w:pPr>
        <w:pStyle w:val="ConsPlusNormal"/>
        <w:spacing w:before="220"/>
        <w:ind w:firstLine="540"/>
        <w:jc w:val="both"/>
      </w:pPr>
      <w:r>
        <w:t>Перечень вариантов предоставления муниципальной услуги.</w:t>
      </w:r>
    </w:p>
    <w:p w:rsidR="00017DA2" w:rsidRDefault="00017DA2">
      <w:pPr>
        <w:pStyle w:val="ConsPlusNormal"/>
        <w:spacing w:before="220"/>
        <w:ind w:firstLine="540"/>
        <w:jc w:val="both"/>
      </w:pPr>
      <w:r>
        <w:t>Предоставление муниципальной услуги включает в себя следующие варианты:</w:t>
      </w:r>
    </w:p>
    <w:p w:rsidR="00017DA2" w:rsidRDefault="00017DA2">
      <w:pPr>
        <w:pStyle w:val="ConsPlusNormal"/>
        <w:spacing w:before="220"/>
        <w:ind w:firstLine="540"/>
        <w:jc w:val="both"/>
      </w:pPr>
      <w:r>
        <w:t>- предоставление муниципального имущества в аренду без торгов,</w:t>
      </w:r>
    </w:p>
    <w:p w:rsidR="00017DA2" w:rsidRDefault="00017DA2">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017DA2" w:rsidRDefault="00017DA2">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017DA2" w:rsidRDefault="00017DA2">
      <w:pPr>
        <w:pStyle w:val="ConsPlusNormal"/>
        <w:spacing w:before="220"/>
        <w:ind w:firstLine="540"/>
        <w:jc w:val="both"/>
      </w:pPr>
      <w:r>
        <w:t>3.2. Вариант предоставления муниципальной услуги "Предоставление муниципального имущества в аренду без торгов".</w:t>
      </w:r>
    </w:p>
    <w:p w:rsidR="00017DA2" w:rsidRDefault="00017DA2">
      <w:pPr>
        <w:pStyle w:val="ConsPlusNormal"/>
        <w:spacing w:before="220"/>
        <w:ind w:firstLine="540"/>
        <w:jc w:val="both"/>
      </w:pPr>
      <w:r>
        <w:t>3.2.1. Ва</w:t>
      </w:r>
      <w:r>
        <w:rPr>
          <w:highlight w:val="green"/>
        </w:rPr>
        <w:t xml:space="preserve">рианты предоставления муниципальной услуги, указанные в </w:t>
      </w:r>
      <w:hyperlink w:anchor="P288">
        <w:r>
          <w:rPr>
            <w:color w:val="0000FF"/>
            <w:highlight w:val="green"/>
          </w:rPr>
          <w:t>п. 3.1</w:t>
        </w:r>
      </w:hyperlink>
      <w:r>
        <w:rPr>
          <w:highlight w:val="green"/>
        </w:rPr>
        <w:t xml:space="preserve"> настоящего административного регламента, включают в себя выполнение следующих административных действий:</w:t>
      </w:r>
    </w:p>
    <w:p w:rsidR="00017DA2" w:rsidRDefault="00017DA2">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017DA2" w:rsidRDefault="00017DA2">
      <w:pPr>
        <w:pStyle w:val="ConsPlusNormal"/>
        <w:spacing w:before="220"/>
        <w:ind w:firstLine="540"/>
        <w:jc w:val="both"/>
      </w:pPr>
      <w:r>
        <w:t>- организация межведомственного информационного взаимодействия - в течение 5 дней с даты регистрации заявления;</w:t>
      </w:r>
    </w:p>
    <w:p w:rsidR="00017DA2" w:rsidRDefault="00017DA2">
      <w:pPr>
        <w:pStyle w:val="ConsPlusNormal"/>
        <w:spacing w:before="220"/>
        <w:ind w:firstLine="540"/>
        <w:jc w:val="both"/>
      </w:pPr>
      <w:r>
        <w:t xml:space="preserve">- рассмотрение заявления и документов, принятие решения о предоставлении муниципальной услуги и подписание распоряжения Управления о предоставлении </w:t>
      </w:r>
      <w:r>
        <w:lastRenderedPageBreak/>
        <w:t>муниципального имущества без торгов либо принятие решения об отказе в предоставлении муниципальной услуги - 20 дней;</w:t>
      </w:r>
    </w:p>
    <w:p w:rsidR="00017DA2" w:rsidRDefault="00017DA2">
      <w:pPr>
        <w:pStyle w:val="ConsPlusNormal"/>
        <w:spacing w:before="220"/>
        <w:ind w:firstLine="540"/>
        <w:jc w:val="both"/>
      </w:pPr>
      <w:r>
        <w:t>- направление документов на проведение рыночной оценки годовой арендной платы за аренду имущества - не более 14 дней;</w:t>
      </w:r>
    </w:p>
    <w:p w:rsidR="00017DA2" w:rsidRDefault="00017DA2">
      <w:pPr>
        <w:pStyle w:val="ConsPlusNormal"/>
        <w:spacing w:before="220"/>
        <w:ind w:firstLine="540"/>
        <w:jc w:val="both"/>
      </w:pPr>
      <w:r>
        <w:t>- подготовка проекта договора аренды муниципального имущества и его подписание уполномоченным лицом Управления - не более 8 дней со дня получения оценки годовой арендной платы за аренду имущества;</w:t>
      </w:r>
    </w:p>
    <w:p w:rsidR="00017DA2" w:rsidRDefault="00017DA2">
      <w:pPr>
        <w:pStyle w:val="ConsPlusNormal"/>
        <w:spacing w:before="220"/>
        <w:ind w:firstLine="540"/>
        <w:jc w:val="both"/>
      </w:pPr>
      <w:r>
        <w:t>- направление (выдача) заявителю результата предоставления муниципальной услуги или отказа в предоставлении муниципальной услуги - 1 день (при направлении документов через почту или в электронной форме), день прибытия заявителя в МФЦ (при выдаче документов лично на руки заявителю в МФЦ).</w:t>
      </w:r>
    </w:p>
    <w:p w:rsidR="00017DA2" w:rsidRDefault="00017DA2">
      <w:pPr>
        <w:pStyle w:val="ConsPlusNormal"/>
        <w:spacing w:before="220"/>
        <w:ind w:firstLine="540"/>
        <w:jc w:val="both"/>
      </w:pPr>
      <w:r>
        <w:t xml:space="preserve">В случае представления заявителем документов, указанных в </w:t>
      </w:r>
      <w:hyperlink w:anchor="P149">
        <w:r>
          <w:rPr>
            <w:color w:val="0000FF"/>
          </w:rPr>
          <w:t>пп. 2.6.1</w:t>
        </w:r>
      </w:hyperlink>
      <w:r>
        <w:t xml:space="preserve">, </w:t>
      </w:r>
      <w:hyperlink w:anchor="P163">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017DA2" w:rsidRDefault="00017DA2">
      <w:pPr>
        <w:pStyle w:val="ConsPlusNormal"/>
        <w:spacing w:before="220"/>
        <w:ind w:firstLine="540"/>
        <w:jc w:val="both"/>
      </w:pPr>
      <w:r>
        <w:t>Сроки предоставления муниципальной услуги не включают в себя период времени, необходимый для осуществления оценки рыночной стоимости арендной платы.</w:t>
      </w:r>
    </w:p>
    <w:p w:rsidR="00017DA2" w:rsidRDefault="00017DA2">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017DA2" w:rsidRDefault="00017DA2">
      <w:pPr>
        <w:pStyle w:val="ConsPlusNormal"/>
        <w:spacing w:before="220"/>
        <w:ind w:firstLine="540"/>
        <w:jc w:val="both"/>
      </w:pPr>
      <w:r>
        <w:t>При предоставлении муниципальной услуги в электронной форме заявителю обеспечиваются:</w:t>
      </w:r>
    </w:p>
    <w:p w:rsidR="00017DA2" w:rsidRDefault="00017DA2">
      <w:pPr>
        <w:pStyle w:val="ConsPlusNormal"/>
        <w:spacing w:before="220"/>
        <w:ind w:firstLine="540"/>
        <w:jc w:val="both"/>
      </w:pPr>
      <w:r>
        <w:t>- получение информации о порядке и сроках предоставления муниципальной услуги;</w:t>
      </w:r>
    </w:p>
    <w:p w:rsidR="00017DA2" w:rsidRDefault="00017DA2">
      <w:pPr>
        <w:pStyle w:val="ConsPlusNormal"/>
        <w:spacing w:before="220"/>
        <w:ind w:firstLine="540"/>
        <w:jc w:val="both"/>
      </w:pPr>
      <w:r>
        <w:t>- формирование заявления;</w:t>
      </w:r>
    </w:p>
    <w:p w:rsidR="00017DA2" w:rsidRDefault="00017DA2">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017DA2" w:rsidRDefault="00017DA2">
      <w:pPr>
        <w:pStyle w:val="ConsPlusNormal"/>
        <w:spacing w:before="220"/>
        <w:ind w:firstLine="540"/>
        <w:jc w:val="both"/>
      </w:pPr>
      <w:r>
        <w:t>- получение результата предоставления муниципальной услуги;</w:t>
      </w:r>
    </w:p>
    <w:p w:rsidR="00017DA2" w:rsidRDefault="00017DA2">
      <w:pPr>
        <w:pStyle w:val="ConsPlusNormal"/>
        <w:spacing w:before="220"/>
        <w:ind w:firstLine="540"/>
        <w:jc w:val="both"/>
      </w:pPr>
      <w:r>
        <w:t>- получение сведений о ходе рассмотрения заявления;</w:t>
      </w:r>
    </w:p>
    <w:p w:rsidR="00017DA2" w:rsidRDefault="00017DA2">
      <w:pPr>
        <w:pStyle w:val="ConsPlusNormal"/>
        <w:spacing w:before="220"/>
        <w:ind w:firstLine="540"/>
        <w:jc w:val="both"/>
      </w:pPr>
      <w:r>
        <w:t>- осуществление оценки качества предоставления муниципальной услуги;</w:t>
      </w:r>
    </w:p>
    <w:p w:rsidR="00017DA2" w:rsidRDefault="00017DA2">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017DA2" w:rsidRDefault="00017DA2">
      <w:pPr>
        <w:pStyle w:val="ConsPlusNormal"/>
        <w:spacing w:before="220"/>
        <w:ind w:firstLine="540"/>
        <w:jc w:val="both"/>
      </w:pPr>
      <w:r>
        <w:t>3.2.3. Порядок осуществления административных процедур р электронной форме.</w:t>
      </w:r>
    </w:p>
    <w:p w:rsidR="00017DA2" w:rsidRDefault="00017DA2">
      <w:pPr>
        <w:pStyle w:val="ConsPlusNormal"/>
        <w:spacing w:before="220"/>
        <w:ind w:firstLine="540"/>
        <w:jc w:val="both"/>
      </w:pPr>
      <w:r>
        <w:t>3.2.3.1. Формирование заявления.</w:t>
      </w:r>
    </w:p>
    <w:p w:rsidR="00017DA2" w:rsidRDefault="00017DA2">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017DA2" w:rsidRDefault="00017DA2">
      <w:pPr>
        <w:pStyle w:val="ConsPlusNormal"/>
        <w:spacing w:before="220"/>
        <w:ind w:firstLine="540"/>
        <w:jc w:val="both"/>
      </w:pPr>
      <w: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w:t>
      </w:r>
      <w:r>
        <w:lastRenderedPageBreak/>
        <w:t>сообщения непосредственно в электронной форме заявления.</w:t>
      </w:r>
    </w:p>
    <w:p w:rsidR="00017DA2" w:rsidRDefault="00017DA2">
      <w:pPr>
        <w:pStyle w:val="ConsPlusNormal"/>
        <w:spacing w:before="220"/>
        <w:ind w:firstLine="540"/>
        <w:jc w:val="both"/>
      </w:pPr>
      <w:r>
        <w:t>При формировании заявления заявителю обеспечивается:</w:t>
      </w:r>
    </w:p>
    <w:p w:rsidR="00017DA2" w:rsidRDefault="00017DA2">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49">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017DA2" w:rsidRDefault="00017DA2">
      <w:pPr>
        <w:pStyle w:val="ConsPlusNormal"/>
        <w:spacing w:before="220"/>
        <w:ind w:firstLine="540"/>
        <w:jc w:val="both"/>
      </w:pPr>
      <w:r>
        <w:t>б) возможность печати на бумажном носителе копии электронной формы заявления;</w:t>
      </w:r>
    </w:p>
    <w:p w:rsidR="00017DA2" w:rsidRDefault="00017DA2">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017DA2" w:rsidRDefault="00017DA2">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017DA2" w:rsidRDefault="00017DA2">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017DA2" w:rsidRDefault="00017DA2">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017DA2" w:rsidRDefault="00017DA2">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017DA2" w:rsidRDefault="00017DA2">
      <w:pPr>
        <w:pStyle w:val="ConsPlusNormal"/>
        <w:spacing w:before="220"/>
        <w:ind w:firstLine="540"/>
        <w:jc w:val="both"/>
      </w:pPr>
      <w:r>
        <w:t xml:space="preserve">3.2.3.2. Управление обеспечивает в сроки, указанные в </w:t>
      </w:r>
      <w:hyperlink w:anchor="P278">
        <w:r>
          <w:rPr>
            <w:color w:val="0000FF"/>
          </w:rPr>
          <w:t>подпунктах 2.14.4</w:t>
        </w:r>
      </w:hyperlink>
      <w:r>
        <w:t xml:space="preserve"> и </w:t>
      </w:r>
      <w:hyperlink w:anchor="P279">
        <w:r>
          <w:rPr>
            <w:color w:val="0000FF"/>
          </w:rPr>
          <w:t>2.14.5 пункта 2.14</w:t>
        </w:r>
      </w:hyperlink>
      <w:r>
        <w:t xml:space="preserve"> настоящего административного регламента:</w:t>
      </w:r>
    </w:p>
    <w:p w:rsidR="00017DA2" w:rsidRDefault="00017DA2">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017DA2" w:rsidRDefault="00017DA2">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017DA2" w:rsidRDefault="00017DA2">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017DA2" w:rsidRDefault="00017DA2">
      <w:pPr>
        <w:pStyle w:val="ConsPlusNormal"/>
        <w:spacing w:before="220"/>
        <w:ind w:firstLine="540"/>
        <w:jc w:val="both"/>
      </w:pPr>
      <w:r>
        <w:t>Ответственное должностное лицо:</w:t>
      </w:r>
    </w:p>
    <w:p w:rsidR="00017DA2" w:rsidRDefault="00017DA2">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017DA2" w:rsidRDefault="00017DA2">
      <w:pPr>
        <w:pStyle w:val="ConsPlusNormal"/>
        <w:spacing w:before="220"/>
        <w:ind w:firstLine="540"/>
        <w:jc w:val="both"/>
      </w:pPr>
      <w:r>
        <w:t>- рассматривает поступившие заявления и приложенные образы документов (документы);</w:t>
      </w:r>
    </w:p>
    <w:p w:rsidR="00017DA2" w:rsidRDefault="00017DA2">
      <w:pPr>
        <w:pStyle w:val="ConsPlusNormal"/>
        <w:spacing w:before="220"/>
        <w:ind w:firstLine="540"/>
        <w:jc w:val="both"/>
      </w:pPr>
      <w:r>
        <w:t xml:space="preserve">- производит действия в соответствии с </w:t>
      </w:r>
      <w:hyperlink w:anchor="P391">
        <w:r>
          <w:rPr>
            <w:color w:val="0000FF"/>
          </w:rPr>
          <w:t>пунктом 3.3</w:t>
        </w:r>
      </w:hyperlink>
      <w:r>
        <w:t xml:space="preserve"> настоящего административного регламента.</w:t>
      </w:r>
    </w:p>
    <w:p w:rsidR="00017DA2" w:rsidRDefault="00017DA2">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017DA2" w:rsidRDefault="00017DA2">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017DA2" w:rsidRDefault="00017DA2">
      <w:pPr>
        <w:pStyle w:val="ConsPlusNormal"/>
        <w:spacing w:before="220"/>
        <w:ind w:firstLine="540"/>
        <w:jc w:val="both"/>
      </w:pPr>
      <w:r>
        <w:lastRenderedPageBreak/>
        <w:t>- в виде бумажного документа, подтверждающего содержание электронного документа, который заявитель получает при личном обращении.</w:t>
      </w:r>
    </w:p>
    <w:p w:rsidR="00017DA2" w:rsidRDefault="00017DA2">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017DA2" w:rsidRDefault="00017DA2">
      <w:pPr>
        <w:pStyle w:val="ConsPlusNormal"/>
        <w:spacing w:before="220"/>
        <w:ind w:firstLine="540"/>
        <w:jc w:val="both"/>
      </w:pPr>
      <w:r>
        <w:t>При предоставлении муниципальной услуги в электронной форме заявителю направляется:</w:t>
      </w:r>
    </w:p>
    <w:p w:rsidR="00017DA2" w:rsidRDefault="00017DA2">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окончание предоставления муниципальной услуги либо мотивированный отказ в приеме документов, необходимых для предоставления муниципальной услуги;</w:t>
      </w:r>
    </w:p>
    <w:p w:rsidR="00017DA2" w:rsidRDefault="00017DA2">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017DA2" w:rsidRDefault="00017DA2">
      <w:pPr>
        <w:pStyle w:val="ConsPlusNormal"/>
        <w:spacing w:before="220"/>
        <w:ind w:firstLine="540"/>
        <w:jc w:val="both"/>
      </w:pPr>
      <w:r>
        <w:t>3.2.5. Оценка качества предоставления муниципальной услуги.</w:t>
      </w:r>
    </w:p>
    <w:p w:rsidR="00017DA2" w:rsidRDefault="00017DA2">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7">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017DA2" w:rsidRDefault="00017DA2">
      <w:pPr>
        <w:pStyle w:val="ConsPlusNormal"/>
        <w:spacing w:before="220"/>
        <w:ind w:firstLine="540"/>
        <w:jc w:val="both"/>
      </w:pPr>
      <w:r>
        <w:t>3.</w:t>
      </w:r>
      <w:r>
        <w:rPr>
          <w:highlight w:val="green"/>
        </w:rPr>
        <w:t>2.6. Прием, регистрация заявления и документов либо отказ в приеме заявления и документов.</w:t>
      </w:r>
    </w:p>
    <w:p w:rsidR="00017DA2" w:rsidRDefault="00017DA2">
      <w:pPr>
        <w:pStyle w:val="ConsPlusNormal"/>
        <w:spacing w:before="220"/>
        <w:ind w:firstLine="540"/>
        <w:jc w:val="both"/>
      </w:pPr>
      <w:r>
        <w:t>3.2.6.1. Основанием для начала административной процедуры является поступление в Управление или в МФЦ заявления и документов одним из следующих способов:</w:t>
      </w:r>
    </w:p>
    <w:p w:rsidR="00017DA2" w:rsidRDefault="00017DA2">
      <w:pPr>
        <w:pStyle w:val="ConsPlusNormal"/>
        <w:spacing w:before="220"/>
        <w:ind w:firstLine="540"/>
        <w:jc w:val="both"/>
      </w:pPr>
      <w:r>
        <w:t>- посредством личного обращения заявителя (представителя заявителя) в Управление, МФЦ;</w:t>
      </w:r>
    </w:p>
    <w:p w:rsidR="00017DA2" w:rsidRDefault="00017DA2">
      <w:pPr>
        <w:pStyle w:val="ConsPlusNormal"/>
        <w:spacing w:before="220"/>
        <w:ind w:firstLine="540"/>
        <w:jc w:val="both"/>
      </w:pPr>
      <w:r>
        <w:t>- посредством почтового отправления;</w:t>
      </w:r>
    </w:p>
    <w:p w:rsidR="00017DA2" w:rsidRDefault="00017DA2">
      <w:pPr>
        <w:pStyle w:val="ConsPlusNormal"/>
        <w:spacing w:before="220"/>
        <w:ind w:firstLine="540"/>
        <w:jc w:val="both"/>
      </w:pPr>
      <w:r>
        <w:t>- посредством направления в электронном виде, в том числе через личный кабинет на ЕПГУ или РПГУ.</w:t>
      </w:r>
    </w:p>
    <w:p w:rsidR="00017DA2" w:rsidRDefault="00017DA2">
      <w:pPr>
        <w:pStyle w:val="ConsPlusNormal"/>
        <w:spacing w:before="220"/>
        <w:ind w:firstLine="540"/>
        <w:jc w:val="both"/>
      </w:pPr>
      <w: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w:t>
      </w:r>
      <w:r>
        <w:lastRenderedPageBreak/>
        <w:t>заявления и документов, или сотрудники МФЦ.</w:t>
      </w:r>
    </w:p>
    <w:p w:rsidR="00017DA2" w:rsidRDefault="00017DA2">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или сотрудник МФЦ, удостоверяет личность заявителя (представителя).</w:t>
      </w:r>
    </w:p>
    <w:p w:rsidR="00017DA2" w:rsidRDefault="00017DA2">
      <w:pPr>
        <w:pStyle w:val="ConsPlusNormal"/>
        <w:spacing w:before="220"/>
        <w:ind w:firstLine="540"/>
        <w:jc w:val="both"/>
      </w:pPr>
      <w:r>
        <w:t>Получение заявления и документов подтверждается Управлением, МФЦ путем выдачи заявителю расписки в получении заявления и документов.</w:t>
      </w:r>
    </w:p>
    <w:p w:rsidR="00017DA2" w:rsidRDefault="00017DA2">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017DA2" w:rsidRDefault="00017DA2">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017DA2" w:rsidRDefault="00017DA2">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76">
        <w:r>
          <w:rPr>
            <w:color w:val="0000FF"/>
          </w:rPr>
          <w:t>пункту 2.7</w:t>
        </w:r>
      </w:hyperlink>
      <w:r>
        <w:t xml:space="preserve"> административного регламента.</w:t>
      </w:r>
    </w:p>
    <w:p w:rsidR="00017DA2" w:rsidRDefault="00017DA2">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017DA2" w:rsidRDefault="00017DA2">
      <w:pPr>
        <w:pStyle w:val="ConsPlusNormal"/>
        <w:spacing w:before="220"/>
        <w:ind w:firstLine="540"/>
        <w:jc w:val="both"/>
      </w:pPr>
      <w:r>
        <w:t>Заявление автоматически регистрируется на ПГС.</w:t>
      </w:r>
    </w:p>
    <w:p w:rsidR="00017DA2" w:rsidRDefault="00017DA2">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017DA2" w:rsidRDefault="00017DA2">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76">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76">
        <w:r>
          <w:rPr>
            <w:color w:val="0000FF"/>
          </w:rPr>
          <w:t>пункту 2.7</w:t>
        </w:r>
      </w:hyperlink>
      <w:r>
        <w:t xml:space="preserve"> административного регламента.</w:t>
      </w:r>
    </w:p>
    <w:p w:rsidR="00017DA2" w:rsidRDefault="00017DA2">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017DA2" w:rsidRDefault="00017DA2">
      <w:pPr>
        <w:pStyle w:val="ConsPlusNormal"/>
        <w:spacing w:before="220"/>
        <w:ind w:firstLine="540"/>
        <w:jc w:val="both"/>
      </w:pPr>
      <w:r>
        <w:t>3.2.6.3. Срок исполнения данной административной процедуры составляет - 1 день.</w:t>
      </w:r>
    </w:p>
    <w:p w:rsidR="00017DA2" w:rsidRDefault="00017DA2">
      <w:pPr>
        <w:pStyle w:val="ConsPlusNormal"/>
        <w:spacing w:before="220"/>
        <w:ind w:firstLine="540"/>
        <w:jc w:val="both"/>
      </w:pPr>
      <w:r>
        <w:t>3.2.7. Организация межведомственного информационного взаимодействия.</w:t>
      </w:r>
    </w:p>
    <w:p w:rsidR="00017DA2" w:rsidRDefault="00017DA2">
      <w:pPr>
        <w:pStyle w:val="ConsPlusNormal"/>
        <w:spacing w:before="220"/>
        <w:ind w:firstLine="540"/>
        <w:jc w:val="both"/>
      </w:pPr>
      <w:r>
        <w:t xml:space="preserve">3.2.7.1.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63">
        <w:r>
          <w:rPr>
            <w:color w:val="0000FF"/>
          </w:rPr>
          <w:t>подпункте 2.6.2 пункта 2.6</w:t>
        </w:r>
      </w:hyperlink>
      <w:r>
        <w:t xml:space="preserve"> административного регламента.</w:t>
      </w:r>
    </w:p>
    <w:p w:rsidR="00017DA2" w:rsidRDefault="00017DA2">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017DA2" w:rsidRDefault="00017DA2">
      <w:pPr>
        <w:pStyle w:val="ConsPlusNormal"/>
        <w:spacing w:before="220"/>
        <w:ind w:firstLine="540"/>
        <w:jc w:val="both"/>
      </w:pPr>
      <w:r>
        <w:lastRenderedPageBreak/>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017DA2" w:rsidRDefault="00017DA2">
      <w:pPr>
        <w:pStyle w:val="ConsPlusNormal"/>
        <w:spacing w:before="220"/>
        <w:ind w:firstLine="540"/>
        <w:jc w:val="both"/>
      </w:pPr>
      <w:r>
        <w:t>1) направляет межведомственные запросы в органы и организации;</w:t>
      </w:r>
    </w:p>
    <w:p w:rsidR="00017DA2" w:rsidRDefault="00017DA2">
      <w:pPr>
        <w:pStyle w:val="ConsPlusNormal"/>
        <w:spacing w:before="220"/>
        <w:ind w:firstLine="540"/>
        <w:jc w:val="both"/>
      </w:pPr>
      <w:r>
        <w:t>2) получает ответы на межведомственные запросы и формирует полный комплект документов.</w:t>
      </w:r>
    </w:p>
    <w:p w:rsidR="00017DA2" w:rsidRDefault="00017DA2">
      <w:pPr>
        <w:pStyle w:val="ConsPlusNormal"/>
        <w:spacing w:before="220"/>
        <w:ind w:firstLine="540"/>
        <w:jc w:val="both"/>
      </w:pPr>
      <w:r>
        <w:t>3.2.7.2.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017DA2" w:rsidRDefault="00017DA2">
      <w:pPr>
        <w:pStyle w:val="ConsPlusNormal"/>
        <w:spacing w:before="220"/>
        <w:ind w:firstLine="540"/>
        <w:jc w:val="both"/>
      </w:pPr>
      <w:r>
        <w:t>3.2.7.3. Срок исполнения данной административной процедуры - в течение 5 дней с даты регистрации заявления и документов в Управлении.</w:t>
      </w:r>
    </w:p>
    <w:p w:rsidR="00017DA2" w:rsidRDefault="00017DA2">
      <w:pPr>
        <w:pStyle w:val="ConsPlusNormal"/>
        <w:spacing w:before="220"/>
        <w:ind w:firstLine="540"/>
        <w:jc w:val="both"/>
      </w:pPr>
      <w:r>
        <w:t>3.2.8. Направление документов на проведение рыночной оценки годовой арендной платы за аренду имущества.</w:t>
      </w:r>
    </w:p>
    <w:p w:rsidR="00017DA2" w:rsidRDefault="00017DA2">
      <w:pPr>
        <w:pStyle w:val="ConsPlusNormal"/>
        <w:spacing w:before="220"/>
        <w:ind w:firstLine="540"/>
        <w:jc w:val="both"/>
      </w:pPr>
      <w:r>
        <w:t>3.2.8.1. Основанием для начала данной административной процедуры является принятие решения о предоставлении муниципального имущества без проведения торгов.</w:t>
      </w:r>
    </w:p>
    <w:p w:rsidR="00017DA2" w:rsidRDefault="00017DA2">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017DA2" w:rsidRDefault="00017DA2">
      <w:pPr>
        <w:pStyle w:val="ConsPlusNormal"/>
        <w:spacing w:before="220"/>
        <w:ind w:firstLine="540"/>
        <w:jc w:val="both"/>
      </w:pPr>
      <w:r>
        <w:t xml:space="preserve">Должностное лицо и (или) специалист отдела не позднее 14 дней со дня принятия решения о предоставлении муниципального имущества без проведения торгов осуществляет подготовку документов для проведения оценки рыночной стоимости годовой арендной платы за аренду имущества, в соответствии с Федеральным </w:t>
      </w:r>
      <w:hyperlink r:id="rId38">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w:t>
      </w:r>
    </w:p>
    <w:p w:rsidR="00017DA2" w:rsidRDefault="00017DA2">
      <w:pPr>
        <w:pStyle w:val="ConsPlusNormal"/>
        <w:spacing w:before="220"/>
        <w:ind w:firstLine="540"/>
        <w:jc w:val="both"/>
      </w:pPr>
      <w:r>
        <w:t>3.2.8.2. Результатом исполнения данной административной процедуры является направление документов на проведение рыночной оценки годовой арендной платы за аренду имущества.</w:t>
      </w:r>
    </w:p>
    <w:p w:rsidR="00017DA2" w:rsidRDefault="00017DA2">
      <w:pPr>
        <w:pStyle w:val="ConsPlusNormal"/>
        <w:spacing w:before="220"/>
        <w:ind w:firstLine="540"/>
        <w:jc w:val="both"/>
      </w:pPr>
      <w:r>
        <w:t>3.2.8.3. Срок исполнения данной административной процедуры составляет не более 14 дней.</w:t>
      </w:r>
    </w:p>
    <w:p w:rsidR="00017DA2" w:rsidRDefault="00017DA2">
      <w:pPr>
        <w:pStyle w:val="ConsPlusNormal"/>
        <w:spacing w:before="220"/>
        <w:ind w:firstLine="540"/>
        <w:jc w:val="both"/>
      </w:pPr>
      <w:r>
        <w:t>3.2.9. Подготовка проекта договора аренды муниципального имущества и его подписание уполномоченным лицом Управления.</w:t>
      </w:r>
    </w:p>
    <w:p w:rsidR="00017DA2" w:rsidRDefault="00017DA2">
      <w:pPr>
        <w:pStyle w:val="ConsPlusNormal"/>
        <w:spacing w:before="220"/>
        <w:ind w:firstLine="540"/>
        <w:jc w:val="both"/>
      </w:pPr>
      <w:r>
        <w:t>3.2.9.1. Основанием для начала данной административной процедуры является получение отчета об оценке рыночной стоимости годовой арендной платы за аренду имущества, в отношении которого принято решение о предоставлении в аренду без проведения торгов.</w:t>
      </w:r>
    </w:p>
    <w:p w:rsidR="00017DA2" w:rsidRDefault="00017DA2">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017DA2" w:rsidRDefault="00017DA2">
      <w:pPr>
        <w:pStyle w:val="ConsPlusNormal"/>
        <w:spacing w:before="220"/>
        <w:ind w:firstLine="540"/>
        <w:jc w:val="both"/>
      </w:pPr>
      <w:r>
        <w:t>В течение 8 дней со дня получения оценки рыночной стоимости годовой арендной платы за аренду имущества должностное лицо и (или) специалист отдела осуществляет подготовку проекта договора аренды в 3 (трех) экземплярах и обеспечивает его подписание начальником Управления или лицом, исполняющим его обязанности.</w:t>
      </w:r>
    </w:p>
    <w:p w:rsidR="00017DA2" w:rsidRDefault="00017DA2">
      <w:pPr>
        <w:pStyle w:val="ConsPlusNormal"/>
        <w:spacing w:before="220"/>
        <w:ind w:firstLine="540"/>
        <w:jc w:val="both"/>
      </w:pPr>
      <w:r>
        <w:t>Должностное лицо и (или) специалист отдела регистрируют подписанный результат предоставления муниципальной услуги в ведомственной системе и заносит информацию о заключении договора аренды в информационную базу данных Управления и регистрирует договор аренды в журнале регистрации Управления.</w:t>
      </w:r>
    </w:p>
    <w:p w:rsidR="00017DA2" w:rsidRDefault="00017DA2">
      <w:pPr>
        <w:pStyle w:val="ConsPlusNormal"/>
        <w:spacing w:before="220"/>
        <w:ind w:firstLine="540"/>
        <w:jc w:val="both"/>
      </w:pPr>
      <w:r>
        <w:lastRenderedPageBreak/>
        <w:t>3.2.9.2. Результатом исполнения данной административной процедуры является подготовка проекта договора аренды муниципального имущества и его подписание.</w:t>
      </w:r>
    </w:p>
    <w:p w:rsidR="00017DA2" w:rsidRDefault="00017DA2">
      <w:pPr>
        <w:pStyle w:val="ConsPlusNormal"/>
        <w:spacing w:before="220"/>
        <w:ind w:firstLine="540"/>
        <w:jc w:val="both"/>
      </w:pPr>
      <w:r>
        <w:t>3.2.9.3. Срок исполнения данной административной процедуры составляет не более 8 дней со дня получения оценки рыночной стоимости годовой арендной платы за аренду имущества.</w:t>
      </w:r>
    </w:p>
    <w:p w:rsidR="00017DA2" w:rsidRDefault="00017DA2">
      <w:pPr>
        <w:pStyle w:val="ConsPlusNormal"/>
        <w:spacing w:before="220"/>
        <w:ind w:firstLine="540"/>
        <w:jc w:val="both"/>
      </w:pPr>
      <w:r>
        <w:t>3.2.10. Выдача (направление) результата муниципальной услуги или отказа в предоставлении муниципальной услуги.</w:t>
      </w:r>
    </w:p>
    <w:p w:rsidR="00017DA2" w:rsidRDefault="00017DA2">
      <w:pPr>
        <w:pStyle w:val="ConsPlusNormal"/>
        <w:spacing w:before="220"/>
        <w:ind w:firstLine="540"/>
        <w:jc w:val="both"/>
      </w:pPr>
      <w:r>
        <w:t>3.2.10.1. Основанием для начала исполнения данной административной процедуры является подписание распоряжения Управления, проекта договора аренды муниципального имущества либо решения об отказе в предоставлении муниципальной услуги.</w:t>
      </w:r>
    </w:p>
    <w:p w:rsidR="00017DA2" w:rsidRDefault="00017DA2">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регистрацию заявления и документов (при направлении документов через почту или в электронной форме).</w:t>
      </w:r>
    </w:p>
    <w:p w:rsidR="00017DA2" w:rsidRDefault="00017DA2">
      <w:pPr>
        <w:pStyle w:val="ConsPlusNormal"/>
        <w:spacing w:before="220"/>
        <w:ind w:firstLine="540"/>
        <w:jc w:val="both"/>
      </w:pPr>
      <w:r>
        <w:t>Должностное лицо или специалист Управления, ответственные за регистрацию заявления и документов, или сотрудник МФЦ выдают либо направляют заявителю способом, указанным в заявлении, документ, являющийся результатом предоставления муниципальной услуги.</w:t>
      </w:r>
    </w:p>
    <w:p w:rsidR="00017DA2" w:rsidRDefault="00017DA2">
      <w:pPr>
        <w:pStyle w:val="ConsPlusNormal"/>
        <w:spacing w:before="220"/>
        <w:ind w:firstLine="540"/>
        <w:jc w:val="both"/>
      </w:pPr>
      <w:r>
        <w:t>В случае предоставления муниципальной услуги в электронной форме, ответственное должностное лицо или специалист Управления, не позднее 1 дня с момента регистрации документа, являющегося результатом предоставления муниципальной услуги, за исключением решения об отказе в предоставлении муниципальной услуги, направляет в личный кабинет заявителя на едином или региональном портале либо на адрес электронной почты сообщение о необходимости явиться в МФЦ за получением документа, являющегося результатом предоставления муниципальной услуги или сообщение о направлении такого документа посредством почтового отправления (в зависимости от способа выдачи (направления) документов, указанного в заявлении).</w:t>
      </w:r>
    </w:p>
    <w:p w:rsidR="00017DA2" w:rsidRDefault="00017DA2">
      <w:pPr>
        <w:pStyle w:val="ConsPlusNormal"/>
        <w:spacing w:before="220"/>
        <w:ind w:firstLine="540"/>
        <w:jc w:val="both"/>
      </w:pPr>
      <w:r>
        <w:t>В случае предоставления муниципальной услуги в электронной форме, результатом предоставления которой является решение об отказе в предоставлении муниципальной услуги, должностное лицо или специалист Управления, не позднее 1 дня с момента регистрации соответствующего решения направляет в личный кабинет заявителя на едином или региональном портале либо на адрес электронной почты решение об отказе в предоставлении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 Дополнительно решение об отказе в предоставлении муниципальной услуги, должностным лицом или специалистом Управления, документы, являющиеся результатом предоставления муниципальной услуги, направляются заявителю посредством почтового отправления либо передаются в МФЦ для выдачи заявителю лично (в зависимости от способа выдачи (направления) документов, указанного в заявлении).</w:t>
      </w:r>
    </w:p>
    <w:p w:rsidR="00017DA2" w:rsidRDefault="00017DA2">
      <w:pPr>
        <w:pStyle w:val="ConsPlusNormal"/>
        <w:spacing w:before="220"/>
        <w:ind w:firstLine="540"/>
        <w:jc w:val="both"/>
      </w:pPr>
      <w:r>
        <w:t>В случае если заявитель указал в заявлении получение результата предоставления муниципальной услуги через МФЦ, должностное лицо или специалист Управления, ответственное за прием и регистрацию заявления и документов, в течение 1 дня со дня подписания и регистрации документа, являющегося результатом предоставления муниципальной услуги, направляет его по реестру в МФЦ для выдачи заявителю.</w:t>
      </w:r>
    </w:p>
    <w:p w:rsidR="00017DA2" w:rsidRDefault="00017DA2">
      <w:pPr>
        <w:pStyle w:val="ConsPlusNormal"/>
        <w:spacing w:before="220"/>
        <w:ind w:firstLine="540"/>
        <w:jc w:val="both"/>
      </w:pPr>
      <w:r>
        <w:t>3.2.10.2. Результатом исполнения данной административной процедуры является выдача (направление):</w:t>
      </w:r>
    </w:p>
    <w:p w:rsidR="00017DA2" w:rsidRDefault="00017DA2">
      <w:pPr>
        <w:pStyle w:val="ConsPlusNormal"/>
        <w:spacing w:before="220"/>
        <w:ind w:firstLine="540"/>
        <w:jc w:val="both"/>
      </w:pPr>
      <w:r>
        <w:t>- проекта договора аренды муниципального имущества без проведения торгов;</w:t>
      </w:r>
    </w:p>
    <w:p w:rsidR="00017DA2" w:rsidRDefault="00017DA2">
      <w:pPr>
        <w:pStyle w:val="ConsPlusNormal"/>
        <w:spacing w:before="220"/>
        <w:ind w:firstLine="540"/>
        <w:jc w:val="both"/>
      </w:pPr>
      <w:r>
        <w:t>- решение об отказе в предоставлении услуги.</w:t>
      </w:r>
    </w:p>
    <w:p w:rsidR="00017DA2" w:rsidRDefault="00017DA2">
      <w:pPr>
        <w:pStyle w:val="ConsPlusNormal"/>
        <w:spacing w:before="220"/>
        <w:ind w:firstLine="540"/>
        <w:jc w:val="both"/>
      </w:pPr>
      <w:r>
        <w:lastRenderedPageBreak/>
        <w:t>3.2.10.3. Срок исполнения данной административной процедуры составляет - 1 день.</w:t>
      </w:r>
    </w:p>
    <w:p w:rsidR="00017DA2" w:rsidRDefault="00017DA2">
      <w:pPr>
        <w:pStyle w:val="ConsPlusNormal"/>
        <w:spacing w:before="220"/>
        <w:ind w:firstLine="540"/>
        <w:jc w:val="both"/>
      </w:pPr>
      <w:bookmarkStart w:id="13" w:name="P391"/>
      <w:bookmarkEnd w:id="13"/>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017DA2" w:rsidRDefault="00017DA2">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017DA2" w:rsidRDefault="00017DA2">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w:t>
      </w:r>
      <w:hyperlink w:anchor="P1084">
        <w:r>
          <w:rPr>
            <w:color w:val="0000FF"/>
          </w:rPr>
          <w:t>приложением 7</w:t>
        </w:r>
      </w:hyperlink>
      <w:r>
        <w:t xml:space="preserve">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49">
        <w:r>
          <w:rPr>
            <w:color w:val="0000FF"/>
          </w:rPr>
          <w:t>подпункте 2.6.1 пункта 2.6</w:t>
        </w:r>
      </w:hyperlink>
      <w:r>
        <w:t xml:space="preserve"> административного регламента.</w:t>
      </w:r>
    </w:p>
    <w:p w:rsidR="00017DA2" w:rsidRDefault="00017DA2">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017DA2" w:rsidRDefault="00017DA2">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017DA2" w:rsidRDefault="00017DA2">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017DA2" w:rsidRDefault="00017DA2">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017DA2" w:rsidRDefault="00017DA2">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017DA2" w:rsidRDefault="00017DA2">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017DA2" w:rsidRDefault="00017DA2">
      <w:pPr>
        <w:pStyle w:val="ConsPlusNormal"/>
        <w:spacing w:before="220"/>
        <w:ind w:firstLine="540"/>
        <w:jc w:val="both"/>
      </w:pPr>
      <w:r>
        <w:t xml:space="preserve">а) несоответствие заявителя кругу лиц, указанных в </w:t>
      </w:r>
      <w:hyperlink w:anchor="P53">
        <w:r>
          <w:rPr>
            <w:color w:val="0000FF"/>
          </w:rPr>
          <w:t>пункте 1.2</w:t>
        </w:r>
      </w:hyperlink>
      <w:r>
        <w:t xml:space="preserve"> настоящего административного регламента;</w:t>
      </w:r>
    </w:p>
    <w:p w:rsidR="00017DA2" w:rsidRDefault="00017DA2">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017DA2" w:rsidRDefault="00017DA2">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017DA2" w:rsidRDefault="00017DA2">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017DA2" w:rsidRDefault="00017DA2">
      <w:pPr>
        <w:pStyle w:val="ConsPlusNormal"/>
        <w:spacing w:before="220"/>
        <w:ind w:firstLine="540"/>
        <w:jc w:val="both"/>
      </w:pPr>
      <w:r>
        <w:t xml:space="preserve">Заявитель вправе обратиться в Управление с заявлением о выдаче дубликата документа, выданного по результатам предоставления муниципальной услуги (далее - заявление о выдаче дубликата) по форме согласно </w:t>
      </w:r>
      <w:hyperlink w:anchor="P1129">
        <w:r>
          <w:rPr>
            <w:color w:val="0000FF"/>
          </w:rPr>
          <w:t>приложению 8</w:t>
        </w:r>
      </w:hyperlink>
      <w:r>
        <w:t xml:space="preserve"> к административному регламенту в порядке, установленном </w:t>
      </w:r>
      <w:hyperlink w:anchor="P148">
        <w:r>
          <w:rPr>
            <w:color w:val="0000FF"/>
          </w:rPr>
          <w:t>пунктом 2.6</w:t>
        </w:r>
      </w:hyperlink>
      <w:r>
        <w:t xml:space="preserve"> административного регламента.</w:t>
      </w:r>
    </w:p>
    <w:p w:rsidR="00017DA2" w:rsidRDefault="00017DA2">
      <w:pPr>
        <w:pStyle w:val="ConsPlusNormal"/>
        <w:spacing w:before="220"/>
        <w:ind w:firstLine="540"/>
        <w:jc w:val="both"/>
      </w:pPr>
      <w:r>
        <w:t xml:space="preserve">В случае отсутствия оснований для отказа в выдаче дубликата документа, выданного по результатам предоставления муниципальной услуги, установленных </w:t>
      </w:r>
      <w:hyperlink w:anchor="P408">
        <w:r>
          <w:rPr>
            <w:color w:val="0000FF"/>
          </w:rPr>
          <w:t>абзацем шестым</w:t>
        </w:r>
      </w:hyperlink>
      <w:r>
        <w:t xml:space="preserve"> настоящего подпункта административного регламента, Управление выдает дубликат с тем же </w:t>
      </w:r>
      <w:r>
        <w:lastRenderedPageBreak/>
        <w:t>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017DA2" w:rsidRDefault="00017DA2">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1154">
        <w:r>
          <w:rPr>
            <w:color w:val="0000FF"/>
          </w:rPr>
          <w:t>приложению 9</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017DA2" w:rsidRDefault="00017DA2">
      <w:pPr>
        <w:pStyle w:val="ConsPlusNormal"/>
        <w:spacing w:before="220"/>
        <w:ind w:firstLine="540"/>
        <w:jc w:val="both"/>
      </w:pPr>
      <w:r>
        <w:t>Исчерпывающий перечень оснований для отказа в выдаче дубликата документа, выданного по результатам предоставления муниципальной услуги:</w:t>
      </w:r>
    </w:p>
    <w:p w:rsidR="00017DA2" w:rsidRDefault="00017DA2">
      <w:pPr>
        <w:pStyle w:val="ConsPlusNormal"/>
        <w:spacing w:before="220"/>
        <w:ind w:firstLine="540"/>
        <w:jc w:val="both"/>
      </w:pPr>
      <w:bookmarkStart w:id="14" w:name="P408"/>
      <w:bookmarkEnd w:id="14"/>
      <w:r>
        <w:t xml:space="preserve">- несоответствие заявителя кругу лиц, указанных в </w:t>
      </w:r>
      <w:hyperlink w:anchor="P53">
        <w:r>
          <w:rPr>
            <w:color w:val="0000FF"/>
          </w:rPr>
          <w:t>пункте 1.2</w:t>
        </w:r>
      </w:hyperlink>
      <w:r>
        <w:t xml:space="preserve"> административного регламента.</w:t>
      </w:r>
    </w:p>
    <w:p w:rsidR="00017DA2" w:rsidRDefault="00017DA2">
      <w:pPr>
        <w:pStyle w:val="ConsPlusNormal"/>
        <w:spacing w:before="220"/>
        <w:ind w:firstLine="540"/>
        <w:jc w:val="both"/>
      </w:pPr>
      <w:r>
        <w:t>3.5. Порядок оставления заявления о предоставлении муниципального имущества в аренду без проведения торгов без рассмотрения.</w:t>
      </w:r>
    </w:p>
    <w:p w:rsidR="00017DA2" w:rsidRDefault="00017DA2">
      <w:pPr>
        <w:pStyle w:val="ConsPlusNormal"/>
        <w:spacing w:before="220"/>
        <w:ind w:firstLine="540"/>
        <w:jc w:val="both"/>
      </w:pPr>
      <w:r>
        <w:t xml:space="preserve">Заявитель вправе обратиться в Управление с заявлением об оставлении заявления о предоставлении муниципального имущества в аренду без проведения торгов без рассмотрения по форме согласно </w:t>
      </w:r>
      <w:hyperlink w:anchor="P1196">
        <w:r>
          <w:rPr>
            <w:color w:val="0000FF"/>
          </w:rPr>
          <w:t>приложению 10</w:t>
        </w:r>
      </w:hyperlink>
      <w:r>
        <w:t xml:space="preserve"> в порядке, установленном </w:t>
      </w:r>
      <w:hyperlink w:anchor="P148">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017DA2" w:rsidRDefault="00017DA2">
      <w:pPr>
        <w:pStyle w:val="ConsPlusNormal"/>
        <w:spacing w:before="220"/>
        <w:ind w:firstLine="540"/>
        <w:jc w:val="both"/>
      </w:pPr>
      <w:r>
        <w:t>На основании поступившего заявления об оставлении заявления о предоставлении муниципального имущества в аренду без проведения торгов без рассмотрения Управление принимает решение об оставлении заявления о предоставлении муниципального имущества в аренду без проведения торгов без рассмотрения.</w:t>
      </w:r>
    </w:p>
    <w:p w:rsidR="00017DA2" w:rsidRDefault="00017DA2">
      <w:pPr>
        <w:pStyle w:val="ConsPlusNormal"/>
        <w:spacing w:before="220"/>
        <w:ind w:firstLine="540"/>
        <w:jc w:val="both"/>
      </w:pPr>
      <w:r>
        <w:t xml:space="preserve">Решение об оставлении заявления о предоставлении муниципального имущества в аренду без проведения торгов без рассмотрения направляется заявителю по форме, приведенной в </w:t>
      </w:r>
      <w:hyperlink w:anchor="P1259">
        <w:r>
          <w:rPr>
            <w:color w:val="0000FF"/>
          </w:rPr>
          <w:t>приложении 11</w:t>
        </w:r>
      </w:hyperlink>
      <w:r>
        <w:t xml:space="preserve"> к административному регламенту, способом, указанным заявителем в заявлении об оставлении заявления о предоставлении земельного участка без рассмотрения, не позднее рабочего дня, следующего за днем поступления заявления об оставлении заявления о предоставлении муниципального имущества в аренду без проведения торгов без рассмотрения.</w:t>
      </w:r>
    </w:p>
    <w:p w:rsidR="00017DA2" w:rsidRDefault="00017DA2">
      <w:pPr>
        <w:pStyle w:val="ConsPlusNormal"/>
        <w:spacing w:before="220"/>
        <w:ind w:firstLine="540"/>
        <w:jc w:val="both"/>
      </w:pPr>
      <w:r>
        <w:t>Оставление заявления о предоставлении муниципального имущества в аренду без проведения торгов без рассмотрения не препятствует повторному обращению заявителя в Управление за предоставлением муниципальной услуги.</w:t>
      </w:r>
    </w:p>
    <w:p w:rsidR="00017DA2" w:rsidRDefault="00017DA2">
      <w:pPr>
        <w:pStyle w:val="ConsPlusNormal"/>
        <w:spacing w:before="220"/>
        <w:ind w:firstLine="540"/>
        <w:jc w:val="both"/>
      </w:pPr>
      <w:r>
        <w:t>Срок исполнения данной административной процедуры составляет не более 5 рабочих дней.</w:t>
      </w:r>
    </w:p>
    <w:p w:rsidR="00017DA2" w:rsidRDefault="00017DA2">
      <w:pPr>
        <w:pStyle w:val="ConsPlusNormal"/>
        <w:jc w:val="both"/>
      </w:pPr>
    </w:p>
    <w:p w:rsidR="00017DA2" w:rsidRDefault="00017DA2">
      <w:pPr>
        <w:pStyle w:val="ConsPlusTitle"/>
        <w:jc w:val="center"/>
        <w:outlineLvl w:val="1"/>
      </w:pPr>
      <w:r>
        <w:t>4. Формы контроля за исполнением</w:t>
      </w:r>
    </w:p>
    <w:p w:rsidR="00017DA2" w:rsidRDefault="00017DA2">
      <w:pPr>
        <w:pStyle w:val="ConsPlusTitle"/>
        <w:jc w:val="center"/>
      </w:pPr>
      <w:r>
        <w:t>административного регламента</w:t>
      </w:r>
    </w:p>
    <w:p w:rsidR="00017DA2" w:rsidRDefault="00017DA2">
      <w:pPr>
        <w:pStyle w:val="ConsPlusNormal"/>
        <w:jc w:val="both"/>
      </w:pPr>
    </w:p>
    <w:p w:rsidR="00017DA2" w:rsidRDefault="00017DA2">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сотрудниками МФЦ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017DA2" w:rsidRDefault="00017DA2">
      <w:pPr>
        <w:pStyle w:val="ConsPlusNormal"/>
        <w:spacing w:before="220"/>
        <w:ind w:firstLine="540"/>
        <w:jc w:val="both"/>
      </w:pPr>
      <w:r>
        <w:t xml:space="preserve">Текущий контроль за соблюдением и исполнением настоящего административного </w:t>
      </w:r>
      <w:r>
        <w:lastRenderedPageBreak/>
        <w:t>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017DA2" w:rsidRDefault="00017DA2">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017DA2" w:rsidRDefault="00017DA2">
      <w:pPr>
        <w:pStyle w:val="ConsPlusNormal"/>
        <w:spacing w:before="220"/>
        <w:ind w:firstLine="540"/>
        <w:jc w:val="both"/>
      </w:pPr>
      <w:r>
        <w:t>Текущий контроль осуществляется путем проведения проверок:</w:t>
      </w:r>
    </w:p>
    <w:p w:rsidR="00017DA2" w:rsidRDefault="00017DA2">
      <w:pPr>
        <w:pStyle w:val="ConsPlusNormal"/>
        <w:spacing w:before="220"/>
        <w:ind w:firstLine="540"/>
        <w:jc w:val="both"/>
      </w:pPr>
      <w:r>
        <w:t>- решений о предоставлении (об отказе в предоставлении) муниципальной услуги;</w:t>
      </w:r>
    </w:p>
    <w:p w:rsidR="00017DA2" w:rsidRDefault="00017DA2">
      <w:pPr>
        <w:pStyle w:val="ConsPlusNormal"/>
        <w:spacing w:before="220"/>
        <w:ind w:firstLine="540"/>
        <w:jc w:val="both"/>
      </w:pPr>
      <w:r>
        <w:t>- выявления и устранения нарушений прав граждан;</w:t>
      </w:r>
    </w:p>
    <w:p w:rsidR="00017DA2" w:rsidRDefault="00017DA2">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017DA2" w:rsidRDefault="00017DA2">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017DA2" w:rsidRDefault="00017DA2">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017DA2" w:rsidRDefault="00017DA2">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017DA2" w:rsidRDefault="00017DA2">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017DA2" w:rsidRDefault="00017DA2">
      <w:pPr>
        <w:pStyle w:val="ConsPlusNormal"/>
        <w:spacing w:before="220"/>
        <w:ind w:firstLine="540"/>
        <w:jc w:val="both"/>
      </w:pPr>
      <w:r>
        <w:t>Основанием для проведения внеплановых проверок являются:</w:t>
      </w:r>
    </w:p>
    <w:p w:rsidR="00017DA2" w:rsidRDefault="00017DA2">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017DA2" w:rsidRDefault="00017DA2">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017DA2" w:rsidRDefault="00017DA2">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017DA2" w:rsidRDefault="00017DA2">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017DA2" w:rsidRDefault="00017DA2">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017DA2" w:rsidRDefault="00017DA2">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017DA2" w:rsidRDefault="00017DA2">
      <w:pPr>
        <w:pStyle w:val="ConsPlusNormal"/>
        <w:spacing w:before="220"/>
        <w:ind w:firstLine="540"/>
        <w:jc w:val="both"/>
      </w:pPr>
      <w:r>
        <w:lastRenderedPageBreak/>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017DA2" w:rsidRDefault="00017DA2">
      <w:pPr>
        <w:pStyle w:val="ConsPlusNormal"/>
        <w:spacing w:before="220"/>
        <w:ind w:firstLine="540"/>
        <w:jc w:val="both"/>
      </w:pPr>
      <w:r>
        <w:t>Граждане, их объединения и организации также имеют право:</w:t>
      </w:r>
    </w:p>
    <w:p w:rsidR="00017DA2" w:rsidRDefault="00017DA2">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017DA2" w:rsidRDefault="00017DA2">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017DA2" w:rsidRDefault="00017DA2">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017DA2" w:rsidRDefault="00017DA2">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017DA2" w:rsidRDefault="00017DA2">
      <w:pPr>
        <w:pStyle w:val="ConsPlusNormal"/>
        <w:jc w:val="both"/>
      </w:pPr>
    </w:p>
    <w:p w:rsidR="00017DA2" w:rsidRDefault="00017DA2">
      <w:pPr>
        <w:pStyle w:val="ConsPlusTitle"/>
        <w:jc w:val="center"/>
        <w:outlineLvl w:val="1"/>
      </w:pPr>
      <w:r>
        <w:t>5. Досудебный (внесудебный) порядок обжалования решений</w:t>
      </w:r>
    </w:p>
    <w:p w:rsidR="00017DA2" w:rsidRDefault="00017DA2">
      <w:pPr>
        <w:pStyle w:val="ConsPlusTitle"/>
        <w:jc w:val="center"/>
      </w:pPr>
      <w:r>
        <w:t>и действий (бездействия) Управления, должностных лиц</w:t>
      </w:r>
    </w:p>
    <w:p w:rsidR="00017DA2" w:rsidRDefault="00017DA2">
      <w:pPr>
        <w:pStyle w:val="ConsPlusTitle"/>
        <w:jc w:val="center"/>
      </w:pPr>
      <w:r>
        <w:t>Управления либо муниципальных служащих</w:t>
      </w:r>
    </w:p>
    <w:p w:rsidR="00017DA2" w:rsidRDefault="00017DA2">
      <w:pPr>
        <w:pStyle w:val="ConsPlusNormal"/>
        <w:jc w:val="both"/>
      </w:pPr>
    </w:p>
    <w:p w:rsidR="00017DA2" w:rsidRDefault="00017DA2">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сотрудников МФЦ при предоставлении муниципальной услуги в досудебном (внесудебном) порядке (далее - жалоба).</w:t>
      </w:r>
    </w:p>
    <w:p w:rsidR="00017DA2" w:rsidRDefault="00017DA2">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017DA2" w:rsidRDefault="00017DA2">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017DA2" w:rsidRDefault="00017DA2">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017DA2" w:rsidRDefault="00017DA2">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017DA2" w:rsidRDefault="00017DA2">
      <w:pPr>
        <w:pStyle w:val="ConsPlusNormal"/>
        <w:spacing w:before="220"/>
        <w:ind w:firstLine="540"/>
        <w:jc w:val="both"/>
      </w:pPr>
      <w:r>
        <w:t>В Управлении определяются уполномоченные на рассмотрение жалоб должностные лица.</w:t>
      </w:r>
    </w:p>
    <w:p w:rsidR="00017DA2" w:rsidRDefault="00017DA2">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017DA2" w:rsidRDefault="00017DA2">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017DA2" w:rsidRDefault="00017DA2">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017DA2" w:rsidRDefault="00017DA2">
      <w:pPr>
        <w:pStyle w:val="ConsPlusNormal"/>
        <w:spacing w:before="220"/>
        <w:ind w:firstLine="540"/>
        <w:jc w:val="both"/>
      </w:pPr>
      <w:r>
        <w:t xml:space="preserve">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w:t>
      </w:r>
      <w:r>
        <w:lastRenderedPageBreak/>
        <w:t>регулируется:</w:t>
      </w:r>
    </w:p>
    <w:p w:rsidR="00017DA2" w:rsidRDefault="00017DA2">
      <w:pPr>
        <w:pStyle w:val="ConsPlusNormal"/>
        <w:spacing w:before="220"/>
        <w:ind w:firstLine="540"/>
        <w:jc w:val="both"/>
      </w:pPr>
      <w:r>
        <w:t xml:space="preserve">- Федеральным </w:t>
      </w:r>
      <w:hyperlink r:id="rId39">
        <w:r>
          <w:rPr>
            <w:color w:val="0000FF"/>
          </w:rPr>
          <w:t>законом</w:t>
        </w:r>
      </w:hyperlink>
      <w:r>
        <w:t xml:space="preserve"> "Об организации предоставления государственных и муниципальных услуг";</w:t>
      </w:r>
    </w:p>
    <w:p w:rsidR="00017DA2" w:rsidRDefault="00017DA2">
      <w:pPr>
        <w:pStyle w:val="ConsPlusNormal"/>
        <w:spacing w:before="220"/>
        <w:ind w:firstLine="540"/>
        <w:jc w:val="both"/>
      </w:pPr>
      <w:r>
        <w:t xml:space="preserve">- </w:t>
      </w:r>
      <w:hyperlink r:id="rId40">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1</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Title"/>
        <w:jc w:val="center"/>
      </w:pPr>
      <w:bookmarkStart w:id="15" w:name="P473"/>
      <w:bookmarkEnd w:id="15"/>
      <w:r>
        <w:t>ПЕРЕЧЕНЬ</w:t>
      </w:r>
    </w:p>
    <w:p w:rsidR="00017DA2" w:rsidRDefault="00017DA2">
      <w:pPr>
        <w:pStyle w:val="ConsPlusTitle"/>
        <w:jc w:val="center"/>
      </w:pPr>
      <w:r>
        <w:t>ОБЩИХ ПРИЗНАКОВ, ПО КОТОРЫМ</w:t>
      </w:r>
    </w:p>
    <w:p w:rsidR="00017DA2" w:rsidRDefault="00017DA2">
      <w:pPr>
        <w:pStyle w:val="ConsPlusTitle"/>
        <w:jc w:val="center"/>
      </w:pPr>
      <w:r>
        <w:t>ОБЪЕДИНЯЮТСЯ КАТЕГОРИИ ЗАЯВИТЕЛЕЙ</w:t>
      </w:r>
    </w:p>
    <w:p w:rsidR="00017DA2" w:rsidRDefault="00017DA2">
      <w:pPr>
        <w:pStyle w:val="ConsPlusNormal"/>
        <w:jc w:val="both"/>
      </w:pPr>
    </w:p>
    <w:p w:rsidR="00017DA2" w:rsidRDefault="00017DA2">
      <w:pPr>
        <w:pStyle w:val="ConsPlusNormal"/>
        <w:ind w:firstLine="540"/>
        <w:jc w:val="both"/>
      </w:pPr>
      <w:r>
        <w:t>Физические, юридические лица, индивидуальные предприниматели либо их уполномоченные представители.</w:t>
      </w:r>
    </w:p>
    <w:p w:rsidR="00017DA2" w:rsidRDefault="00017DA2">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017DA2" w:rsidRDefault="00017DA2">
      <w:pPr>
        <w:pStyle w:val="ConsPlusNormal"/>
        <w:spacing w:before="220"/>
        <w:ind w:firstLine="540"/>
        <w:jc w:val="both"/>
      </w:pPr>
      <w:r>
        <w:t>1. Физические, юридические лица, индивидуальные предприниматели либо их уполномоченные представители, обратившиеся за предоставлением муниципального имущества в аренду без проведения торгов.</w:t>
      </w:r>
    </w:p>
    <w:p w:rsidR="00017DA2" w:rsidRDefault="00017DA2">
      <w:pPr>
        <w:pStyle w:val="ConsPlusNormal"/>
        <w:spacing w:before="220"/>
        <w:ind w:firstLine="540"/>
        <w:jc w:val="both"/>
      </w:pPr>
      <w:r>
        <w:t>2. Физические, юридические лица, индивидуальные предприниматели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017DA2" w:rsidRDefault="00017DA2">
      <w:pPr>
        <w:pStyle w:val="ConsPlusNormal"/>
        <w:spacing w:before="220"/>
        <w:ind w:firstLine="540"/>
        <w:jc w:val="both"/>
      </w:pPr>
      <w:r>
        <w:t>3. Физические, юридические лица, индивидуальные предприниматели либо их уполномоченные представители, обратившиеся за выдачей дубликата документа, выданного по результатам предоставление муниципальной услуги.</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2</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Title"/>
        <w:jc w:val="center"/>
      </w:pPr>
      <w:bookmarkStart w:id="16" w:name="P495"/>
      <w:bookmarkEnd w:id="16"/>
      <w:r>
        <w:t>ПЕРЕЧЕНЬ</w:t>
      </w:r>
    </w:p>
    <w:p w:rsidR="00017DA2" w:rsidRDefault="00017DA2">
      <w:pPr>
        <w:pStyle w:val="ConsPlusTitle"/>
        <w:jc w:val="center"/>
      </w:pPr>
      <w:r>
        <w:t>СЛУЧАЕВ, ПРИ КОТОРЫХ МУНИЦИПАЛЬНОЕ ИМУЩЕСТВО</w:t>
      </w:r>
    </w:p>
    <w:p w:rsidR="00017DA2" w:rsidRDefault="00017DA2">
      <w:pPr>
        <w:pStyle w:val="ConsPlusTitle"/>
        <w:jc w:val="center"/>
      </w:pPr>
      <w:r>
        <w:t>ПРЕДОСТАВЛЯЕТСЯ В АРЕНДУ БЕЗ ПРОВЕДЕНИЯ ТОРГОВ</w:t>
      </w:r>
    </w:p>
    <w:p w:rsidR="00017DA2" w:rsidRDefault="00017DA2">
      <w:pPr>
        <w:pStyle w:val="ConsPlusNormal"/>
        <w:jc w:val="both"/>
      </w:pPr>
    </w:p>
    <w:p w:rsidR="00017DA2" w:rsidRDefault="00017DA2">
      <w:pPr>
        <w:pStyle w:val="ConsPlusNormal"/>
        <w:ind w:firstLine="540"/>
        <w:jc w:val="both"/>
      </w:pPr>
      <w:bookmarkStart w:id="17" w:name="P499"/>
      <w:bookmarkEnd w:id="17"/>
      <w:r>
        <w:t>1) муниципальное имущество предоставляется на основании международных договоров Российской Федерации (в том числе межправительственных соглашений), федеральных законов, устанавливающих иной порядок распоряжения этим имуществом, актов Президента Российской Федерации, актов Правительства Российской Федерации, решений суда, вступивших в законную силу;</w:t>
      </w:r>
    </w:p>
    <w:p w:rsidR="00017DA2" w:rsidRDefault="00017DA2">
      <w:pPr>
        <w:pStyle w:val="ConsPlusNormal"/>
        <w:spacing w:before="220"/>
        <w:ind w:firstLine="540"/>
        <w:jc w:val="both"/>
      </w:pPr>
      <w:r>
        <w:t>2) муниципальное имущество предоставляется государственным органам, органам местного самоуправления, а также государственным внебюджетным фондам, Центральному банку Российской Федерации;</w:t>
      </w:r>
    </w:p>
    <w:p w:rsidR="00017DA2" w:rsidRDefault="00017DA2">
      <w:pPr>
        <w:pStyle w:val="ConsPlusNormal"/>
        <w:spacing w:before="220"/>
        <w:ind w:firstLine="540"/>
        <w:jc w:val="both"/>
      </w:pPr>
      <w:r>
        <w:t>3) муниципальное имущество предоставляется государственным и муниципальным учреждениям;</w:t>
      </w:r>
    </w:p>
    <w:p w:rsidR="00017DA2" w:rsidRDefault="00017DA2">
      <w:pPr>
        <w:pStyle w:val="ConsPlusNormal"/>
        <w:spacing w:before="220"/>
        <w:ind w:firstLine="540"/>
        <w:jc w:val="both"/>
      </w:pPr>
      <w:r>
        <w:t xml:space="preserve">4) муниципальное имущество предоставляется некоммерческим организациям, созданным в форме ассоциаций и союзов, религиозных и общественных организаций (объединений) (в том числе политическим партиям, общественным движениям, общественным фондам, общественным учреждениям, органам общественной самодеятельности, профессиональным союзам, их объединениям (ассоциациям), первичным профсоюзным организациям), объединений работодателей, товариществ собственников жилья, социально ориентированным некоммерческим организациям при условии осуществления ими деятельности, направленной на решение социальных проблем, развитие гражданского общества в Российской Федерации, а также других видов деятельности, предусмотренных </w:t>
      </w:r>
      <w:hyperlink r:id="rId41">
        <w:r>
          <w:rPr>
            <w:color w:val="0000FF"/>
          </w:rPr>
          <w:t>статьей 31.1</w:t>
        </w:r>
      </w:hyperlink>
      <w:r>
        <w:t xml:space="preserve"> Федерального закона от 12.01.1996 N 7-ФЗ "О некоммерческих организациях";</w:t>
      </w:r>
    </w:p>
    <w:p w:rsidR="00017DA2" w:rsidRDefault="00017DA2">
      <w:pPr>
        <w:pStyle w:val="ConsPlusNormal"/>
        <w:spacing w:before="220"/>
        <w:ind w:firstLine="540"/>
        <w:jc w:val="both"/>
      </w:pPr>
      <w:r>
        <w:t>5) муниципальное имущество предоставляется адвокатским, нотариальным, торгово-промышленным палатам;</w:t>
      </w:r>
    </w:p>
    <w:p w:rsidR="00017DA2" w:rsidRDefault="00017DA2">
      <w:pPr>
        <w:pStyle w:val="ConsPlusNormal"/>
        <w:spacing w:before="220"/>
        <w:ind w:firstLine="540"/>
        <w:jc w:val="both"/>
      </w:pPr>
      <w:r>
        <w:t>6) муниципальное имущество предоставляется медицинским организациям, организациям, осуществляющим образовательную деятельность;</w:t>
      </w:r>
    </w:p>
    <w:p w:rsidR="00017DA2" w:rsidRDefault="00017DA2">
      <w:pPr>
        <w:pStyle w:val="ConsPlusNormal"/>
        <w:spacing w:before="220"/>
        <w:ind w:firstLine="540"/>
        <w:jc w:val="both"/>
      </w:pPr>
      <w:r>
        <w:t>7) муниципальное имущество предоставляется для размещения сетей связи, объектов почтовой связи;</w:t>
      </w:r>
    </w:p>
    <w:p w:rsidR="00017DA2" w:rsidRDefault="00017DA2">
      <w:pPr>
        <w:pStyle w:val="ConsPlusNormal"/>
        <w:spacing w:before="220"/>
        <w:ind w:firstLine="540"/>
        <w:jc w:val="both"/>
      </w:pPr>
      <w:r>
        <w:t xml:space="preserve">8) муниципальное имущество предоставляется лицу, обладающему правами владения и (или) пользования сетью инженерно-технического обеспечения, в случае, если передаваемое имущество является частью соответствующей сети инженерно-технического обеспечения и данные часть сети и сеть являются технологически связанными в соответствии С законодательством о градостроительной деятельности, лицу, которому присвоен статус единой теплоснабжающей организации в ценовых зонах теплоснабжения в соответствии с Федеральным </w:t>
      </w:r>
      <w:hyperlink r:id="rId42">
        <w:r>
          <w:rPr>
            <w:color w:val="0000FF"/>
          </w:rPr>
          <w:t>законом</w:t>
        </w:r>
      </w:hyperlink>
      <w:r>
        <w:t xml:space="preserve"> от 27.07.2010 N 190-ФЗ "О теплоснабжении";</w:t>
      </w:r>
    </w:p>
    <w:p w:rsidR="00017DA2" w:rsidRDefault="00017DA2">
      <w:pPr>
        <w:pStyle w:val="ConsPlusNormal"/>
        <w:spacing w:before="220"/>
        <w:ind w:firstLine="540"/>
        <w:jc w:val="both"/>
      </w:pPr>
      <w:r>
        <w:t xml:space="preserve">9) муниципальное имущество предоставляется в порядке, установленном </w:t>
      </w:r>
      <w:hyperlink r:id="rId43">
        <w:r>
          <w:rPr>
            <w:color w:val="0000FF"/>
          </w:rPr>
          <w:t>главой 5</w:t>
        </w:r>
      </w:hyperlink>
      <w:r>
        <w:t xml:space="preserve"> Федерального закона от 26.07.2006 N 135-ФЗ "О защите конкуренции";</w:t>
      </w:r>
    </w:p>
    <w:p w:rsidR="00017DA2" w:rsidRDefault="00017DA2">
      <w:pPr>
        <w:pStyle w:val="ConsPlusNormal"/>
        <w:spacing w:before="220"/>
        <w:ind w:firstLine="540"/>
        <w:jc w:val="both"/>
      </w:pPr>
      <w:r>
        <w:t xml:space="preserve">10) муниципальное имущество предоставляется лицу, с которым заключен государственный или муниципальный контракт по результатам конкурса или аукциона, проведенных в соответствии с Федеральным </w:t>
      </w:r>
      <w:hyperlink r:id="rId44">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государственного или муниципального </w:t>
      </w:r>
      <w:r>
        <w:lastRenderedPageBreak/>
        <w:t xml:space="preserve">контракта, либо лицу, с которым государственным или муниципальным автономным учреждением заключен договор по результатам конкурса или аукциона, проведенных в соответствии с Федеральным </w:t>
      </w:r>
      <w:hyperlink r:id="rId45">
        <w:r>
          <w:rPr>
            <w:color w:val="0000FF"/>
          </w:rPr>
          <w:t>законом</w:t>
        </w:r>
      </w:hyperlink>
      <w:r>
        <w:t xml:space="preserve"> от 18.07.2011 N 223-ФЗ "О закупках товаров, работ, услуг отдельными видами юридических лиц", если предоставление указанных прав было предусмотрено документацией о закупке для целей исполнения этого договора. Срок предоставления указанных прав на такое имущество не может превышать срок исполнения государственного или муниципального контракта либо договора;</w:t>
      </w:r>
    </w:p>
    <w:p w:rsidR="00017DA2" w:rsidRDefault="00017DA2">
      <w:pPr>
        <w:pStyle w:val="ConsPlusNormal"/>
        <w:spacing w:before="220"/>
        <w:ind w:firstLine="540"/>
        <w:jc w:val="both"/>
      </w:pPr>
      <w:r>
        <w:t>11) муниципальное имущество предоставляется на срок не более чем тридцать календарных дней в течение шести последовательных календарных месяцев (предоставление указанных прав на такое имущество одному лицу на совокупный срок более чем тридцать календарных дней в течение шести последовательных календарных месяцев без проведения конкурсов или аукционов запрещается);</w:t>
      </w:r>
    </w:p>
    <w:p w:rsidR="00017DA2" w:rsidRDefault="00017DA2">
      <w:pPr>
        <w:pStyle w:val="ConsPlusNormal"/>
        <w:spacing w:before="220"/>
        <w:ind w:firstLine="540"/>
        <w:jc w:val="both"/>
      </w:pPr>
      <w:r>
        <w:t>12) муниципальное имущество предоставляется взамен недвижимого имущества, права в отношении которого прекращаются в связи со сносом или с реконструкцией здания, строения, сооружения, которыми или частью которых является такое недвижимое имущество, либо в связи с предоставлением прав на такое недвижимое имущество государственным или муниципальным организациям, осуществляющим образовательную деятельность, медицинским организациям. При этом недвижимое имущество, права на которое предоставляются, должно быть равнозначным ранее имевшемуся недвижимому имуществу по месту расположения, площади и определяемой в соответствии с законодательством Российской Федерации, регулирующим оценочную деятельность, стоимости. Условия, при которых недвижимое имущество признается равнозначным ранее имевшемуся недвижимому имуществу, устанавливаются федеральным антимонопольным органом;</w:t>
      </w:r>
    </w:p>
    <w:p w:rsidR="00017DA2" w:rsidRDefault="00017DA2">
      <w:pPr>
        <w:pStyle w:val="ConsPlusNormal"/>
        <w:spacing w:before="220"/>
        <w:ind w:firstLine="540"/>
        <w:jc w:val="both"/>
      </w:pPr>
      <w:r>
        <w:t>13) муниципальное имущество предоставляется правопреемнику приватизированного унитарного предприятия в случае, если такое имущество не включено в состав подлежащих приватизации активов приватизированного унитарного предприятия, но технологически и функционально связано с приватизированным имуществом и отнесено федеральными законами к объектам гражданских прав, оборот которых не допускается, или к объектам, которые могут находиться только в государственной или муниципальной собственности;</w:t>
      </w:r>
    </w:p>
    <w:p w:rsidR="00017DA2" w:rsidRDefault="00017DA2">
      <w:pPr>
        <w:pStyle w:val="ConsPlusNormal"/>
        <w:spacing w:before="220"/>
        <w:ind w:firstLine="540"/>
        <w:jc w:val="both"/>
      </w:pPr>
      <w:r>
        <w:t>14) муниципальное имущество, являющееся частью или частями помещения, здания, строения или сооружения, если общая площадь передаваемого имущества составляет не более чем двадцать квадратных метров и не превышает десять процентов площади соответствующего помещения, здания, строения или сооружения, права на которые принадлежат лицу, передающему такое имущество;</w:t>
      </w:r>
    </w:p>
    <w:p w:rsidR="00017DA2" w:rsidRDefault="00017DA2">
      <w:pPr>
        <w:pStyle w:val="ConsPlusNormal"/>
        <w:spacing w:before="220"/>
        <w:ind w:firstLine="540"/>
        <w:jc w:val="both"/>
      </w:pPr>
      <w:r>
        <w:t>15) муниципальное имущество предоставляется лицу, подавшему единственную заявку на участие в конкурсе или аукционе, в случае, если указанная заявка соответствует требованиям и условиям, предусмотренным конкурсной документацией или документацией об аукционе, а также лицу, признанному единственным участником конкурса или аукциона, на условиях и по цене, которые предусмотрены заявкой на участие в конкурсе или аукционе и конкурсной документацией или документацией об аукционе, но по цене не менее начальной (минимальной) цены договора (лота), указанной в извещении о проведении конкурса или аукциона. При этом для организатора торгов заключение предусмотренных настоящей частью договоров в этих случаях является обязательным;</w:t>
      </w:r>
    </w:p>
    <w:p w:rsidR="00017DA2" w:rsidRDefault="00017DA2">
      <w:pPr>
        <w:pStyle w:val="ConsPlusNormal"/>
        <w:spacing w:before="220"/>
        <w:ind w:firstLine="540"/>
        <w:jc w:val="both"/>
      </w:pPr>
      <w:r>
        <w:t xml:space="preserve">16) муниципальное имущество, передаваемое в субаренду или в безвозмездное пользование лицом, которому права владения и (или) пользования в отношении государственного или муниципального имущества предоставлены по результатам проведения торгов или в случае, если такие торги признаны несостоявшимися, либо в случае, если указанные права предоставлены на основании государственного или муниципального контракта или на основании </w:t>
      </w:r>
      <w:hyperlink w:anchor="P499">
        <w:r>
          <w:rPr>
            <w:color w:val="0000FF"/>
          </w:rPr>
          <w:t>пункта 1</w:t>
        </w:r>
      </w:hyperlink>
      <w:r>
        <w:t>;</w:t>
      </w:r>
    </w:p>
    <w:p w:rsidR="00017DA2" w:rsidRDefault="00017DA2">
      <w:pPr>
        <w:pStyle w:val="ConsPlusNormal"/>
        <w:spacing w:before="220"/>
        <w:ind w:firstLine="540"/>
        <w:jc w:val="both"/>
      </w:pPr>
      <w:r>
        <w:lastRenderedPageBreak/>
        <w:t>17) муниципальное имущество предоставляется публично-правовой компании "Единый заказчик в сфере строительства" в случае, если такое имущество передается в целях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указанной публично-правовой компании на текущий год и плановый период.</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3</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Title"/>
        <w:jc w:val="center"/>
      </w:pPr>
      <w:bookmarkStart w:id="18" w:name="P529"/>
      <w:bookmarkEnd w:id="18"/>
      <w:r>
        <w:t>ИНФОРМАЦИЯ О МЕСТОНАХОЖДЕНИИ, ТЕЛЕФОНАХ АВТОНОМНОГО</w:t>
      </w:r>
    </w:p>
    <w:p w:rsidR="00017DA2" w:rsidRDefault="00017DA2">
      <w:pPr>
        <w:pStyle w:val="ConsPlusTitle"/>
        <w:jc w:val="center"/>
      </w:pPr>
      <w:r>
        <w:t>УЧРЕЖДЕНИЯ АСТРАХАНСКОЙ ОБЛАСТИ "МНОГОФУНКЦИОНАЛЬНЫЙ ЦЕНТР</w:t>
      </w:r>
    </w:p>
    <w:p w:rsidR="00017DA2" w:rsidRDefault="00017DA2">
      <w:pPr>
        <w:pStyle w:val="ConsPlusTitle"/>
        <w:jc w:val="center"/>
      </w:pPr>
      <w:r>
        <w:t>ПРЕДОСТАВЛЕНИЯ ГОСУДАРСТВЕННЫХ И МУНИЦИПАЛЬНЫХ УСЛУГ"</w:t>
      </w:r>
    </w:p>
    <w:p w:rsidR="00017DA2" w:rsidRDefault="00017DA2">
      <w:pPr>
        <w:pStyle w:val="ConsPlusTitle"/>
        <w:jc w:val="center"/>
      </w:pPr>
      <w:r>
        <w:t>(ДАЛЕЕ - АУ АО "МФЦ") ТЕРРИТОРИАЛЬНО ОБОСОБЛЕННЫХ</w:t>
      </w:r>
    </w:p>
    <w:p w:rsidR="00017DA2" w:rsidRDefault="00017DA2">
      <w:pPr>
        <w:pStyle w:val="ConsPlusTitle"/>
        <w:jc w:val="center"/>
      </w:pPr>
      <w:r>
        <w:t>СТРУКТУРНЫХ ПОДРАЗДЕЛЕНИЙ (ОФИСОВ) АУ АО "МФЦ"</w:t>
      </w:r>
    </w:p>
    <w:p w:rsidR="00017DA2" w:rsidRDefault="00017DA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963"/>
        <w:gridCol w:w="4535"/>
      </w:tblGrid>
      <w:tr w:rsidR="00017DA2">
        <w:tc>
          <w:tcPr>
            <w:tcW w:w="567" w:type="dxa"/>
            <w:vAlign w:val="center"/>
          </w:tcPr>
          <w:p w:rsidR="00017DA2" w:rsidRDefault="00017DA2">
            <w:pPr>
              <w:pStyle w:val="ConsPlusNormal"/>
              <w:jc w:val="center"/>
            </w:pPr>
            <w:r>
              <w:t>N п/п</w:t>
            </w:r>
          </w:p>
        </w:tc>
        <w:tc>
          <w:tcPr>
            <w:tcW w:w="3963" w:type="dxa"/>
            <w:vAlign w:val="center"/>
          </w:tcPr>
          <w:p w:rsidR="00017DA2" w:rsidRDefault="00017DA2">
            <w:pPr>
              <w:pStyle w:val="ConsPlusNormal"/>
              <w:jc w:val="center"/>
            </w:pPr>
            <w:r>
              <w:t>Наименование структурного подразделения АУ АО "МФЦ"</w:t>
            </w:r>
          </w:p>
        </w:tc>
        <w:tc>
          <w:tcPr>
            <w:tcW w:w="4535" w:type="dxa"/>
            <w:vAlign w:val="center"/>
          </w:tcPr>
          <w:p w:rsidR="00017DA2" w:rsidRDefault="00017DA2">
            <w:pPr>
              <w:pStyle w:val="ConsPlusNormal"/>
              <w:jc w:val="center"/>
            </w:pPr>
            <w:r>
              <w:t>Местонахождение структурного подразделения АУ АО "МФЦ"</w:t>
            </w:r>
          </w:p>
        </w:tc>
      </w:tr>
      <w:tr w:rsidR="00017DA2">
        <w:tc>
          <w:tcPr>
            <w:tcW w:w="9065" w:type="dxa"/>
            <w:gridSpan w:val="3"/>
          </w:tcPr>
          <w:p w:rsidR="00017DA2" w:rsidRDefault="00017DA2">
            <w:pPr>
              <w:pStyle w:val="ConsPlusNormal"/>
              <w:jc w:val="center"/>
              <w:outlineLvl w:val="2"/>
            </w:pPr>
            <w:r>
              <w:t>Филиалы АУ АО "МФЦ"</w:t>
            </w:r>
          </w:p>
        </w:tc>
      </w:tr>
      <w:tr w:rsidR="00017DA2">
        <w:tc>
          <w:tcPr>
            <w:tcW w:w="567" w:type="dxa"/>
          </w:tcPr>
          <w:p w:rsidR="00017DA2" w:rsidRDefault="00017DA2">
            <w:pPr>
              <w:pStyle w:val="ConsPlusNormal"/>
              <w:jc w:val="center"/>
            </w:pPr>
            <w:r>
              <w:t>1</w:t>
            </w:r>
          </w:p>
        </w:tc>
        <w:tc>
          <w:tcPr>
            <w:tcW w:w="3963" w:type="dxa"/>
          </w:tcPr>
          <w:p w:rsidR="00017DA2" w:rsidRDefault="00017DA2">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535" w:type="dxa"/>
          </w:tcPr>
          <w:p w:rsidR="00017DA2" w:rsidRDefault="00017DA2">
            <w:pPr>
              <w:pStyle w:val="ConsPlusNormal"/>
              <w:jc w:val="both"/>
            </w:pPr>
            <w:r>
              <w:t>Астраханская область, г. Астрахань, Кировский район, ул. Бабефа, д. 8 тел. 8(8512) 66-88-07, 66-88-09</w:t>
            </w:r>
          </w:p>
        </w:tc>
      </w:tr>
      <w:tr w:rsidR="00017DA2">
        <w:tc>
          <w:tcPr>
            <w:tcW w:w="567" w:type="dxa"/>
          </w:tcPr>
          <w:p w:rsidR="00017DA2" w:rsidRDefault="00017DA2">
            <w:pPr>
              <w:pStyle w:val="ConsPlusNormal"/>
              <w:jc w:val="center"/>
            </w:pPr>
            <w:r>
              <w:t>2</w:t>
            </w:r>
          </w:p>
        </w:tc>
        <w:tc>
          <w:tcPr>
            <w:tcW w:w="3963" w:type="dxa"/>
          </w:tcPr>
          <w:p w:rsidR="00017DA2" w:rsidRDefault="00017DA2">
            <w:pPr>
              <w:pStyle w:val="ConsPlusNormal"/>
            </w:pPr>
            <w:r>
              <w:t>Филиал АУ АО "МФЦ" в Ленинском районе г. Астрахани (пл. Вокзальная)</w:t>
            </w:r>
          </w:p>
        </w:tc>
        <w:tc>
          <w:tcPr>
            <w:tcW w:w="4535" w:type="dxa"/>
          </w:tcPr>
          <w:p w:rsidR="00017DA2" w:rsidRDefault="00017DA2">
            <w:pPr>
              <w:pStyle w:val="ConsPlusNormal"/>
              <w:jc w:val="both"/>
            </w:pPr>
            <w:r>
              <w:t>Астраханская область, г. Астрахань, Ленинский район, пл. Вокзальная, д. 1 тел. 8(8512) 54-10-05, 8(8512) 54-10-03</w:t>
            </w:r>
          </w:p>
        </w:tc>
      </w:tr>
      <w:tr w:rsidR="00017DA2">
        <w:tc>
          <w:tcPr>
            <w:tcW w:w="567" w:type="dxa"/>
          </w:tcPr>
          <w:p w:rsidR="00017DA2" w:rsidRDefault="00017DA2">
            <w:pPr>
              <w:pStyle w:val="ConsPlusNormal"/>
              <w:jc w:val="center"/>
            </w:pPr>
            <w:r>
              <w:t>3</w:t>
            </w:r>
          </w:p>
        </w:tc>
        <w:tc>
          <w:tcPr>
            <w:tcW w:w="3963" w:type="dxa"/>
          </w:tcPr>
          <w:p w:rsidR="00017DA2" w:rsidRDefault="00017DA2">
            <w:pPr>
              <w:pStyle w:val="ConsPlusNormal"/>
            </w:pPr>
            <w:r>
              <w:t>Филиал АУ АО "МФЦ" в Ленинском р-не г. Астрахани (ул. Адмиралтейская)</w:t>
            </w:r>
          </w:p>
        </w:tc>
        <w:tc>
          <w:tcPr>
            <w:tcW w:w="4535" w:type="dxa"/>
          </w:tcPr>
          <w:p w:rsidR="00017DA2" w:rsidRDefault="00017DA2">
            <w:pPr>
              <w:pStyle w:val="ConsPlusNormal"/>
              <w:jc w:val="both"/>
            </w:pPr>
            <w:r>
              <w:t>Астраханская область, г. Астрахань, Ленинский район, ул. Адмиралтейская, д. 46, литер Е тел. 8(8512) 66-88-30, 8(8512) 66-88-31</w:t>
            </w:r>
          </w:p>
        </w:tc>
      </w:tr>
      <w:tr w:rsidR="00017DA2">
        <w:tc>
          <w:tcPr>
            <w:tcW w:w="567" w:type="dxa"/>
          </w:tcPr>
          <w:p w:rsidR="00017DA2" w:rsidRDefault="00017DA2">
            <w:pPr>
              <w:pStyle w:val="ConsPlusNormal"/>
              <w:jc w:val="center"/>
            </w:pPr>
            <w:r>
              <w:t>4</w:t>
            </w:r>
          </w:p>
        </w:tc>
        <w:tc>
          <w:tcPr>
            <w:tcW w:w="3963" w:type="dxa"/>
          </w:tcPr>
          <w:p w:rsidR="00017DA2" w:rsidRDefault="00017DA2">
            <w:pPr>
              <w:pStyle w:val="ConsPlusNormal"/>
            </w:pPr>
            <w:r>
              <w:t>Филиал АУ АО "МФЦ" в Советском р-не г. Астрахани (ул. Боевая)</w:t>
            </w:r>
          </w:p>
        </w:tc>
        <w:tc>
          <w:tcPr>
            <w:tcW w:w="4535" w:type="dxa"/>
          </w:tcPr>
          <w:p w:rsidR="00017DA2" w:rsidRDefault="00017DA2">
            <w:pPr>
              <w:pStyle w:val="ConsPlusNormal"/>
              <w:jc w:val="both"/>
            </w:pPr>
            <w:r>
              <w:t>Астраханская область, г. Астрахань, Советский район, ул. Боевая, д. 57 а тел. 8(8512 )66-88-19, 8(8512) 66-88-20</w:t>
            </w:r>
          </w:p>
        </w:tc>
      </w:tr>
      <w:tr w:rsidR="00017DA2">
        <w:tc>
          <w:tcPr>
            <w:tcW w:w="567" w:type="dxa"/>
          </w:tcPr>
          <w:p w:rsidR="00017DA2" w:rsidRDefault="00017DA2">
            <w:pPr>
              <w:pStyle w:val="ConsPlusNormal"/>
              <w:jc w:val="center"/>
            </w:pPr>
            <w:r>
              <w:t>5</w:t>
            </w:r>
          </w:p>
        </w:tc>
        <w:tc>
          <w:tcPr>
            <w:tcW w:w="3963" w:type="dxa"/>
          </w:tcPr>
          <w:p w:rsidR="00017DA2" w:rsidRDefault="00017DA2">
            <w:pPr>
              <w:pStyle w:val="ConsPlusNormal"/>
            </w:pPr>
            <w:r>
              <w:t>Филиал АУ АО "МФЦ" в Советском р-не г. Астрахани (ул. Адм. Нахимова)</w:t>
            </w:r>
          </w:p>
        </w:tc>
        <w:tc>
          <w:tcPr>
            <w:tcW w:w="4535" w:type="dxa"/>
          </w:tcPr>
          <w:p w:rsidR="00017DA2" w:rsidRDefault="00017DA2">
            <w:pPr>
              <w:pStyle w:val="ConsPlusNormal"/>
              <w:jc w:val="both"/>
            </w:pPr>
            <w:r>
              <w:t>Астраханская область, г. Астрахань, Советский район, ул. Адмирала Нахимова, д. 235 д тел. 8(8512) 66-88-14</w:t>
            </w:r>
          </w:p>
        </w:tc>
      </w:tr>
      <w:tr w:rsidR="00017DA2">
        <w:tc>
          <w:tcPr>
            <w:tcW w:w="567" w:type="dxa"/>
          </w:tcPr>
          <w:p w:rsidR="00017DA2" w:rsidRDefault="00017DA2">
            <w:pPr>
              <w:pStyle w:val="ConsPlusNormal"/>
              <w:jc w:val="center"/>
            </w:pPr>
            <w:r>
              <w:t>6</w:t>
            </w:r>
          </w:p>
        </w:tc>
        <w:tc>
          <w:tcPr>
            <w:tcW w:w="3963" w:type="dxa"/>
          </w:tcPr>
          <w:p w:rsidR="00017DA2" w:rsidRDefault="00017DA2">
            <w:pPr>
              <w:pStyle w:val="ConsPlusNormal"/>
            </w:pPr>
            <w:r>
              <w:t xml:space="preserve">Филиал АУ АО "МФЦ" в Трусовском </w:t>
            </w:r>
            <w:r>
              <w:lastRenderedPageBreak/>
              <w:t>районе г. Астрахани</w:t>
            </w:r>
          </w:p>
        </w:tc>
        <w:tc>
          <w:tcPr>
            <w:tcW w:w="4535" w:type="dxa"/>
          </w:tcPr>
          <w:p w:rsidR="00017DA2" w:rsidRDefault="00017DA2">
            <w:pPr>
              <w:pStyle w:val="ConsPlusNormal"/>
              <w:jc w:val="both"/>
            </w:pPr>
            <w:r>
              <w:lastRenderedPageBreak/>
              <w:t xml:space="preserve">Астраханская область, г. Астрахань, </w:t>
            </w:r>
            <w:r>
              <w:lastRenderedPageBreak/>
              <w:t>Трусовский район, пер. Степана Разина/ул. Дзержинского, д. 2/5, пом. 1 тел. 8(8512) 26-68-01, 8(8512) 26-68-02</w:t>
            </w:r>
          </w:p>
        </w:tc>
      </w:tr>
      <w:tr w:rsidR="00017DA2">
        <w:tc>
          <w:tcPr>
            <w:tcW w:w="567" w:type="dxa"/>
          </w:tcPr>
          <w:p w:rsidR="00017DA2" w:rsidRDefault="00017DA2">
            <w:pPr>
              <w:pStyle w:val="ConsPlusNormal"/>
              <w:jc w:val="center"/>
            </w:pPr>
            <w:r>
              <w:lastRenderedPageBreak/>
              <w:t>7</w:t>
            </w:r>
          </w:p>
        </w:tc>
        <w:tc>
          <w:tcPr>
            <w:tcW w:w="3963" w:type="dxa"/>
          </w:tcPr>
          <w:p w:rsidR="00017DA2" w:rsidRDefault="00017DA2">
            <w:pPr>
              <w:pStyle w:val="ConsPlusNormal"/>
            </w:pPr>
            <w:r>
              <w:t>Знаменский филиал АУ АО "МФЦ"</w:t>
            </w:r>
          </w:p>
        </w:tc>
        <w:tc>
          <w:tcPr>
            <w:tcW w:w="4535" w:type="dxa"/>
          </w:tcPr>
          <w:p w:rsidR="00017DA2" w:rsidRDefault="00017DA2">
            <w:pPr>
              <w:pStyle w:val="ConsPlusNormal"/>
              <w:jc w:val="both"/>
            </w:pPr>
            <w:r>
              <w:t>Астраханская область, ЗАТО Знаменск, г. Знаменск, ул. Ленина, д. 26, помещение 019 тел. 8(85140) 6-00-82, 8(85140) 6-00-83</w:t>
            </w:r>
          </w:p>
        </w:tc>
      </w:tr>
      <w:tr w:rsidR="00017DA2">
        <w:tc>
          <w:tcPr>
            <w:tcW w:w="567" w:type="dxa"/>
          </w:tcPr>
          <w:p w:rsidR="00017DA2" w:rsidRDefault="00017DA2">
            <w:pPr>
              <w:pStyle w:val="ConsPlusNormal"/>
              <w:jc w:val="center"/>
            </w:pPr>
            <w:r>
              <w:t>8</w:t>
            </w:r>
          </w:p>
        </w:tc>
        <w:tc>
          <w:tcPr>
            <w:tcW w:w="3963" w:type="dxa"/>
          </w:tcPr>
          <w:p w:rsidR="00017DA2" w:rsidRDefault="00017DA2">
            <w:pPr>
              <w:pStyle w:val="ConsPlusNormal"/>
            </w:pPr>
            <w:r>
              <w:t>Приволжский филиал АУ АО "МФЦ"</w:t>
            </w:r>
          </w:p>
        </w:tc>
        <w:tc>
          <w:tcPr>
            <w:tcW w:w="4535" w:type="dxa"/>
          </w:tcPr>
          <w:p w:rsidR="00017DA2" w:rsidRDefault="00017DA2">
            <w:pPr>
              <w:pStyle w:val="ConsPlusNormal"/>
              <w:jc w:val="both"/>
            </w:pPr>
            <w:r>
              <w:t>Астраханская область, Приволжский район, с. Началово, ул. Ленина, д. 47, помещение N 24 тел. 8(8512) 66-88-21</w:t>
            </w:r>
          </w:p>
        </w:tc>
      </w:tr>
      <w:tr w:rsidR="00017DA2">
        <w:tc>
          <w:tcPr>
            <w:tcW w:w="567" w:type="dxa"/>
          </w:tcPr>
          <w:p w:rsidR="00017DA2" w:rsidRDefault="00017DA2">
            <w:pPr>
              <w:pStyle w:val="ConsPlusNormal"/>
              <w:jc w:val="center"/>
            </w:pPr>
            <w:r>
              <w:t>9</w:t>
            </w:r>
          </w:p>
        </w:tc>
        <w:tc>
          <w:tcPr>
            <w:tcW w:w="3963" w:type="dxa"/>
          </w:tcPr>
          <w:p w:rsidR="00017DA2" w:rsidRDefault="00017DA2">
            <w:pPr>
              <w:pStyle w:val="ConsPlusNormal"/>
            </w:pPr>
            <w:r>
              <w:t>Икрянинский филиал АУ АО "МФЦ"</w:t>
            </w:r>
          </w:p>
        </w:tc>
        <w:tc>
          <w:tcPr>
            <w:tcW w:w="4535" w:type="dxa"/>
          </w:tcPr>
          <w:p w:rsidR="00017DA2" w:rsidRDefault="00017DA2">
            <w:pPr>
              <w:pStyle w:val="ConsPlusNormal"/>
              <w:jc w:val="both"/>
            </w:pPr>
            <w:r>
              <w:t>Астраханская область, Икрянинский район, с. Икряное, ул. Советская, д. 40, помещение N 038 тел. 8(85144) 2-10-54</w:t>
            </w:r>
          </w:p>
        </w:tc>
      </w:tr>
      <w:tr w:rsidR="00017DA2">
        <w:tc>
          <w:tcPr>
            <w:tcW w:w="567" w:type="dxa"/>
          </w:tcPr>
          <w:p w:rsidR="00017DA2" w:rsidRDefault="00017DA2">
            <w:pPr>
              <w:pStyle w:val="ConsPlusNormal"/>
              <w:jc w:val="center"/>
            </w:pPr>
            <w:r>
              <w:t>10</w:t>
            </w:r>
          </w:p>
        </w:tc>
        <w:tc>
          <w:tcPr>
            <w:tcW w:w="3963" w:type="dxa"/>
          </w:tcPr>
          <w:p w:rsidR="00017DA2" w:rsidRDefault="00017DA2">
            <w:pPr>
              <w:pStyle w:val="ConsPlusNormal"/>
            </w:pPr>
            <w:r>
              <w:t>Ахтубинский филиал АУ АО "МФЦ"</w:t>
            </w:r>
          </w:p>
        </w:tc>
        <w:tc>
          <w:tcPr>
            <w:tcW w:w="4535" w:type="dxa"/>
          </w:tcPr>
          <w:p w:rsidR="00017DA2" w:rsidRDefault="00017DA2">
            <w:pPr>
              <w:pStyle w:val="ConsPlusNormal"/>
              <w:jc w:val="both"/>
            </w:pPr>
            <w:r>
              <w:t>Астраханская область, Ахтубинский район, г. Ахтубинск, ул. Шубина, д. 81 тел. 8(85141) 5-25-36, 8(85141) 5-27-41</w:t>
            </w:r>
          </w:p>
        </w:tc>
      </w:tr>
      <w:tr w:rsidR="00017DA2">
        <w:tc>
          <w:tcPr>
            <w:tcW w:w="567" w:type="dxa"/>
          </w:tcPr>
          <w:p w:rsidR="00017DA2" w:rsidRDefault="00017DA2">
            <w:pPr>
              <w:pStyle w:val="ConsPlusNormal"/>
              <w:jc w:val="center"/>
            </w:pPr>
            <w:r>
              <w:t>11</w:t>
            </w:r>
          </w:p>
        </w:tc>
        <w:tc>
          <w:tcPr>
            <w:tcW w:w="3963" w:type="dxa"/>
          </w:tcPr>
          <w:p w:rsidR="00017DA2" w:rsidRDefault="00017DA2">
            <w:pPr>
              <w:pStyle w:val="ConsPlusNormal"/>
            </w:pPr>
            <w:r>
              <w:t>Володарский филиал АУ АО "МФЦ"</w:t>
            </w:r>
          </w:p>
        </w:tc>
        <w:tc>
          <w:tcPr>
            <w:tcW w:w="4535" w:type="dxa"/>
          </w:tcPr>
          <w:p w:rsidR="00017DA2" w:rsidRDefault="00017DA2">
            <w:pPr>
              <w:pStyle w:val="ConsPlusNormal"/>
              <w:jc w:val="both"/>
            </w:pPr>
            <w:r>
              <w:t>Астраханская область, Володарский район, п. Володарский, ул. Мичурина, д. 19 "б", литер "А" тел. 8(8512) 48-70-52, 8(8512) 48-70-53</w:t>
            </w:r>
          </w:p>
        </w:tc>
      </w:tr>
      <w:tr w:rsidR="00017DA2">
        <w:tc>
          <w:tcPr>
            <w:tcW w:w="567" w:type="dxa"/>
          </w:tcPr>
          <w:p w:rsidR="00017DA2" w:rsidRDefault="00017DA2">
            <w:pPr>
              <w:pStyle w:val="ConsPlusNormal"/>
              <w:jc w:val="center"/>
            </w:pPr>
            <w:r>
              <w:t>12</w:t>
            </w:r>
          </w:p>
        </w:tc>
        <w:tc>
          <w:tcPr>
            <w:tcW w:w="3963" w:type="dxa"/>
          </w:tcPr>
          <w:p w:rsidR="00017DA2" w:rsidRDefault="00017DA2">
            <w:pPr>
              <w:pStyle w:val="ConsPlusNormal"/>
            </w:pPr>
            <w:r>
              <w:t>Лиманский филиал АУ АО "МФЦ"</w:t>
            </w:r>
          </w:p>
        </w:tc>
        <w:tc>
          <w:tcPr>
            <w:tcW w:w="4535" w:type="dxa"/>
          </w:tcPr>
          <w:p w:rsidR="00017DA2" w:rsidRDefault="00017DA2">
            <w:pPr>
              <w:pStyle w:val="ConsPlusNormal"/>
              <w:jc w:val="both"/>
            </w:pPr>
            <w:r>
              <w:t>Астраханская область, Лиманский район, пос. Лиман, ул. Электрическая, д. 1 тел. 8(8512) 266-740, 8(8512) 266-741</w:t>
            </w:r>
          </w:p>
        </w:tc>
      </w:tr>
      <w:tr w:rsidR="00017DA2">
        <w:tc>
          <w:tcPr>
            <w:tcW w:w="567" w:type="dxa"/>
          </w:tcPr>
          <w:p w:rsidR="00017DA2" w:rsidRDefault="00017DA2">
            <w:pPr>
              <w:pStyle w:val="ConsPlusNormal"/>
              <w:jc w:val="center"/>
            </w:pPr>
            <w:r>
              <w:t>13</w:t>
            </w:r>
          </w:p>
        </w:tc>
        <w:tc>
          <w:tcPr>
            <w:tcW w:w="3963" w:type="dxa"/>
          </w:tcPr>
          <w:p w:rsidR="00017DA2" w:rsidRDefault="00017DA2">
            <w:pPr>
              <w:pStyle w:val="ConsPlusNormal"/>
            </w:pPr>
            <w:r>
              <w:t>Красноярский филиал АУ АО "МФЦ"</w:t>
            </w:r>
          </w:p>
        </w:tc>
        <w:tc>
          <w:tcPr>
            <w:tcW w:w="4535" w:type="dxa"/>
          </w:tcPr>
          <w:p w:rsidR="00017DA2" w:rsidRDefault="00017DA2">
            <w:pPr>
              <w:pStyle w:val="ConsPlusNormal"/>
              <w:jc w:val="both"/>
            </w:pPr>
            <w:r>
              <w:t>Астраханская область, Красноярский район, с. Красный Яр, ул. Советская, д. 62, литер А тел. 8(8512) 26-68-03, 8(8512) 26-68-04</w:t>
            </w:r>
          </w:p>
        </w:tc>
      </w:tr>
      <w:tr w:rsidR="00017DA2">
        <w:tc>
          <w:tcPr>
            <w:tcW w:w="567" w:type="dxa"/>
          </w:tcPr>
          <w:p w:rsidR="00017DA2" w:rsidRDefault="00017DA2">
            <w:pPr>
              <w:pStyle w:val="ConsPlusNormal"/>
              <w:jc w:val="center"/>
            </w:pPr>
            <w:r>
              <w:t>14</w:t>
            </w:r>
          </w:p>
        </w:tc>
        <w:tc>
          <w:tcPr>
            <w:tcW w:w="3963" w:type="dxa"/>
          </w:tcPr>
          <w:p w:rsidR="00017DA2" w:rsidRDefault="00017DA2">
            <w:pPr>
              <w:pStyle w:val="ConsPlusNormal"/>
            </w:pPr>
            <w:r>
              <w:t>Енотаевский филиал АУ АО "МФЦ"</w:t>
            </w:r>
          </w:p>
        </w:tc>
        <w:tc>
          <w:tcPr>
            <w:tcW w:w="4535" w:type="dxa"/>
          </w:tcPr>
          <w:p w:rsidR="00017DA2" w:rsidRDefault="00017DA2">
            <w:pPr>
              <w:pStyle w:val="ConsPlusNormal"/>
              <w:jc w:val="both"/>
            </w:pPr>
            <w:r>
              <w:t>Астраханская область, Енотаевский р-н, с. Енотаевка, ул. Мусаева/Чичерина, 59а/22в тел. 8(8512) 66-88-12, факс 8(8512) 66-88-13</w:t>
            </w:r>
          </w:p>
        </w:tc>
      </w:tr>
      <w:tr w:rsidR="00017DA2">
        <w:tc>
          <w:tcPr>
            <w:tcW w:w="567" w:type="dxa"/>
          </w:tcPr>
          <w:p w:rsidR="00017DA2" w:rsidRDefault="00017DA2">
            <w:pPr>
              <w:pStyle w:val="ConsPlusNormal"/>
              <w:jc w:val="center"/>
            </w:pPr>
            <w:r>
              <w:t>15</w:t>
            </w:r>
          </w:p>
        </w:tc>
        <w:tc>
          <w:tcPr>
            <w:tcW w:w="3963" w:type="dxa"/>
          </w:tcPr>
          <w:p w:rsidR="00017DA2" w:rsidRDefault="00017DA2">
            <w:pPr>
              <w:pStyle w:val="ConsPlusNormal"/>
            </w:pPr>
            <w:r>
              <w:t>Камызякский филиал АУ АО "МФЦ"</w:t>
            </w:r>
          </w:p>
        </w:tc>
        <w:tc>
          <w:tcPr>
            <w:tcW w:w="4535" w:type="dxa"/>
          </w:tcPr>
          <w:p w:rsidR="00017DA2" w:rsidRDefault="00017DA2">
            <w:pPr>
              <w:pStyle w:val="ConsPlusNormal"/>
              <w:jc w:val="both"/>
            </w:pPr>
            <w:r>
              <w:t>Астраханская область, Камызякский район, г. Камызяк, ул. Герцена, д. 16 тел. 8(8512) 66-88-17, 8(851-45) 7-00-43</w:t>
            </w:r>
          </w:p>
        </w:tc>
      </w:tr>
      <w:tr w:rsidR="00017DA2">
        <w:tc>
          <w:tcPr>
            <w:tcW w:w="567" w:type="dxa"/>
          </w:tcPr>
          <w:p w:rsidR="00017DA2" w:rsidRDefault="00017DA2">
            <w:pPr>
              <w:pStyle w:val="ConsPlusNormal"/>
              <w:jc w:val="center"/>
            </w:pPr>
            <w:r>
              <w:t>16</w:t>
            </w:r>
          </w:p>
        </w:tc>
        <w:tc>
          <w:tcPr>
            <w:tcW w:w="3963" w:type="dxa"/>
          </w:tcPr>
          <w:p w:rsidR="00017DA2" w:rsidRDefault="00017DA2">
            <w:pPr>
              <w:pStyle w:val="ConsPlusNormal"/>
            </w:pPr>
            <w:r>
              <w:t>Харабалинский филиал АУ АО "МФЦ"</w:t>
            </w:r>
          </w:p>
        </w:tc>
        <w:tc>
          <w:tcPr>
            <w:tcW w:w="4535" w:type="dxa"/>
          </w:tcPr>
          <w:p w:rsidR="00017DA2" w:rsidRDefault="00017DA2">
            <w:pPr>
              <w:pStyle w:val="ConsPlusNormal"/>
              <w:jc w:val="both"/>
            </w:pPr>
            <w:r>
              <w:t>Астраханская область, Харабалинский р-н, г. Харабали, 7 квартал, д. 20, литер 1 тел. 8(85148) 4-00-80, 8(85148) 4-00-81</w:t>
            </w:r>
          </w:p>
        </w:tc>
      </w:tr>
      <w:tr w:rsidR="00017DA2">
        <w:tc>
          <w:tcPr>
            <w:tcW w:w="567" w:type="dxa"/>
          </w:tcPr>
          <w:p w:rsidR="00017DA2" w:rsidRDefault="00017DA2">
            <w:pPr>
              <w:pStyle w:val="ConsPlusNormal"/>
              <w:jc w:val="center"/>
            </w:pPr>
            <w:r>
              <w:t>17</w:t>
            </w:r>
          </w:p>
        </w:tc>
        <w:tc>
          <w:tcPr>
            <w:tcW w:w="3963" w:type="dxa"/>
          </w:tcPr>
          <w:p w:rsidR="00017DA2" w:rsidRDefault="00017DA2">
            <w:pPr>
              <w:pStyle w:val="ConsPlusNormal"/>
            </w:pPr>
            <w:r>
              <w:t>Наримановский филиал АУ АО "МФЦ"</w:t>
            </w:r>
          </w:p>
        </w:tc>
        <w:tc>
          <w:tcPr>
            <w:tcW w:w="4535" w:type="dxa"/>
          </w:tcPr>
          <w:p w:rsidR="00017DA2" w:rsidRDefault="00017DA2">
            <w:pPr>
              <w:pStyle w:val="ConsPlusNormal"/>
              <w:jc w:val="both"/>
            </w:pPr>
            <w:r>
              <w:t>Астраханская область, Наримановский р-н, г. Нариманов, проспект Строителей, д. 7 тел. 8(8512) 66-88-32, 8(8512) 66-88-34</w:t>
            </w:r>
          </w:p>
        </w:tc>
      </w:tr>
      <w:tr w:rsidR="00017DA2">
        <w:tc>
          <w:tcPr>
            <w:tcW w:w="567" w:type="dxa"/>
          </w:tcPr>
          <w:p w:rsidR="00017DA2" w:rsidRDefault="00017DA2">
            <w:pPr>
              <w:pStyle w:val="ConsPlusNormal"/>
              <w:jc w:val="center"/>
            </w:pPr>
            <w:r>
              <w:t>18</w:t>
            </w:r>
          </w:p>
        </w:tc>
        <w:tc>
          <w:tcPr>
            <w:tcW w:w="3963" w:type="dxa"/>
          </w:tcPr>
          <w:p w:rsidR="00017DA2" w:rsidRDefault="00017DA2">
            <w:pPr>
              <w:pStyle w:val="ConsPlusNormal"/>
            </w:pPr>
            <w:r>
              <w:t>Черноярский филиал АУ АО "МФЦ"</w:t>
            </w:r>
          </w:p>
        </w:tc>
        <w:tc>
          <w:tcPr>
            <w:tcW w:w="4535" w:type="dxa"/>
          </w:tcPr>
          <w:p w:rsidR="00017DA2" w:rsidRDefault="00017DA2">
            <w:pPr>
              <w:pStyle w:val="ConsPlusNormal"/>
              <w:jc w:val="both"/>
            </w:pPr>
            <w:r>
              <w:t>Астраханская область, Черноярский р-н, с. Черный Яр, ул. им. Маршала Жукова, д. 39 тел. 8(8512) 66-88-28, 8(8512) 66-88-29</w:t>
            </w:r>
          </w:p>
        </w:tc>
      </w:tr>
      <w:tr w:rsidR="00017DA2">
        <w:tc>
          <w:tcPr>
            <w:tcW w:w="567" w:type="dxa"/>
          </w:tcPr>
          <w:p w:rsidR="00017DA2" w:rsidRDefault="00017DA2">
            <w:pPr>
              <w:pStyle w:val="ConsPlusNormal"/>
              <w:jc w:val="center"/>
            </w:pPr>
            <w:r>
              <w:t>19</w:t>
            </w:r>
          </w:p>
        </w:tc>
        <w:tc>
          <w:tcPr>
            <w:tcW w:w="3963" w:type="dxa"/>
          </w:tcPr>
          <w:p w:rsidR="00017DA2" w:rsidRDefault="00017DA2">
            <w:pPr>
              <w:pStyle w:val="ConsPlusNormal"/>
            </w:pPr>
            <w:r>
              <w:t>Офис "Мои Документы для бизнеса" АУ АО "МФЦ"</w:t>
            </w:r>
          </w:p>
        </w:tc>
        <w:tc>
          <w:tcPr>
            <w:tcW w:w="4535" w:type="dxa"/>
          </w:tcPr>
          <w:p w:rsidR="00017DA2" w:rsidRDefault="00017DA2">
            <w:pPr>
              <w:pStyle w:val="ConsPlusNormal"/>
              <w:jc w:val="both"/>
            </w:pPr>
            <w:r>
              <w:t>Астраханская область, г. Астрахань, Советский район, ул. Кирова / Ахшарумова, д.73/86 тел. 8 (8512) 66-88-35, 8 (8512) 66-88-36</w:t>
            </w:r>
          </w:p>
        </w:tc>
      </w:tr>
      <w:tr w:rsidR="00017DA2">
        <w:tc>
          <w:tcPr>
            <w:tcW w:w="9065" w:type="dxa"/>
            <w:gridSpan w:val="3"/>
          </w:tcPr>
          <w:p w:rsidR="00017DA2" w:rsidRDefault="00017DA2">
            <w:pPr>
              <w:pStyle w:val="ConsPlusNormal"/>
              <w:jc w:val="center"/>
              <w:outlineLvl w:val="2"/>
            </w:pPr>
            <w:r>
              <w:lastRenderedPageBreak/>
              <w:t>Территориально обособленные структурные подразделения (офисы) АУ АО "МФЦ" (далее - ТОСП АУ АО "МФЦ")</w:t>
            </w:r>
          </w:p>
        </w:tc>
      </w:tr>
      <w:tr w:rsidR="00017DA2">
        <w:tc>
          <w:tcPr>
            <w:tcW w:w="9065" w:type="dxa"/>
            <w:gridSpan w:val="3"/>
          </w:tcPr>
          <w:p w:rsidR="00017DA2" w:rsidRDefault="00017DA2">
            <w:pPr>
              <w:pStyle w:val="ConsPlusNormal"/>
              <w:jc w:val="center"/>
              <w:outlineLvl w:val="3"/>
            </w:pPr>
            <w:r>
              <w:t>Трусовский район города Астрахани</w:t>
            </w:r>
          </w:p>
        </w:tc>
      </w:tr>
      <w:tr w:rsidR="00017DA2">
        <w:tc>
          <w:tcPr>
            <w:tcW w:w="567" w:type="dxa"/>
          </w:tcPr>
          <w:p w:rsidR="00017DA2" w:rsidRDefault="00017DA2">
            <w:pPr>
              <w:pStyle w:val="ConsPlusNormal"/>
            </w:pPr>
            <w:r>
              <w:t>1</w:t>
            </w:r>
          </w:p>
        </w:tc>
        <w:tc>
          <w:tcPr>
            <w:tcW w:w="3963" w:type="dxa"/>
          </w:tcPr>
          <w:p w:rsidR="00017DA2" w:rsidRDefault="00017DA2">
            <w:pPr>
              <w:pStyle w:val="ConsPlusNormal"/>
            </w:pPr>
            <w:r>
              <w:t>ТОСП в Трусовском районе г. Астрахани</w:t>
            </w:r>
          </w:p>
        </w:tc>
        <w:tc>
          <w:tcPr>
            <w:tcW w:w="4535" w:type="dxa"/>
          </w:tcPr>
          <w:p w:rsidR="00017DA2" w:rsidRDefault="00017DA2">
            <w:pPr>
              <w:pStyle w:val="ConsPlusNormal"/>
              <w:jc w:val="both"/>
            </w:pPr>
            <w:r>
              <w:t>Астраханская область, г. Астрахань, ул. Магистральная, д. 29 тел. 8(8512) 46-46-45</w:t>
            </w:r>
          </w:p>
        </w:tc>
      </w:tr>
      <w:tr w:rsidR="00017DA2">
        <w:tc>
          <w:tcPr>
            <w:tcW w:w="567" w:type="dxa"/>
          </w:tcPr>
          <w:p w:rsidR="00017DA2" w:rsidRDefault="00017DA2">
            <w:pPr>
              <w:pStyle w:val="ConsPlusNormal"/>
            </w:pPr>
            <w:r>
              <w:t>2</w:t>
            </w:r>
          </w:p>
        </w:tc>
        <w:tc>
          <w:tcPr>
            <w:tcW w:w="3963" w:type="dxa"/>
          </w:tcPr>
          <w:p w:rsidR="00017DA2" w:rsidRDefault="00017DA2">
            <w:pPr>
              <w:pStyle w:val="ConsPlusNormal"/>
            </w:pPr>
            <w:r>
              <w:t>ЦОУ АУ АО "МФЦ" "Мои Документы для бизнеса" в Кировском районе г. Астрахани</w:t>
            </w:r>
          </w:p>
        </w:tc>
        <w:tc>
          <w:tcPr>
            <w:tcW w:w="4535" w:type="dxa"/>
          </w:tcPr>
          <w:p w:rsidR="00017DA2" w:rsidRDefault="00017DA2">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Астрахань" филиала "Ростовское региональное управление" ПАО "Московский Индустриальный банк") тел. 8(8512) 449-668</w:t>
            </w:r>
          </w:p>
        </w:tc>
      </w:tr>
      <w:tr w:rsidR="00017DA2">
        <w:tc>
          <w:tcPr>
            <w:tcW w:w="9065" w:type="dxa"/>
            <w:gridSpan w:val="3"/>
          </w:tcPr>
          <w:p w:rsidR="00017DA2" w:rsidRDefault="00017DA2">
            <w:pPr>
              <w:pStyle w:val="ConsPlusNormal"/>
              <w:jc w:val="center"/>
              <w:outlineLvl w:val="3"/>
            </w:pPr>
            <w:r>
              <w:t>Приволжский район Астраханской области</w:t>
            </w:r>
          </w:p>
        </w:tc>
      </w:tr>
      <w:tr w:rsidR="00017DA2">
        <w:tc>
          <w:tcPr>
            <w:tcW w:w="567" w:type="dxa"/>
          </w:tcPr>
          <w:p w:rsidR="00017DA2" w:rsidRDefault="00017DA2">
            <w:pPr>
              <w:pStyle w:val="ConsPlusNormal"/>
            </w:pPr>
            <w:r>
              <w:t>3</w:t>
            </w:r>
          </w:p>
        </w:tc>
        <w:tc>
          <w:tcPr>
            <w:tcW w:w="3963" w:type="dxa"/>
          </w:tcPr>
          <w:p w:rsidR="00017DA2" w:rsidRDefault="00017DA2">
            <w:pPr>
              <w:pStyle w:val="ConsPlusNormal"/>
            </w:pPr>
            <w:r>
              <w:t>ТОСП в с. Фунтово-1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Фунтово-1, ул. Чехова, д. 14 тел. 8(8512) 40-67-13</w:t>
            </w:r>
          </w:p>
        </w:tc>
      </w:tr>
      <w:tr w:rsidR="00017DA2">
        <w:tc>
          <w:tcPr>
            <w:tcW w:w="567" w:type="dxa"/>
          </w:tcPr>
          <w:p w:rsidR="00017DA2" w:rsidRDefault="00017DA2">
            <w:pPr>
              <w:pStyle w:val="ConsPlusNormal"/>
            </w:pPr>
            <w:r>
              <w:t>4</w:t>
            </w:r>
          </w:p>
        </w:tc>
        <w:tc>
          <w:tcPr>
            <w:tcW w:w="3963" w:type="dxa"/>
          </w:tcPr>
          <w:p w:rsidR="00017DA2" w:rsidRDefault="00017DA2">
            <w:pPr>
              <w:pStyle w:val="ConsPlusNormal"/>
            </w:pPr>
            <w:r>
              <w:t>ТОСП в с. Карагали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Карагали, ул. Колхозная, д. 27 тел. 8(8512) 40-69-91</w:t>
            </w:r>
          </w:p>
        </w:tc>
      </w:tr>
      <w:tr w:rsidR="00017DA2">
        <w:tc>
          <w:tcPr>
            <w:tcW w:w="567" w:type="dxa"/>
          </w:tcPr>
          <w:p w:rsidR="00017DA2" w:rsidRDefault="00017DA2">
            <w:pPr>
              <w:pStyle w:val="ConsPlusNormal"/>
            </w:pPr>
            <w:r>
              <w:t>5</w:t>
            </w:r>
          </w:p>
        </w:tc>
        <w:tc>
          <w:tcPr>
            <w:tcW w:w="3963" w:type="dxa"/>
          </w:tcPr>
          <w:p w:rsidR="00017DA2" w:rsidRDefault="00017DA2">
            <w:pPr>
              <w:pStyle w:val="ConsPlusNormal"/>
            </w:pPr>
            <w:r>
              <w:t>ТОСП в с. Растопуловка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Растопуловка, ул. 50-летия Победы, д. з</w:t>
            </w:r>
          </w:p>
          <w:p w:rsidR="00017DA2" w:rsidRDefault="00017DA2">
            <w:pPr>
              <w:pStyle w:val="ConsPlusNormal"/>
              <w:jc w:val="both"/>
            </w:pPr>
            <w:r>
              <w:t>тел. 8(8512) 61-12-04</w:t>
            </w:r>
          </w:p>
        </w:tc>
      </w:tr>
      <w:tr w:rsidR="00017DA2">
        <w:tc>
          <w:tcPr>
            <w:tcW w:w="567" w:type="dxa"/>
          </w:tcPr>
          <w:p w:rsidR="00017DA2" w:rsidRDefault="00017DA2">
            <w:pPr>
              <w:pStyle w:val="ConsPlusNormal"/>
            </w:pPr>
            <w:r>
              <w:t>6</w:t>
            </w:r>
          </w:p>
        </w:tc>
        <w:tc>
          <w:tcPr>
            <w:tcW w:w="3963" w:type="dxa"/>
          </w:tcPr>
          <w:p w:rsidR="00017DA2" w:rsidRDefault="00017DA2">
            <w:pPr>
              <w:pStyle w:val="ConsPlusNormal"/>
            </w:pPr>
            <w:r>
              <w:t>ТОСП в с. Яксатово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Яксатово, ул. Кирова, д. 25 тел. 8(8512) 40-58-33</w:t>
            </w:r>
          </w:p>
        </w:tc>
      </w:tr>
      <w:tr w:rsidR="00017DA2">
        <w:tc>
          <w:tcPr>
            <w:tcW w:w="567" w:type="dxa"/>
          </w:tcPr>
          <w:p w:rsidR="00017DA2" w:rsidRDefault="00017DA2">
            <w:pPr>
              <w:pStyle w:val="ConsPlusNormal"/>
            </w:pPr>
            <w:r>
              <w:t>7</w:t>
            </w:r>
          </w:p>
        </w:tc>
        <w:tc>
          <w:tcPr>
            <w:tcW w:w="3963" w:type="dxa"/>
          </w:tcPr>
          <w:p w:rsidR="00017DA2" w:rsidRDefault="00017DA2">
            <w:pPr>
              <w:pStyle w:val="ConsPlusNormal"/>
            </w:pPr>
            <w:r>
              <w:t>ТОСП в с. Килинчи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Килинчи, ул. Ленина, д. 2 тел. 8(8512) 40-66-44</w:t>
            </w:r>
          </w:p>
        </w:tc>
      </w:tr>
      <w:tr w:rsidR="00017DA2">
        <w:tc>
          <w:tcPr>
            <w:tcW w:w="567" w:type="dxa"/>
          </w:tcPr>
          <w:p w:rsidR="00017DA2" w:rsidRDefault="00017DA2">
            <w:pPr>
              <w:pStyle w:val="ConsPlusNormal"/>
            </w:pPr>
            <w:r>
              <w:t>8</w:t>
            </w:r>
          </w:p>
        </w:tc>
        <w:tc>
          <w:tcPr>
            <w:tcW w:w="3963" w:type="dxa"/>
          </w:tcPr>
          <w:p w:rsidR="00017DA2" w:rsidRDefault="00017DA2">
            <w:pPr>
              <w:pStyle w:val="ConsPlusNormal"/>
            </w:pPr>
            <w:r>
              <w:t>ТОСП в с. Бирюковка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Бирюковка, ул. Лесная, д. 14 тел. 8(8512) 40-55-49</w:t>
            </w:r>
          </w:p>
        </w:tc>
      </w:tr>
      <w:tr w:rsidR="00017DA2">
        <w:tc>
          <w:tcPr>
            <w:tcW w:w="567" w:type="dxa"/>
          </w:tcPr>
          <w:p w:rsidR="00017DA2" w:rsidRDefault="00017DA2">
            <w:pPr>
              <w:pStyle w:val="ConsPlusNormal"/>
            </w:pPr>
            <w:r>
              <w:t>9</w:t>
            </w:r>
          </w:p>
        </w:tc>
        <w:tc>
          <w:tcPr>
            <w:tcW w:w="3963" w:type="dxa"/>
          </w:tcPr>
          <w:p w:rsidR="00017DA2" w:rsidRDefault="00017DA2">
            <w:pPr>
              <w:pStyle w:val="ConsPlusNormal"/>
            </w:pPr>
            <w:r>
              <w:t>ТОСП в п. Пойменный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п. Пойменный, ул. Ленина, д. 33 тел. 8(8512) 40-59-40</w:t>
            </w:r>
          </w:p>
        </w:tc>
      </w:tr>
      <w:tr w:rsidR="00017DA2">
        <w:tc>
          <w:tcPr>
            <w:tcW w:w="567" w:type="dxa"/>
          </w:tcPr>
          <w:p w:rsidR="00017DA2" w:rsidRDefault="00017DA2">
            <w:pPr>
              <w:pStyle w:val="ConsPlusNormal"/>
            </w:pPr>
            <w:r>
              <w:t>10</w:t>
            </w:r>
          </w:p>
        </w:tc>
        <w:tc>
          <w:tcPr>
            <w:tcW w:w="3963" w:type="dxa"/>
          </w:tcPr>
          <w:p w:rsidR="00017DA2" w:rsidRDefault="00017DA2">
            <w:pPr>
              <w:pStyle w:val="ConsPlusNormal"/>
            </w:pPr>
            <w:r>
              <w:t>ТОСП в с. Осыпной Бугор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Осыпной Бугор, ул. Астраханская, д. 40 "а" тел. 8(8512) 40-62-18</w:t>
            </w:r>
          </w:p>
        </w:tc>
      </w:tr>
      <w:tr w:rsidR="00017DA2">
        <w:tc>
          <w:tcPr>
            <w:tcW w:w="567" w:type="dxa"/>
          </w:tcPr>
          <w:p w:rsidR="00017DA2" w:rsidRDefault="00017DA2">
            <w:pPr>
              <w:pStyle w:val="ConsPlusNormal"/>
            </w:pPr>
            <w:r>
              <w:t>11</w:t>
            </w:r>
          </w:p>
        </w:tc>
        <w:tc>
          <w:tcPr>
            <w:tcW w:w="3963" w:type="dxa"/>
          </w:tcPr>
          <w:p w:rsidR="00017DA2" w:rsidRDefault="00017DA2">
            <w:pPr>
              <w:pStyle w:val="ConsPlusNormal"/>
            </w:pPr>
            <w:r>
              <w:t>ТОСП в с. Евпраксино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Евпраксино, ул. Ленина, д. 38 тел. 8(8512) 40-60-31, 40-64-71</w:t>
            </w:r>
          </w:p>
        </w:tc>
      </w:tr>
      <w:tr w:rsidR="00017DA2">
        <w:tc>
          <w:tcPr>
            <w:tcW w:w="567" w:type="dxa"/>
          </w:tcPr>
          <w:p w:rsidR="00017DA2" w:rsidRDefault="00017DA2">
            <w:pPr>
              <w:pStyle w:val="ConsPlusNormal"/>
            </w:pPr>
            <w:r>
              <w:t>12</w:t>
            </w:r>
          </w:p>
        </w:tc>
        <w:tc>
          <w:tcPr>
            <w:tcW w:w="3963" w:type="dxa"/>
          </w:tcPr>
          <w:p w:rsidR="00017DA2" w:rsidRDefault="00017DA2">
            <w:pPr>
              <w:pStyle w:val="ConsPlusNormal"/>
            </w:pPr>
            <w:r>
              <w:t>ТОСП в с. Татарская Башмаковка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Татарская Башмаковка, ул. Ленина, д. 34 тел. 8(8512) 40-69-12</w:t>
            </w:r>
          </w:p>
        </w:tc>
      </w:tr>
      <w:tr w:rsidR="00017DA2">
        <w:tc>
          <w:tcPr>
            <w:tcW w:w="567" w:type="dxa"/>
          </w:tcPr>
          <w:p w:rsidR="00017DA2" w:rsidRDefault="00017DA2">
            <w:pPr>
              <w:pStyle w:val="ConsPlusNormal"/>
            </w:pPr>
            <w:r>
              <w:lastRenderedPageBreak/>
              <w:t>13</w:t>
            </w:r>
          </w:p>
        </w:tc>
        <w:tc>
          <w:tcPr>
            <w:tcW w:w="3963" w:type="dxa"/>
          </w:tcPr>
          <w:p w:rsidR="00017DA2" w:rsidRDefault="00017DA2">
            <w:pPr>
              <w:pStyle w:val="ConsPlusNormal"/>
            </w:pPr>
            <w:r>
              <w:t>ТОСП в с. Три Протока Приволжского района Астраханской области</w:t>
            </w:r>
          </w:p>
        </w:tc>
        <w:tc>
          <w:tcPr>
            <w:tcW w:w="4535" w:type="dxa"/>
          </w:tcPr>
          <w:p w:rsidR="00017DA2" w:rsidRDefault="00017DA2">
            <w:pPr>
              <w:pStyle w:val="ConsPlusNormal"/>
              <w:jc w:val="both"/>
            </w:pPr>
            <w:r>
              <w:t>Астраханская область, Приволжский район, с. Три Протока, ул. им. З. Муртазаева, д. 20 тел. 8(8512) 32-99-32</w:t>
            </w:r>
          </w:p>
        </w:tc>
      </w:tr>
      <w:tr w:rsidR="00017DA2">
        <w:tc>
          <w:tcPr>
            <w:tcW w:w="9065" w:type="dxa"/>
            <w:gridSpan w:val="3"/>
          </w:tcPr>
          <w:p w:rsidR="00017DA2" w:rsidRDefault="00017DA2">
            <w:pPr>
              <w:pStyle w:val="ConsPlusNormal"/>
              <w:jc w:val="center"/>
              <w:outlineLvl w:val="3"/>
            </w:pPr>
            <w:r>
              <w:t>Икрянинский район Астраханской области</w:t>
            </w:r>
          </w:p>
        </w:tc>
      </w:tr>
      <w:tr w:rsidR="00017DA2">
        <w:tc>
          <w:tcPr>
            <w:tcW w:w="567" w:type="dxa"/>
          </w:tcPr>
          <w:p w:rsidR="00017DA2" w:rsidRDefault="00017DA2">
            <w:pPr>
              <w:pStyle w:val="ConsPlusNormal"/>
            </w:pPr>
            <w:r>
              <w:t>14</w:t>
            </w:r>
          </w:p>
        </w:tc>
        <w:tc>
          <w:tcPr>
            <w:tcW w:w="3963" w:type="dxa"/>
          </w:tcPr>
          <w:p w:rsidR="00017DA2" w:rsidRDefault="00017DA2">
            <w:pPr>
              <w:pStyle w:val="ConsPlusNormal"/>
            </w:pPr>
            <w:r>
              <w:t>ТОСП в с. Озерное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Озерное, ул. Степная, д. 7 тел. 8(851-44) 9-80-15</w:t>
            </w:r>
          </w:p>
        </w:tc>
      </w:tr>
      <w:tr w:rsidR="00017DA2">
        <w:tc>
          <w:tcPr>
            <w:tcW w:w="567" w:type="dxa"/>
          </w:tcPr>
          <w:p w:rsidR="00017DA2" w:rsidRDefault="00017DA2">
            <w:pPr>
              <w:pStyle w:val="ConsPlusNormal"/>
            </w:pPr>
            <w:r>
              <w:t>15</w:t>
            </w:r>
          </w:p>
        </w:tc>
        <w:tc>
          <w:tcPr>
            <w:tcW w:w="3963" w:type="dxa"/>
          </w:tcPr>
          <w:p w:rsidR="00017DA2" w:rsidRDefault="00017DA2">
            <w:pPr>
              <w:pStyle w:val="ConsPlusNormal"/>
            </w:pPr>
            <w:r>
              <w:t>ТОСП в с. Оранжереи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Оранжереи, ул. Кирова, д. 17 тел. 8(851-44) 9-47-00</w:t>
            </w:r>
          </w:p>
        </w:tc>
      </w:tr>
      <w:tr w:rsidR="00017DA2">
        <w:tc>
          <w:tcPr>
            <w:tcW w:w="567" w:type="dxa"/>
          </w:tcPr>
          <w:p w:rsidR="00017DA2" w:rsidRDefault="00017DA2">
            <w:pPr>
              <w:pStyle w:val="ConsPlusNormal"/>
            </w:pPr>
            <w:r>
              <w:t>16</w:t>
            </w:r>
          </w:p>
        </w:tc>
        <w:tc>
          <w:tcPr>
            <w:tcW w:w="3963" w:type="dxa"/>
          </w:tcPr>
          <w:p w:rsidR="00017DA2" w:rsidRDefault="00017DA2">
            <w:pPr>
              <w:pStyle w:val="ConsPlusNormal"/>
            </w:pPr>
            <w:r>
              <w:t>ТОСП в р.п. Ильинка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р.п. Ильинка, ул. Лермонтова, д. 8, неж. пом. N 004 тел. 8(851-44) 9-85-05</w:t>
            </w:r>
          </w:p>
        </w:tc>
      </w:tr>
      <w:tr w:rsidR="00017DA2">
        <w:tc>
          <w:tcPr>
            <w:tcW w:w="567" w:type="dxa"/>
          </w:tcPr>
          <w:p w:rsidR="00017DA2" w:rsidRDefault="00017DA2">
            <w:pPr>
              <w:pStyle w:val="ConsPlusNormal"/>
            </w:pPr>
            <w:r>
              <w:t>17</w:t>
            </w:r>
          </w:p>
        </w:tc>
        <w:tc>
          <w:tcPr>
            <w:tcW w:w="3963" w:type="dxa"/>
          </w:tcPr>
          <w:p w:rsidR="00017DA2" w:rsidRDefault="00017DA2">
            <w:pPr>
              <w:pStyle w:val="ConsPlusNormal"/>
            </w:pPr>
            <w:r>
              <w:t>ТОСП в с. Житное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Житное, ул. Чкалова, д. 30 тел. 8(851-44) 9-75-24</w:t>
            </w:r>
          </w:p>
        </w:tc>
      </w:tr>
      <w:tr w:rsidR="00017DA2">
        <w:tc>
          <w:tcPr>
            <w:tcW w:w="567" w:type="dxa"/>
          </w:tcPr>
          <w:p w:rsidR="00017DA2" w:rsidRDefault="00017DA2">
            <w:pPr>
              <w:pStyle w:val="ConsPlusNormal"/>
            </w:pPr>
            <w:r>
              <w:t>18</w:t>
            </w:r>
          </w:p>
        </w:tc>
        <w:tc>
          <w:tcPr>
            <w:tcW w:w="3963" w:type="dxa"/>
          </w:tcPr>
          <w:p w:rsidR="00017DA2" w:rsidRDefault="00017DA2">
            <w:pPr>
              <w:pStyle w:val="ConsPlusNormal"/>
            </w:pPr>
            <w:r>
              <w:t>ТОСП в р.п. Красные Баррикады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р.п. Красные Баррикады, ул. Баррикадная, д. 36 тел. 8(851-44) 9-29-21</w:t>
            </w:r>
          </w:p>
        </w:tc>
      </w:tr>
      <w:tr w:rsidR="00017DA2">
        <w:tc>
          <w:tcPr>
            <w:tcW w:w="567" w:type="dxa"/>
          </w:tcPr>
          <w:p w:rsidR="00017DA2" w:rsidRDefault="00017DA2">
            <w:pPr>
              <w:pStyle w:val="ConsPlusNormal"/>
            </w:pPr>
            <w:r>
              <w:t>19</w:t>
            </w:r>
          </w:p>
        </w:tc>
        <w:tc>
          <w:tcPr>
            <w:tcW w:w="3963" w:type="dxa"/>
          </w:tcPr>
          <w:p w:rsidR="00017DA2" w:rsidRDefault="00017DA2">
            <w:pPr>
              <w:pStyle w:val="ConsPlusNormal"/>
            </w:pPr>
            <w:r>
              <w:t>ТОСП в с. Бахтемир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Бахтемир, ул. Калинина, д. 3 тел. 8(851-44) 9-15-57</w:t>
            </w:r>
          </w:p>
        </w:tc>
      </w:tr>
      <w:tr w:rsidR="00017DA2">
        <w:tc>
          <w:tcPr>
            <w:tcW w:w="567" w:type="dxa"/>
          </w:tcPr>
          <w:p w:rsidR="00017DA2" w:rsidRDefault="00017DA2">
            <w:pPr>
              <w:pStyle w:val="ConsPlusNormal"/>
            </w:pPr>
            <w:r>
              <w:t>20</w:t>
            </w:r>
          </w:p>
        </w:tc>
        <w:tc>
          <w:tcPr>
            <w:tcW w:w="3963" w:type="dxa"/>
          </w:tcPr>
          <w:p w:rsidR="00017DA2" w:rsidRDefault="00017DA2">
            <w:pPr>
              <w:pStyle w:val="ConsPlusNormal"/>
            </w:pPr>
            <w:r>
              <w:t>ТОСП в с. Мумра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Мумра, ул. Гагарина, д. 32 тел. 8(851-44) 9-51-50</w:t>
            </w:r>
          </w:p>
        </w:tc>
      </w:tr>
      <w:tr w:rsidR="00017DA2">
        <w:tc>
          <w:tcPr>
            <w:tcW w:w="567" w:type="dxa"/>
          </w:tcPr>
          <w:p w:rsidR="00017DA2" w:rsidRDefault="00017DA2">
            <w:pPr>
              <w:pStyle w:val="ConsPlusNormal"/>
            </w:pPr>
            <w:r>
              <w:t>21</w:t>
            </w:r>
          </w:p>
        </w:tc>
        <w:tc>
          <w:tcPr>
            <w:tcW w:w="3963" w:type="dxa"/>
          </w:tcPr>
          <w:p w:rsidR="00017DA2" w:rsidRDefault="00017DA2">
            <w:pPr>
              <w:pStyle w:val="ConsPlusNormal"/>
            </w:pPr>
            <w:r>
              <w:t>ТОСП в с. Трудфронт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Трудфронт, ул. Ленина, д. 2 тел. 8(851-44) 9-36-35</w:t>
            </w:r>
          </w:p>
        </w:tc>
      </w:tr>
      <w:tr w:rsidR="00017DA2">
        <w:tc>
          <w:tcPr>
            <w:tcW w:w="567" w:type="dxa"/>
          </w:tcPr>
          <w:p w:rsidR="00017DA2" w:rsidRDefault="00017DA2">
            <w:pPr>
              <w:pStyle w:val="ConsPlusNormal"/>
            </w:pPr>
            <w:r>
              <w:t>22</w:t>
            </w:r>
          </w:p>
        </w:tc>
        <w:tc>
          <w:tcPr>
            <w:tcW w:w="3963" w:type="dxa"/>
          </w:tcPr>
          <w:p w:rsidR="00017DA2" w:rsidRDefault="00017DA2">
            <w:pPr>
              <w:pStyle w:val="ConsPlusNormal"/>
            </w:pPr>
            <w:r>
              <w:t>ТОСП в с. Маячное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Маячное, ул. 70 лет Октября, д. 1, тел. 8(851-44) 9-78-45</w:t>
            </w:r>
          </w:p>
        </w:tc>
      </w:tr>
      <w:tr w:rsidR="00017DA2">
        <w:tc>
          <w:tcPr>
            <w:tcW w:w="567" w:type="dxa"/>
          </w:tcPr>
          <w:p w:rsidR="00017DA2" w:rsidRDefault="00017DA2">
            <w:pPr>
              <w:pStyle w:val="ConsPlusNormal"/>
            </w:pPr>
            <w:r>
              <w:t>23</w:t>
            </w:r>
          </w:p>
        </w:tc>
        <w:tc>
          <w:tcPr>
            <w:tcW w:w="3963" w:type="dxa"/>
          </w:tcPr>
          <w:p w:rsidR="00017DA2" w:rsidRDefault="00017DA2">
            <w:pPr>
              <w:pStyle w:val="ConsPlusNormal"/>
            </w:pPr>
            <w:r>
              <w:t>ТОСП в с. Чулпан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Чулпан, ул. Ленина, д. 159 тел. 8(851-44) 9-64-32</w:t>
            </w:r>
          </w:p>
        </w:tc>
      </w:tr>
      <w:tr w:rsidR="00017DA2">
        <w:tc>
          <w:tcPr>
            <w:tcW w:w="567" w:type="dxa"/>
          </w:tcPr>
          <w:p w:rsidR="00017DA2" w:rsidRDefault="00017DA2">
            <w:pPr>
              <w:pStyle w:val="ConsPlusNormal"/>
            </w:pPr>
            <w:r>
              <w:t>24</w:t>
            </w:r>
          </w:p>
        </w:tc>
        <w:tc>
          <w:tcPr>
            <w:tcW w:w="3963" w:type="dxa"/>
          </w:tcPr>
          <w:p w:rsidR="00017DA2" w:rsidRDefault="00017DA2">
            <w:pPr>
              <w:pStyle w:val="ConsPlusNormal"/>
            </w:pPr>
            <w:r>
              <w:t>ТОСП в с. Седлистое Икрянинского района Астраханской области</w:t>
            </w:r>
          </w:p>
        </w:tc>
        <w:tc>
          <w:tcPr>
            <w:tcW w:w="4535" w:type="dxa"/>
          </w:tcPr>
          <w:p w:rsidR="00017DA2" w:rsidRDefault="00017DA2">
            <w:pPr>
              <w:pStyle w:val="ConsPlusNormal"/>
              <w:jc w:val="both"/>
            </w:pPr>
            <w:r>
              <w:t>Астраханская область, Икрянинский район, с. Седлистое, ул. Волжская, д. 1 тел. 8(851-44) 9-63-10</w:t>
            </w:r>
          </w:p>
        </w:tc>
      </w:tr>
      <w:tr w:rsidR="00017DA2">
        <w:tc>
          <w:tcPr>
            <w:tcW w:w="9065" w:type="dxa"/>
            <w:gridSpan w:val="3"/>
          </w:tcPr>
          <w:p w:rsidR="00017DA2" w:rsidRDefault="00017DA2">
            <w:pPr>
              <w:pStyle w:val="ConsPlusNormal"/>
              <w:jc w:val="center"/>
              <w:outlineLvl w:val="3"/>
            </w:pPr>
            <w:r>
              <w:t>Ахтубинский район Астраханской области</w:t>
            </w:r>
          </w:p>
        </w:tc>
      </w:tr>
      <w:tr w:rsidR="00017DA2">
        <w:tc>
          <w:tcPr>
            <w:tcW w:w="567" w:type="dxa"/>
          </w:tcPr>
          <w:p w:rsidR="00017DA2" w:rsidRDefault="00017DA2">
            <w:pPr>
              <w:pStyle w:val="ConsPlusNormal"/>
            </w:pPr>
            <w:r>
              <w:t>25</w:t>
            </w:r>
          </w:p>
        </w:tc>
        <w:tc>
          <w:tcPr>
            <w:tcW w:w="3963" w:type="dxa"/>
          </w:tcPr>
          <w:p w:rsidR="00017DA2" w:rsidRDefault="00017DA2">
            <w:pPr>
              <w:pStyle w:val="ConsPlusNormal"/>
            </w:pPr>
            <w:r>
              <w:t>ТОСП в с. Покровка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р-н, с. Покровка, ул. Советская, д. 64 тел. 8(85141) 5-62-18, 5-62-12</w:t>
            </w:r>
          </w:p>
        </w:tc>
      </w:tr>
      <w:tr w:rsidR="00017DA2">
        <w:tc>
          <w:tcPr>
            <w:tcW w:w="567" w:type="dxa"/>
          </w:tcPr>
          <w:p w:rsidR="00017DA2" w:rsidRDefault="00017DA2">
            <w:pPr>
              <w:pStyle w:val="ConsPlusNormal"/>
            </w:pPr>
            <w:r>
              <w:lastRenderedPageBreak/>
              <w:t>26</w:t>
            </w:r>
          </w:p>
        </w:tc>
        <w:tc>
          <w:tcPr>
            <w:tcW w:w="3963" w:type="dxa"/>
          </w:tcPr>
          <w:p w:rsidR="00017DA2" w:rsidRDefault="00017DA2">
            <w:pPr>
              <w:pStyle w:val="ConsPlusNormal"/>
            </w:pPr>
            <w:r>
              <w:t>ТОСП в с. Пологое Займище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район, с. Пологое Займище, ул. Братская, д. 5А тел. 8(85141) 5-64-45, 5-64-37</w:t>
            </w:r>
          </w:p>
        </w:tc>
      </w:tr>
      <w:tr w:rsidR="00017DA2">
        <w:tc>
          <w:tcPr>
            <w:tcW w:w="567" w:type="dxa"/>
          </w:tcPr>
          <w:p w:rsidR="00017DA2" w:rsidRDefault="00017DA2">
            <w:pPr>
              <w:pStyle w:val="ConsPlusNormal"/>
            </w:pPr>
            <w:r>
              <w:t>27</w:t>
            </w:r>
          </w:p>
        </w:tc>
        <w:tc>
          <w:tcPr>
            <w:tcW w:w="3963" w:type="dxa"/>
          </w:tcPr>
          <w:p w:rsidR="00017DA2" w:rsidRDefault="00017DA2">
            <w:pPr>
              <w:pStyle w:val="ConsPlusNormal"/>
            </w:pPr>
            <w:r>
              <w:t>ТОСП в с. Болхуны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район, с. Болхуны, ул. Ленина, д. 13 тел. 8(85141) 4-45-83, 4-45-19</w:t>
            </w:r>
          </w:p>
        </w:tc>
      </w:tr>
      <w:tr w:rsidR="00017DA2">
        <w:tc>
          <w:tcPr>
            <w:tcW w:w="567" w:type="dxa"/>
          </w:tcPr>
          <w:p w:rsidR="00017DA2" w:rsidRDefault="00017DA2">
            <w:pPr>
              <w:pStyle w:val="ConsPlusNormal"/>
            </w:pPr>
            <w:r>
              <w:t>28</w:t>
            </w:r>
          </w:p>
        </w:tc>
        <w:tc>
          <w:tcPr>
            <w:tcW w:w="3963" w:type="dxa"/>
          </w:tcPr>
          <w:p w:rsidR="00017DA2" w:rsidRDefault="00017DA2">
            <w:pPr>
              <w:pStyle w:val="ConsPlusNormal"/>
            </w:pPr>
            <w:r>
              <w:t>ТОСП в с. Золотуха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район, с. Золотуха, ул. Ленина, д. 23 тел. 8(85141) 4-35-42</w:t>
            </w:r>
          </w:p>
        </w:tc>
      </w:tr>
      <w:tr w:rsidR="00017DA2">
        <w:tc>
          <w:tcPr>
            <w:tcW w:w="567" w:type="dxa"/>
          </w:tcPr>
          <w:p w:rsidR="00017DA2" w:rsidRDefault="00017DA2">
            <w:pPr>
              <w:pStyle w:val="ConsPlusNormal"/>
            </w:pPr>
            <w:r>
              <w:t>29</w:t>
            </w:r>
          </w:p>
        </w:tc>
        <w:tc>
          <w:tcPr>
            <w:tcW w:w="3963" w:type="dxa"/>
          </w:tcPr>
          <w:p w:rsidR="00017DA2" w:rsidRDefault="00017DA2">
            <w:pPr>
              <w:pStyle w:val="ConsPlusNormal"/>
            </w:pPr>
            <w:r>
              <w:t>ТОСП в п. Верхний Баскунчак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район, п. Верхний Баскунчак, ул. Советская, д. 40, тел. 8(85141) 4-61-72</w:t>
            </w:r>
          </w:p>
        </w:tc>
      </w:tr>
      <w:tr w:rsidR="00017DA2">
        <w:tc>
          <w:tcPr>
            <w:tcW w:w="567" w:type="dxa"/>
          </w:tcPr>
          <w:p w:rsidR="00017DA2" w:rsidRDefault="00017DA2">
            <w:pPr>
              <w:pStyle w:val="ConsPlusNormal"/>
            </w:pPr>
            <w:r>
              <w:t>30</w:t>
            </w:r>
          </w:p>
        </w:tc>
        <w:tc>
          <w:tcPr>
            <w:tcW w:w="3963" w:type="dxa"/>
          </w:tcPr>
          <w:p w:rsidR="00017DA2" w:rsidRDefault="00017DA2">
            <w:pPr>
              <w:pStyle w:val="ConsPlusNormal"/>
            </w:pPr>
            <w:r>
              <w:t>ТОСП в с. Капустин Яр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район, с. Капустин Яр, ул. Октябрьская, д. 4 тел. 8(85141) 4-15-33,4-11-96</w:t>
            </w:r>
          </w:p>
        </w:tc>
      </w:tr>
      <w:tr w:rsidR="00017DA2">
        <w:tc>
          <w:tcPr>
            <w:tcW w:w="567" w:type="dxa"/>
          </w:tcPr>
          <w:p w:rsidR="00017DA2" w:rsidRDefault="00017DA2">
            <w:pPr>
              <w:pStyle w:val="ConsPlusNormal"/>
            </w:pPr>
            <w:r>
              <w:t>31</w:t>
            </w:r>
          </w:p>
        </w:tc>
        <w:tc>
          <w:tcPr>
            <w:tcW w:w="3963" w:type="dxa"/>
          </w:tcPr>
          <w:p w:rsidR="00017DA2" w:rsidRDefault="00017DA2">
            <w:pPr>
              <w:pStyle w:val="ConsPlusNormal"/>
            </w:pPr>
            <w:r>
              <w:t>ТОСП в п. Нижний Баскунчак Ахтубинского района Астраханской области</w:t>
            </w:r>
          </w:p>
        </w:tc>
        <w:tc>
          <w:tcPr>
            <w:tcW w:w="4535" w:type="dxa"/>
          </w:tcPr>
          <w:p w:rsidR="00017DA2" w:rsidRDefault="00017DA2">
            <w:pPr>
              <w:pStyle w:val="ConsPlusNormal"/>
              <w:jc w:val="both"/>
            </w:pPr>
            <w:r>
              <w:t>Астраханская область, Ахтубинский район, п. Нижний Баскунчак, ул. Горького, д. 27 тел. 8(85141) 5-55-50, 5-54-00</w:t>
            </w:r>
          </w:p>
        </w:tc>
      </w:tr>
      <w:tr w:rsidR="00017DA2">
        <w:tc>
          <w:tcPr>
            <w:tcW w:w="9065" w:type="dxa"/>
            <w:gridSpan w:val="3"/>
          </w:tcPr>
          <w:p w:rsidR="00017DA2" w:rsidRDefault="00017DA2">
            <w:pPr>
              <w:pStyle w:val="ConsPlusNormal"/>
              <w:jc w:val="center"/>
              <w:outlineLvl w:val="3"/>
            </w:pPr>
            <w:r>
              <w:t>Володарский район Астраханской области</w:t>
            </w:r>
          </w:p>
        </w:tc>
      </w:tr>
      <w:tr w:rsidR="00017DA2">
        <w:tc>
          <w:tcPr>
            <w:tcW w:w="567" w:type="dxa"/>
          </w:tcPr>
          <w:p w:rsidR="00017DA2" w:rsidRDefault="00017DA2">
            <w:pPr>
              <w:pStyle w:val="ConsPlusNormal"/>
            </w:pPr>
            <w:r>
              <w:t>32</w:t>
            </w:r>
          </w:p>
        </w:tc>
        <w:tc>
          <w:tcPr>
            <w:tcW w:w="3963" w:type="dxa"/>
          </w:tcPr>
          <w:p w:rsidR="00017DA2" w:rsidRDefault="00017DA2">
            <w:pPr>
              <w:pStyle w:val="ConsPlusNormal"/>
            </w:pPr>
            <w:r>
              <w:t>ТОСП в с. Тумак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 Тумак, ул. Боевая, д. 1а тел. 8(85142) 2-72-86, 2-72-49</w:t>
            </w:r>
          </w:p>
        </w:tc>
      </w:tr>
      <w:tr w:rsidR="00017DA2">
        <w:tc>
          <w:tcPr>
            <w:tcW w:w="567" w:type="dxa"/>
          </w:tcPr>
          <w:p w:rsidR="00017DA2" w:rsidRDefault="00017DA2">
            <w:pPr>
              <w:pStyle w:val="ConsPlusNormal"/>
            </w:pPr>
            <w:r>
              <w:t>33</w:t>
            </w:r>
          </w:p>
        </w:tc>
        <w:tc>
          <w:tcPr>
            <w:tcW w:w="3963" w:type="dxa"/>
          </w:tcPr>
          <w:p w:rsidR="00017DA2" w:rsidRDefault="00017DA2">
            <w:pPr>
              <w:pStyle w:val="ConsPlusNormal"/>
            </w:pPr>
            <w:r>
              <w:t>ТОСП в с. Зеленга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с.Зеленга, ул. Юбилейная, д. 1</w:t>
            </w:r>
          </w:p>
          <w:p w:rsidR="00017DA2" w:rsidRDefault="00017DA2">
            <w:pPr>
              <w:pStyle w:val="ConsPlusNormal"/>
              <w:jc w:val="both"/>
            </w:pPr>
            <w:r>
              <w:t>тел. 8(85142) 3-62-37</w:t>
            </w:r>
          </w:p>
        </w:tc>
      </w:tr>
      <w:tr w:rsidR="00017DA2">
        <w:tc>
          <w:tcPr>
            <w:tcW w:w="567" w:type="dxa"/>
          </w:tcPr>
          <w:p w:rsidR="00017DA2" w:rsidRDefault="00017DA2">
            <w:pPr>
              <w:pStyle w:val="ConsPlusNormal"/>
            </w:pPr>
            <w:r>
              <w:t>34</w:t>
            </w:r>
          </w:p>
        </w:tc>
        <w:tc>
          <w:tcPr>
            <w:tcW w:w="3963" w:type="dxa"/>
          </w:tcPr>
          <w:p w:rsidR="00017DA2" w:rsidRDefault="00017DA2">
            <w:pPr>
              <w:pStyle w:val="ConsPlusNormal"/>
            </w:pPr>
            <w:r>
              <w:t>ТОСП в с. Сизый Бугор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с.Сизый Бугор, ул. Первомайская, д. 28 тел. 8(85142) 2-74-18</w:t>
            </w:r>
          </w:p>
        </w:tc>
      </w:tr>
      <w:tr w:rsidR="00017DA2">
        <w:tc>
          <w:tcPr>
            <w:tcW w:w="567" w:type="dxa"/>
          </w:tcPr>
          <w:p w:rsidR="00017DA2" w:rsidRDefault="00017DA2">
            <w:pPr>
              <w:pStyle w:val="ConsPlusNormal"/>
            </w:pPr>
            <w:r>
              <w:t>35</w:t>
            </w:r>
          </w:p>
        </w:tc>
        <w:tc>
          <w:tcPr>
            <w:tcW w:w="3963" w:type="dxa"/>
          </w:tcPr>
          <w:p w:rsidR="00017DA2" w:rsidRDefault="00017DA2">
            <w:pPr>
              <w:pStyle w:val="ConsPlusNormal"/>
            </w:pPr>
            <w:r>
              <w:t>ТОСП в с. Марфино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с.Марфино, ул. Кирова, д. 25 тел. 8(85142) 6-21-55, 6-24-66</w:t>
            </w:r>
          </w:p>
        </w:tc>
      </w:tr>
      <w:tr w:rsidR="00017DA2">
        <w:tc>
          <w:tcPr>
            <w:tcW w:w="567" w:type="dxa"/>
          </w:tcPr>
          <w:p w:rsidR="00017DA2" w:rsidRDefault="00017DA2">
            <w:pPr>
              <w:pStyle w:val="ConsPlusNormal"/>
            </w:pPr>
            <w:r>
              <w:t>36</w:t>
            </w:r>
          </w:p>
        </w:tc>
        <w:tc>
          <w:tcPr>
            <w:tcW w:w="3963" w:type="dxa"/>
          </w:tcPr>
          <w:p w:rsidR="00017DA2" w:rsidRDefault="00017DA2">
            <w:pPr>
              <w:pStyle w:val="ConsPlusNormal"/>
            </w:pPr>
            <w:r>
              <w:t>ТОСП в с. Козлово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с.Козлово, ул. 30 лет Победы, д. 4 тел. 8(85142) 9-45-49, 9-45-01</w:t>
            </w:r>
          </w:p>
        </w:tc>
      </w:tr>
      <w:tr w:rsidR="00017DA2">
        <w:tc>
          <w:tcPr>
            <w:tcW w:w="567" w:type="dxa"/>
          </w:tcPr>
          <w:p w:rsidR="00017DA2" w:rsidRDefault="00017DA2">
            <w:pPr>
              <w:pStyle w:val="ConsPlusNormal"/>
            </w:pPr>
            <w:r>
              <w:t>37</w:t>
            </w:r>
          </w:p>
        </w:tc>
        <w:tc>
          <w:tcPr>
            <w:tcW w:w="3963" w:type="dxa"/>
          </w:tcPr>
          <w:p w:rsidR="00017DA2" w:rsidRDefault="00017DA2">
            <w:pPr>
              <w:pStyle w:val="ConsPlusNormal"/>
            </w:pPr>
            <w:r>
              <w:t>ТОСП в с. Большой Могой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с.Болыдой Могой, ул. Набережная, д. 10 тел. 8(85142) 9-35-21</w:t>
            </w:r>
          </w:p>
        </w:tc>
      </w:tr>
      <w:tr w:rsidR="00017DA2">
        <w:tc>
          <w:tcPr>
            <w:tcW w:w="567" w:type="dxa"/>
          </w:tcPr>
          <w:p w:rsidR="00017DA2" w:rsidRDefault="00017DA2">
            <w:pPr>
              <w:pStyle w:val="ConsPlusNormal"/>
            </w:pPr>
            <w:r>
              <w:t>38</w:t>
            </w:r>
          </w:p>
        </w:tc>
        <w:tc>
          <w:tcPr>
            <w:tcW w:w="3963" w:type="dxa"/>
          </w:tcPr>
          <w:p w:rsidR="00017DA2" w:rsidRDefault="00017DA2">
            <w:pPr>
              <w:pStyle w:val="ConsPlusNormal"/>
            </w:pPr>
            <w:r>
              <w:t>ТОСП в с. Алтынжар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 Алтынжар, ул. 60 лет СССР, д. 11, тел.8(85142) 5-53-35</w:t>
            </w:r>
          </w:p>
        </w:tc>
      </w:tr>
      <w:tr w:rsidR="00017DA2">
        <w:tc>
          <w:tcPr>
            <w:tcW w:w="567" w:type="dxa"/>
          </w:tcPr>
          <w:p w:rsidR="00017DA2" w:rsidRDefault="00017DA2">
            <w:pPr>
              <w:pStyle w:val="ConsPlusNormal"/>
            </w:pPr>
            <w:r>
              <w:t>39</w:t>
            </w:r>
          </w:p>
        </w:tc>
        <w:tc>
          <w:tcPr>
            <w:tcW w:w="3963" w:type="dxa"/>
          </w:tcPr>
          <w:p w:rsidR="00017DA2" w:rsidRDefault="00017DA2">
            <w:pPr>
              <w:pStyle w:val="ConsPlusNormal"/>
            </w:pPr>
            <w:r>
              <w:t>ТОСП в с. Мултаново Володарского района Астраханской области</w:t>
            </w:r>
          </w:p>
        </w:tc>
        <w:tc>
          <w:tcPr>
            <w:tcW w:w="4535" w:type="dxa"/>
          </w:tcPr>
          <w:p w:rsidR="00017DA2" w:rsidRDefault="00017DA2">
            <w:pPr>
              <w:pStyle w:val="ConsPlusNormal"/>
              <w:jc w:val="both"/>
            </w:pPr>
            <w:r>
              <w:t xml:space="preserve">Астраханская область, Володарский район, с. Мултаново, ул. Советская, д. 15, тел. 8(85142) </w:t>
            </w:r>
            <w:r>
              <w:lastRenderedPageBreak/>
              <w:t>6-27-34</w:t>
            </w:r>
          </w:p>
        </w:tc>
      </w:tr>
      <w:tr w:rsidR="00017DA2">
        <w:tc>
          <w:tcPr>
            <w:tcW w:w="567" w:type="dxa"/>
          </w:tcPr>
          <w:p w:rsidR="00017DA2" w:rsidRDefault="00017DA2">
            <w:pPr>
              <w:pStyle w:val="ConsPlusNormal"/>
            </w:pPr>
            <w:r>
              <w:lastRenderedPageBreak/>
              <w:t>40</w:t>
            </w:r>
          </w:p>
        </w:tc>
        <w:tc>
          <w:tcPr>
            <w:tcW w:w="3963" w:type="dxa"/>
          </w:tcPr>
          <w:p w:rsidR="00017DA2" w:rsidRDefault="00017DA2">
            <w:pPr>
              <w:pStyle w:val="ConsPlusNormal"/>
            </w:pPr>
            <w:r>
              <w:t>ТОСП в с. Новинка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 Новинка, ул. Центральная, д. 21 тел. 8(85142) 5-55-35</w:t>
            </w:r>
          </w:p>
        </w:tc>
      </w:tr>
      <w:tr w:rsidR="00017DA2">
        <w:tc>
          <w:tcPr>
            <w:tcW w:w="567" w:type="dxa"/>
          </w:tcPr>
          <w:p w:rsidR="00017DA2" w:rsidRDefault="00017DA2">
            <w:pPr>
              <w:pStyle w:val="ConsPlusNormal"/>
            </w:pPr>
            <w:r>
              <w:t>41</w:t>
            </w:r>
          </w:p>
        </w:tc>
        <w:tc>
          <w:tcPr>
            <w:tcW w:w="3963" w:type="dxa"/>
          </w:tcPr>
          <w:p w:rsidR="00017DA2" w:rsidRDefault="00017DA2">
            <w:pPr>
              <w:pStyle w:val="ConsPlusNormal"/>
            </w:pPr>
            <w:r>
              <w:t>ТОСП в с. Маково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 Маково, ул. Мыльникова, д. 24, тел. 8(85142) 3-66-41</w:t>
            </w:r>
          </w:p>
        </w:tc>
      </w:tr>
      <w:tr w:rsidR="00017DA2">
        <w:tc>
          <w:tcPr>
            <w:tcW w:w="567" w:type="dxa"/>
          </w:tcPr>
          <w:p w:rsidR="00017DA2" w:rsidRDefault="00017DA2">
            <w:pPr>
              <w:pStyle w:val="ConsPlusNormal"/>
            </w:pPr>
            <w:r>
              <w:t>42</w:t>
            </w:r>
          </w:p>
        </w:tc>
        <w:tc>
          <w:tcPr>
            <w:tcW w:w="3963" w:type="dxa"/>
          </w:tcPr>
          <w:p w:rsidR="00017DA2" w:rsidRDefault="00017DA2">
            <w:pPr>
              <w:pStyle w:val="ConsPlusNormal"/>
            </w:pPr>
            <w:r>
              <w:t>ТОСП в с. Калинино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 Калинино, ул. Набережная, д. 17а, тел./факс 8(85142) 6-28-25</w:t>
            </w:r>
          </w:p>
        </w:tc>
      </w:tr>
      <w:tr w:rsidR="00017DA2">
        <w:tc>
          <w:tcPr>
            <w:tcW w:w="567" w:type="dxa"/>
          </w:tcPr>
          <w:p w:rsidR="00017DA2" w:rsidRDefault="00017DA2">
            <w:pPr>
              <w:pStyle w:val="ConsPlusNormal"/>
            </w:pPr>
            <w:r>
              <w:t>43</w:t>
            </w:r>
          </w:p>
        </w:tc>
        <w:tc>
          <w:tcPr>
            <w:tcW w:w="3963" w:type="dxa"/>
          </w:tcPr>
          <w:p w:rsidR="00017DA2" w:rsidRDefault="00017DA2">
            <w:pPr>
              <w:pStyle w:val="ConsPlusNormal"/>
            </w:pPr>
            <w:r>
              <w:t>ТОСП в с. Новый Рычан Володарского района Астраханской области</w:t>
            </w:r>
          </w:p>
        </w:tc>
        <w:tc>
          <w:tcPr>
            <w:tcW w:w="4535" w:type="dxa"/>
          </w:tcPr>
          <w:p w:rsidR="00017DA2" w:rsidRDefault="00017DA2">
            <w:pPr>
              <w:pStyle w:val="ConsPlusNormal"/>
              <w:jc w:val="both"/>
            </w:pPr>
            <w:r>
              <w:t>Астраханская область, Володарский район, с. Новый Рычан, ул. Советская, д. 1, тел. 8(85142) 9-36-23</w:t>
            </w:r>
          </w:p>
        </w:tc>
      </w:tr>
      <w:tr w:rsidR="00017DA2">
        <w:tc>
          <w:tcPr>
            <w:tcW w:w="9065" w:type="dxa"/>
            <w:gridSpan w:val="3"/>
          </w:tcPr>
          <w:p w:rsidR="00017DA2" w:rsidRDefault="00017DA2">
            <w:pPr>
              <w:pStyle w:val="ConsPlusNormal"/>
              <w:jc w:val="center"/>
              <w:outlineLvl w:val="3"/>
            </w:pPr>
            <w:r>
              <w:t>Лиманский район Астраханской области</w:t>
            </w:r>
          </w:p>
        </w:tc>
      </w:tr>
      <w:tr w:rsidR="00017DA2">
        <w:tc>
          <w:tcPr>
            <w:tcW w:w="567" w:type="dxa"/>
          </w:tcPr>
          <w:p w:rsidR="00017DA2" w:rsidRDefault="00017DA2">
            <w:pPr>
              <w:pStyle w:val="ConsPlusNormal"/>
            </w:pPr>
            <w:r>
              <w:t>44</w:t>
            </w:r>
          </w:p>
        </w:tc>
        <w:tc>
          <w:tcPr>
            <w:tcW w:w="3963" w:type="dxa"/>
          </w:tcPr>
          <w:p w:rsidR="00017DA2" w:rsidRDefault="00017DA2">
            <w:pPr>
              <w:pStyle w:val="ConsPlusNormal"/>
            </w:pPr>
            <w:r>
              <w:t>ТОСП в с. Зензели Лиманского района Астраханской области</w:t>
            </w:r>
          </w:p>
        </w:tc>
        <w:tc>
          <w:tcPr>
            <w:tcW w:w="4535" w:type="dxa"/>
          </w:tcPr>
          <w:p w:rsidR="00017DA2" w:rsidRDefault="00017DA2">
            <w:pPr>
              <w:pStyle w:val="ConsPlusNormal"/>
              <w:jc w:val="both"/>
            </w:pPr>
            <w:r>
              <w:t>Астраханская область, Лиманский район, с. Зензели, ул. Советская, д. 51 тел. 8(851-47) 9-22-60</w:t>
            </w:r>
          </w:p>
        </w:tc>
      </w:tr>
      <w:tr w:rsidR="00017DA2">
        <w:tc>
          <w:tcPr>
            <w:tcW w:w="567" w:type="dxa"/>
          </w:tcPr>
          <w:p w:rsidR="00017DA2" w:rsidRDefault="00017DA2">
            <w:pPr>
              <w:pStyle w:val="ConsPlusNormal"/>
            </w:pPr>
            <w:r>
              <w:t>45</w:t>
            </w:r>
          </w:p>
        </w:tc>
        <w:tc>
          <w:tcPr>
            <w:tcW w:w="3963" w:type="dxa"/>
          </w:tcPr>
          <w:p w:rsidR="00017DA2" w:rsidRDefault="00017DA2">
            <w:pPr>
              <w:pStyle w:val="ConsPlusNormal"/>
            </w:pPr>
            <w:r>
              <w:t>ТОСП в с. Яндыки Лиманского района Астраханской области</w:t>
            </w:r>
          </w:p>
        </w:tc>
        <w:tc>
          <w:tcPr>
            <w:tcW w:w="4535" w:type="dxa"/>
          </w:tcPr>
          <w:p w:rsidR="00017DA2" w:rsidRDefault="00017DA2">
            <w:pPr>
              <w:pStyle w:val="ConsPlusNormal"/>
              <w:jc w:val="both"/>
            </w:pPr>
            <w:r>
              <w:t>Астраханская область, Лиманский район, с. Яндыки, ул. Кирова, д. 113б тел. 8(851-47) 9-80-33</w:t>
            </w:r>
          </w:p>
        </w:tc>
      </w:tr>
      <w:tr w:rsidR="00017DA2">
        <w:tc>
          <w:tcPr>
            <w:tcW w:w="567" w:type="dxa"/>
          </w:tcPr>
          <w:p w:rsidR="00017DA2" w:rsidRDefault="00017DA2">
            <w:pPr>
              <w:pStyle w:val="ConsPlusNormal"/>
            </w:pPr>
            <w:r>
              <w:t>46</w:t>
            </w:r>
          </w:p>
        </w:tc>
        <w:tc>
          <w:tcPr>
            <w:tcW w:w="3963" w:type="dxa"/>
          </w:tcPr>
          <w:p w:rsidR="00017DA2" w:rsidRDefault="00017DA2">
            <w:pPr>
              <w:pStyle w:val="ConsPlusNormal"/>
            </w:pPr>
            <w:r>
              <w:t>ТОСП в с. Оля Лиманского района Астраханской области</w:t>
            </w:r>
          </w:p>
        </w:tc>
        <w:tc>
          <w:tcPr>
            <w:tcW w:w="4535" w:type="dxa"/>
          </w:tcPr>
          <w:p w:rsidR="00017DA2" w:rsidRDefault="00017DA2">
            <w:pPr>
              <w:pStyle w:val="ConsPlusNormal"/>
              <w:jc w:val="both"/>
            </w:pPr>
            <w:r>
              <w:t>Астраханская область, Лиманский район, с. Оля, ул. Луговая, д. 14 тел. 8(851-47) 9-42-55</w:t>
            </w:r>
          </w:p>
        </w:tc>
      </w:tr>
      <w:tr w:rsidR="00017DA2">
        <w:tc>
          <w:tcPr>
            <w:tcW w:w="567" w:type="dxa"/>
          </w:tcPr>
          <w:p w:rsidR="00017DA2" w:rsidRDefault="00017DA2">
            <w:pPr>
              <w:pStyle w:val="ConsPlusNormal"/>
            </w:pPr>
            <w:r>
              <w:t>47</w:t>
            </w:r>
          </w:p>
        </w:tc>
        <w:tc>
          <w:tcPr>
            <w:tcW w:w="3963" w:type="dxa"/>
          </w:tcPr>
          <w:p w:rsidR="00017DA2" w:rsidRDefault="00017DA2">
            <w:pPr>
              <w:pStyle w:val="ConsPlusNormal"/>
            </w:pPr>
            <w:r>
              <w:t>ТОСП в с. Басы Лиманского района Астраханской области</w:t>
            </w:r>
          </w:p>
        </w:tc>
        <w:tc>
          <w:tcPr>
            <w:tcW w:w="4535" w:type="dxa"/>
          </w:tcPr>
          <w:p w:rsidR="00017DA2" w:rsidRDefault="00017DA2">
            <w:pPr>
              <w:pStyle w:val="ConsPlusNormal"/>
              <w:jc w:val="both"/>
            </w:pPr>
            <w:r>
              <w:t>Астраханская область, Лиманский район, с. Басы, ул. Олега Дорошенко, д. 4, тел. 8(851-47) 9-53- 86</w:t>
            </w:r>
          </w:p>
        </w:tc>
      </w:tr>
      <w:tr w:rsidR="00017DA2">
        <w:tc>
          <w:tcPr>
            <w:tcW w:w="9065" w:type="dxa"/>
            <w:gridSpan w:val="3"/>
          </w:tcPr>
          <w:p w:rsidR="00017DA2" w:rsidRDefault="00017DA2">
            <w:pPr>
              <w:pStyle w:val="ConsPlusNormal"/>
              <w:jc w:val="center"/>
              <w:outlineLvl w:val="3"/>
            </w:pPr>
            <w:r>
              <w:t>Красноярский район Астраханской области</w:t>
            </w:r>
          </w:p>
        </w:tc>
      </w:tr>
      <w:tr w:rsidR="00017DA2">
        <w:tc>
          <w:tcPr>
            <w:tcW w:w="567" w:type="dxa"/>
          </w:tcPr>
          <w:p w:rsidR="00017DA2" w:rsidRDefault="00017DA2">
            <w:pPr>
              <w:pStyle w:val="ConsPlusNormal"/>
            </w:pPr>
            <w:r>
              <w:t>48</w:t>
            </w:r>
          </w:p>
        </w:tc>
        <w:tc>
          <w:tcPr>
            <w:tcW w:w="3963" w:type="dxa"/>
          </w:tcPr>
          <w:p w:rsidR="00017DA2" w:rsidRDefault="00017DA2">
            <w:pPr>
              <w:pStyle w:val="ConsPlusNormal"/>
            </w:pPr>
            <w:r>
              <w:t>ТОСП в пос. Комсомольский Красноярского района Астраханской области</w:t>
            </w:r>
          </w:p>
        </w:tc>
        <w:tc>
          <w:tcPr>
            <w:tcW w:w="4535" w:type="dxa"/>
          </w:tcPr>
          <w:p w:rsidR="00017DA2" w:rsidRDefault="00017DA2">
            <w:pPr>
              <w:pStyle w:val="ConsPlusNormal"/>
              <w:jc w:val="both"/>
            </w:pPr>
            <w:r>
              <w:t>Астраханская область, Красноярский район, пос. Комсомольский, ул. Комсомольская, д. 55 тел. 8(851-46) 99-3-19, 99-3-46</w:t>
            </w:r>
          </w:p>
        </w:tc>
      </w:tr>
      <w:tr w:rsidR="00017DA2">
        <w:tc>
          <w:tcPr>
            <w:tcW w:w="567" w:type="dxa"/>
          </w:tcPr>
          <w:p w:rsidR="00017DA2" w:rsidRDefault="00017DA2">
            <w:pPr>
              <w:pStyle w:val="ConsPlusNormal"/>
            </w:pPr>
            <w:r>
              <w:t>49</w:t>
            </w:r>
          </w:p>
        </w:tc>
        <w:tc>
          <w:tcPr>
            <w:tcW w:w="3963" w:type="dxa"/>
          </w:tcPr>
          <w:p w:rsidR="00017DA2" w:rsidRDefault="00017DA2">
            <w:pPr>
              <w:pStyle w:val="ConsPlusNormal"/>
            </w:pPr>
            <w:r>
              <w:t>ТОСП в пос. Бузан Красноярского района Астраханской области</w:t>
            </w:r>
          </w:p>
        </w:tc>
        <w:tc>
          <w:tcPr>
            <w:tcW w:w="4535" w:type="dxa"/>
          </w:tcPr>
          <w:p w:rsidR="00017DA2" w:rsidRDefault="00017DA2">
            <w:pPr>
              <w:pStyle w:val="ConsPlusNormal"/>
              <w:jc w:val="both"/>
            </w:pPr>
            <w:r>
              <w:t>Астраханская область, Красноярский район, пос. Бузан, ул. Чапаева, д. 3 тел. 8(851-46) 96-8-39</w:t>
            </w:r>
          </w:p>
        </w:tc>
      </w:tr>
      <w:tr w:rsidR="00017DA2">
        <w:tc>
          <w:tcPr>
            <w:tcW w:w="567" w:type="dxa"/>
          </w:tcPr>
          <w:p w:rsidR="00017DA2" w:rsidRDefault="00017DA2">
            <w:pPr>
              <w:pStyle w:val="ConsPlusNormal"/>
            </w:pPr>
            <w:r>
              <w:t>50</w:t>
            </w:r>
          </w:p>
        </w:tc>
        <w:tc>
          <w:tcPr>
            <w:tcW w:w="3963" w:type="dxa"/>
          </w:tcPr>
          <w:p w:rsidR="00017DA2" w:rsidRDefault="00017DA2">
            <w:pPr>
              <w:pStyle w:val="ConsPlusNormal"/>
            </w:pPr>
            <w:r>
              <w:t>ТОСП в с. Верхний Бузан Красноярского района Астраханской области</w:t>
            </w:r>
          </w:p>
        </w:tc>
        <w:tc>
          <w:tcPr>
            <w:tcW w:w="4535" w:type="dxa"/>
          </w:tcPr>
          <w:p w:rsidR="00017DA2" w:rsidRDefault="00017DA2">
            <w:pPr>
              <w:pStyle w:val="ConsPlusNormal"/>
              <w:jc w:val="both"/>
            </w:pPr>
            <w:r>
              <w:t>Астраханская область, Красноярский район, с. Верхний Бузан, ул. Ленина, д. 1, тел. 8(851-46) 93-5-34</w:t>
            </w:r>
          </w:p>
        </w:tc>
      </w:tr>
      <w:tr w:rsidR="00017DA2">
        <w:tc>
          <w:tcPr>
            <w:tcW w:w="567" w:type="dxa"/>
          </w:tcPr>
          <w:p w:rsidR="00017DA2" w:rsidRDefault="00017DA2">
            <w:pPr>
              <w:pStyle w:val="ConsPlusNormal"/>
            </w:pPr>
            <w:r>
              <w:t>51</w:t>
            </w:r>
          </w:p>
        </w:tc>
        <w:tc>
          <w:tcPr>
            <w:tcW w:w="3963" w:type="dxa"/>
          </w:tcPr>
          <w:p w:rsidR="00017DA2" w:rsidRDefault="00017DA2">
            <w:pPr>
              <w:pStyle w:val="ConsPlusNormal"/>
            </w:pPr>
            <w:r>
              <w:t>ТОСП в с. Байбек Красноярского района Астраханской области</w:t>
            </w:r>
          </w:p>
        </w:tc>
        <w:tc>
          <w:tcPr>
            <w:tcW w:w="4535" w:type="dxa"/>
          </w:tcPr>
          <w:p w:rsidR="00017DA2" w:rsidRDefault="00017DA2">
            <w:pPr>
              <w:pStyle w:val="ConsPlusNormal"/>
              <w:jc w:val="both"/>
            </w:pPr>
            <w:r>
              <w:t>Астраханская область, Красноярский район, с. Байбек, ул. Советская, д. 10а тел. 8(851-46) 97-2-16</w:t>
            </w:r>
          </w:p>
        </w:tc>
      </w:tr>
      <w:tr w:rsidR="00017DA2">
        <w:tc>
          <w:tcPr>
            <w:tcW w:w="567" w:type="dxa"/>
          </w:tcPr>
          <w:p w:rsidR="00017DA2" w:rsidRDefault="00017DA2">
            <w:pPr>
              <w:pStyle w:val="ConsPlusNormal"/>
            </w:pPr>
            <w:r>
              <w:t>52</w:t>
            </w:r>
          </w:p>
        </w:tc>
        <w:tc>
          <w:tcPr>
            <w:tcW w:w="3963" w:type="dxa"/>
          </w:tcPr>
          <w:p w:rsidR="00017DA2" w:rsidRDefault="00017DA2">
            <w:pPr>
              <w:pStyle w:val="ConsPlusNormal"/>
            </w:pPr>
            <w:r>
              <w:t>ТОСП в с. Кривой Бузан Красноярского района Астраханской области</w:t>
            </w:r>
          </w:p>
        </w:tc>
        <w:tc>
          <w:tcPr>
            <w:tcW w:w="4535" w:type="dxa"/>
          </w:tcPr>
          <w:p w:rsidR="00017DA2" w:rsidRDefault="00017DA2">
            <w:pPr>
              <w:pStyle w:val="ConsPlusNormal"/>
              <w:jc w:val="both"/>
            </w:pPr>
            <w:r>
              <w:t>Астраханская область, Красноярский район, с. Кривой Бузан, ул. Гагарина, д. 15, тел. 8(851-46) 97-4-39</w:t>
            </w:r>
          </w:p>
        </w:tc>
      </w:tr>
      <w:tr w:rsidR="00017DA2">
        <w:tc>
          <w:tcPr>
            <w:tcW w:w="9065" w:type="dxa"/>
            <w:gridSpan w:val="3"/>
          </w:tcPr>
          <w:p w:rsidR="00017DA2" w:rsidRDefault="00017DA2">
            <w:pPr>
              <w:pStyle w:val="ConsPlusNormal"/>
              <w:jc w:val="center"/>
              <w:outlineLvl w:val="3"/>
            </w:pPr>
            <w:r>
              <w:lastRenderedPageBreak/>
              <w:t>Енотаевский район Астраханской области</w:t>
            </w:r>
          </w:p>
        </w:tc>
      </w:tr>
      <w:tr w:rsidR="00017DA2">
        <w:tc>
          <w:tcPr>
            <w:tcW w:w="567" w:type="dxa"/>
          </w:tcPr>
          <w:p w:rsidR="00017DA2" w:rsidRDefault="00017DA2">
            <w:pPr>
              <w:pStyle w:val="ConsPlusNormal"/>
            </w:pPr>
            <w:r>
              <w:t>53</w:t>
            </w:r>
          </w:p>
        </w:tc>
        <w:tc>
          <w:tcPr>
            <w:tcW w:w="3963" w:type="dxa"/>
          </w:tcPr>
          <w:p w:rsidR="00017DA2" w:rsidRDefault="00017DA2">
            <w:pPr>
              <w:pStyle w:val="ConsPlusNormal"/>
            </w:pPr>
            <w:r>
              <w:t>ТОСП в с. Федоровка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Федоровка, ул. Ленина, д. 27 тел. 8(85143) 93-4-34</w:t>
            </w:r>
          </w:p>
        </w:tc>
      </w:tr>
      <w:tr w:rsidR="00017DA2">
        <w:tc>
          <w:tcPr>
            <w:tcW w:w="567" w:type="dxa"/>
          </w:tcPr>
          <w:p w:rsidR="00017DA2" w:rsidRDefault="00017DA2">
            <w:pPr>
              <w:pStyle w:val="ConsPlusNormal"/>
            </w:pPr>
            <w:r>
              <w:t>54</w:t>
            </w:r>
          </w:p>
        </w:tc>
        <w:tc>
          <w:tcPr>
            <w:tcW w:w="3963" w:type="dxa"/>
          </w:tcPr>
          <w:p w:rsidR="00017DA2" w:rsidRDefault="00017DA2">
            <w:pPr>
              <w:pStyle w:val="ConsPlusNormal"/>
            </w:pPr>
            <w:r>
              <w:t>ТОСП в с. Ленино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Ленино, ул. Советская, д. 13 тел. 8(85143) 97-1-22</w:t>
            </w:r>
          </w:p>
        </w:tc>
      </w:tr>
      <w:tr w:rsidR="00017DA2">
        <w:tc>
          <w:tcPr>
            <w:tcW w:w="567" w:type="dxa"/>
          </w:tcPr>
          <w:p w:rsidR="00017DA2" w:rsidRDefault="00017DA2">
            <w:pPr>
              <w:pStyle w:val="ConsPlusNormal"/>
            </w:pPr>
            <w:r>
              <w:t>55</w:t>
            </w:r>
          </w:p>
        </w:tc>
        <w:tc>
          <w:tcPr>
            <w:tcW w:w="3963" w:type="dxa"/>
          </w:tcPr>
          <w:p w:rsidR="00017DA2" w:rsidRDefault="00017DA2">
            <w:pPr>
              <w:pStyle w:val="ConsPlusNormal"/>
            </w:pPr>
            <w:r>
              <w:t>ТОСП в п. Волжский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п. Волжский, ул. Почтовая, д. 18 тел. 8(85143) 97-5-16</w:t>
            </w:r>
          </w:p>
        </w:tc>
      </w:tr>
      <w:tr w:rsidR="00017DA2">
        <w:tc>
          <w:tcPr>
            <w:tcW w:w="567" w:type="dxa"/>
          </w:tcPr>
          <w:p w:rsidR="00017DA2" w:rsidRDefault="00017DA2">
            <w:pPr>
              <w:pStyle w:val="ConsPlusNormal"/>
            </w:pPr>
            <w:r>
              <w:t>56</w:t>
            </w:r>
          </w:p>
        </w:tc>
        <w:tc>
          <w:tcPr>
            <w:tcW w:w="3963" w:type="dxa"/>
          </w:tcPr>
          <w:p w:rsidR="00017DA2" w:rsidRDefault="00017DA2">
            <w:pPr>
              <w:pStyle w:val="ConsPlusNormal"/>
            </w:pPr>
            <w:r>
              <w:t>ТОСП в с. Замьяны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Замьяны, ул. Зверобоева, д. 1 тел. 8(85143) 98-1-25</w:t>
            </w:r>
          </w:p>
        </w:tc>
      </w:tr>
      <w:tr w:rsidR="00017DA2">
        <w:tc>
          <w:tcPr>
            <w:tcW w:w="567" w:type="dxa"/>
          </w:tcPr>
          <w:p w:rsidR="00017DA2" w:rsidRDefault="00017DA2">
            <w:pPr>
              <w:pStyle w:val="ConsPlusNormal"/>
            </w:pPr>
            <w:r>
              <w:t>57</w:t>
            </w:r>
          </w:p>
        </w:tc>
        <w:tc>
          <w:tcPr>
            <w:tcW w:w="3963" w:type="dxa"/>
          </w:tcPr>
          <w:p w:rsidR="00017DA2" w:rsidRDefault="00017DA2">
            <w:pPr>
              <w:pStyle w:val="ConsPlusNormal"/>
            </w:pPr>
            <w:r>
              <w:t>ТОСП в с. Ивановка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Ивановка, ул. Ленина, д. 39 тел. 8(85143) 93-6-34</w:t>
            </w:r>
          </w:p>
        </w:tc>
      </w:tr>
      <w:tr w:rsidR="00017DA2">
        <w:tc>
          <w:tcPr>
            <w:tcW w:w="567" w:type="dxa"/>
          </w:tcPr>
          <w:p w:rsidR="00017DA2" w:rsidRDefault="00017DA2">
            <w:pPr>
              <w:pStyle w:val="ConsPlusNormal"/>
            </w:pPr>
            <w:r>
              <w:t>58</w:t>
            </w:r>
          </w:p>
        </w:tc>
        <w:tc>
          <w:tcPr>
            <w:tcW w:w="3963" w:type="dxa"/>
          </w:tcPr>
          <w:p w:rsidR="00017DA2" w:rsidRDefault="00017DA2">
            <w:pPr>
              <w:pStyle w:val="ConsPlusNormal"/>
            </w:pPr>
            <w:r>
              <w:t>ТОСП в с. Копановка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Копановка, ул. Ленина, д. 40 тел. 8(85143) 93-1-25</w:t>
            </w:r>
          </w:p>
        </w:tc>
      </w:tr>
      <w:tr w:rsidR="00017DA2">
        <w:tc>
          <w:tcPr>
            <w:tcW w:w="567" w:type="dxa"/>
          </w:tcPr>
          <w:p w:rsidR="00017DA2" w:rsidRDefault="00017DA2">
            <w:pPr>
              <w:pStyle w:val="ConsPlusNormal"/>
            </w:pPr>
            <w:r>
              <w:t>59</w:t>
            </w:r>
          </w:p>
        </w:tc>
        <w:tc>
          <w:tcPr>
            <w:tcW w:w="3963" w:type="dxa"/>
          </w:tcPr>
          <w:p w:rsidR="00017DA2" w:rsidRDefault="00017DA2">
            <w:pPr>
              <w:pStyle w:val="ConsPlusNormal"/>
            </w:pPr>
            <w:r>
              <w:t>ТОСП в с. Восток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Восток, ул. Октябрьская, д. 11 тел. 8(85143) 96-1-76</w:t>
            </w:r>
          </w:p>
        </w:tc>
      </w:tr>
      <w:tr w:rsidR="00017DA2">
        <w:tc>
          <w:tcPr>
            <w:tcW w:w="567" w:type="dxa"/>
          </w:tcPr>
          <w:p w:rsidR="00017DA2" w:rsidRDefault="00017DA2">
            <w:pPr>
              <w:pStyle w:val="ConsPlusNormal"/>
            </w:pPr>
            <w:r>
              <w:t>60</w:t>
            </w:r>
          </w:p>
        </w:tc>
        <w:tc>
          <w:tcPr>
            <w:tcW w:w="3963" w:type="dxa"/>
          </w:tcPr>
          <w:p w:rsidR="00017DA2" w:rsidRDefault="00017DA2">
            <w:pPr>
              <w:pStyle w:val="ConsPlusNormal"/>
            </w:pPr>
            <w:r>
              <w:t>ТОСП в с. Пришиб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район, с. Пришиб, ул. Советская, д. 68 тел. 8(85143) 96-5-18</w:t>
            </w:r>
          </w:p>
        </w:tc>
      </w:tr>
      <w:tr w:rsidR="00017DA2">
        <w:tc>
          <w:tcPr>
            <w:tcW w:w="567" w:type="dxa"/>
          </w:tcPr>
          <w:p w:rsidR="00017DA2" w:rsidRDefault="00017DA2">
            <w:pPr>
              <w:pStyle w:val="ConsPlusNormal"/>
            </w:pPr>
            <w:r>
              <w:t>61</w:t>
            </w:r>
          </w:p>
        </w:tc>
        <w:tc>
          <w:tcPr>
            <w:tcW w:w="3963" w:type="dxa"/>
          </w:tcPr>
          <w:p w:rsidR="00017DA2" w:rsidRDefault="00017DA2">
            <w:pPr>
              <w:pStyle w:val="ConsPlusNormal"/>
            </w:pPr>
            <w:r>
              <w:t>ТОСП в с. Никольское Енотаевского района Астраханской области</w:t>
            </w:r>
          </w:p>
        </w:tc>
        <w:tc>
          <w:tcPr>
            <w:tcW w:w="4535" w:type="dxa"/>
          </w:tcPr>
          <w:p w:rsidR="00017DA2" w:rsidRDefault="00017DA2">
            <w:pPr>
              <w:pStyle w:val="ConsPlusNormal"/>
              <w:jc w:val="both"/>
            </w:pPr>
            <w:r>
              <w:t>Астраханская область, Енотаевский р-н, с. Никольское, ул. Московская, д. 19 тел. 8(85143) 94-3-78</w:t>
            </w:r>
          </w:p>
        </w:tc>
      </w:tr>
      <w:tr w:rsidR="00017DA2">
        <w:tc>
          <w:tcPr>
            <w:tcW w:w="9065" w:type="dxa"/>
            <w:gridSpan w:val="3"/>
          </w:tcPr>
          <w:p w:rsidR="00017DA2" w:rsidRDefault="00017DA2">
            <w:pPr>
              <w:pStyle w:val="ConsPlusNormal"/>
              <w:jc w:val="center"/>
              <w:outlineLvl w:val="3"/>
            </w:pPr>
            <w:r>
              <w:t>Камызякский район Астраханской области</w:t>
            </w:r>
          </w:p>
        </w:tc>
      </w:tr>
      <w:tr w:rsidR="00017DA2">
        <w:tc>
          <w:tcPr>
            <w:tcW w:w="567" w:type="dxa"/>
          </w:tcPr>
          <w:p w:rsidR="00017DA2" w:rsidRDefault="00017DA2">
            <w:pPr>
              <w:pStyle w:val="ConsPlusNormal"/>
            </w:pPr>
            <w:r>
              <w:t>62</w:t>
            </w:r>
          </w:p>
        </w:tc>
        <w:tc>
          <w:tcPr>
            <w:tcW w:w="3963" w:type="dxa"/>
          </w:tcPr>
          <w:p w:rsidR="00017DA2" w:rsidRDefault="00017DA2">
            <w:pPr>
              <w:pStyle w:val="ConsPlusNormal"/>
            </w:pPr>
            <w:r>
              <w:t>ТОСП в с. Чаган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Чаган, ул. Ленина, д. 8 тел. 8(85145) 9-42-41</w:t>
            </w:r>
          </w:p>
        </w:tc>
      </w:tr>
      <w:tr w:rsidR="00017DA2">
        <w:tc>
          <w:tcPr>
            <w:tcW w:w="567" w:type="dxa"/>
          </w:tcPr>
          <w:p w:rsidR="00017DA2" w:rsidRDefault="00017DA2">
            <w:pPr>
              <w:pStyle w:val="ConsPlusNormal"/>
            </w:pPr>
            <w:r>
              <w:t>63</w:t>
            </w:r>
          </w:p>
        </w:tc>
        <w:tc>
          <w:tcPr>
            <w:tcW w:w="3963" w:type="dxa"/>
          </w:tcPr>
          <w:p w:rsidR="00017DA2" w:rsidRDefault="00017DA2">
            <w:pPr>
              <w:pStyle w:val="ConsPlusNormal"/>
            </w:pPr>
            <w:r>
              <w:t>ТОСП в с. Иванчуг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Иванчуг, ул. Ленина, д. 79 тел. 8(85145) 9-67-46</w:t>
            </w:r>
          </w:p>
        </w:tc>
      </w:tr>
      <w:tr w:rsidR="00017DA2">
        <w:tc>
          <w:tcPr>
            <w:tcW w:w="567" w:type="dxa"/>
          </w:tcPr>
          <w:p w:rsidR="00017DA2" w:rsidRDefault="00017DA2">
            <w:pPr>
              <w:pStyle w:val="ConsPlusNormal"/>
            </w:pPr>
            <w:r>
              <w:t>64</w:t>
            </w:r>
          </w:p>
        </w:tc>
        <w:tc>
          <w:tcPr>
            <w:tcW w:w="3963" w:type="dxa"/>
          </w:tcPr>
          <w:p w:rsidR="00017DA2" w:rsidRDefault="00017DA2">
            <w:pPr>
              <w:pStyle w:val="ConsPlusNormal"/>
            </w:pPr>
            <w:r>
              <w:t>ТОСП в с. Никольское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Никольское, ул. Советская, д. 1 тел. 8(85145) 9-57-19</w:t>
            </w:r>
          </w:p>
        </w:tc>
      </w:tr>
      <w:tr w:rsidR="00017DA2">
        <w:tc>
          <w:tcPr>
            <w:tcW w:w="567" w:type="dxa"/>
          </w:tcPr>
          <w:p w:rsidR="00017DA2" w:rsidRDefault="00017DA2">
            <w:pPr>
              <w:pStyle w:val="ConsPlusNormal"/>
            </w:pPr>
            <w:r>
              <w:t>65</w:t>
            </w:r>
          </w:p>
        </w:tc>
        <w:tc>
          <w:tcPr>
            <w:tcW w:w="3963" w:type="dxa"/>
          </w:tcPr>
          <w:p w:rsidR="00017DA2" w:rsidRDefault="00017DA2">
            <w:pPr>
              <w:pStyle w:val="ConsPlusNormal"/>
            </w:pPr>
            <w:r>
              <w:t>ТОСП в с. Каралат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Каралат, ул. ул. Ленина, д. 62 тел. 8(85145) 9-65-72, 9-65-73</w:t>
            </w:r>
          </w:p>
        </w:tc>
      </w:tr>
      <w:tr w:rsidR="00017DA2">
        <w:tc>
          <w:tcPr>
            <w:tcW w:w="567" w:type="dxa"/>
          </w:tcPr>
          <w:p w:rsidR="00017DA2" w:rsidRDefault="00017DA2">
            <w:pPr>
              <w:pStyle w:val="ConsPlusNormal"/>
            </w:pPr>
            <w:r>
              <w:t>66</w:t>
            </w:r>
          </w:p>
        </w:tc>
        <w:tc>
          <w:tcPr>
            <w:tcW w:w="3963" w:type="dxa"/>
          </w:tcPr>
          <w:p w:rsidR="00017DA2" w:rsidRDefault="00017DA2">
            <w:pPr>
              <w:pStyle w:val="ConsPlusNormal"/>
            </w:pPr>
            <w:r>
              <w:t xml:space="preserve">ТОСП в п. Волго-Каспийский </w:t>
            </w:r>
            <w:r>
              <w:lastRenderedPageBreak/>
              <w:t>Камызякского района Астраханской области</w:t>
            </w:r>
          </w:p>
        </w:tc>
        <w:tc>
          <w:tcPr>
            <w:tcW w:w="4535" w:type="dxa"/>
          </w:tcPr>
          <w:p w:rsidR="00017DA2" w:rsidRDefault="00017DA2">
            <w:pPr>
              <w:pStyle w:val="ConsPlusNormal"/>
              <w:jc w:val="both"/>
            </w:pPr>
            <w:r>
              <w:lastRenderedPageBreak/>
              <w:t xml:space="preserve">Астраханская область, Камызякский район, п. </w:t>
            </w:r>
            <w:r>
              <w:lastRenderedPageBreak/>
              <w:t>Волго-Каспийский, ул. Набережная, д. 10 тел. 8(85145) 9-88-50, 9-89-77, 9-88- 36</w:t>
            </w:r>
          </w:p>
        </w:tc>
      </w:tr>
      <w:tr w:rsidR="00017DA2">
        <w:tc>
          <w:tcPr>
            <w:tcW w:w="567" w:type="dxa"/>
          </w:tcPr>
          <w:p w:rsidR="00017DA2" w:rsidRDefault="00017DA2">
            <w:pPr>
              <w:pStyle w:val="ConsPlusNormal"/>
            </w:pPr>
            <w:r>
              <w:lastRenderedPageBreak/>
              <w:t>67</w:t>
            </w:r>
          </w:p>
        </w:tc>
        <w:tc>
          <w:tcPr>
            <w:tcW w:w="3963" w:type="dxa"/>
          </w:tcPr>
          <w:p w:rsidR="00017DA2" w:rsidRDefault="00017DA2">
            <w:pPr>
              <w:pStyle w:val="ConsPlusNormal"/>
            </w:pPr>
            <w:r>
              <w:t>ТОСП в с. Семибугры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Семибугры, ул. Курманова, д. 8, тел. 8(85145) 9-36-32</w:t>
            </w:r>
          </w:p>
        </w:tc>
      </w:tr>
      <w:tr w:rsidR="00017DA2">
        <w:tc>
          <w:tcPr>
            <w:tcW w:w="567" w:type="dxa"/>
          </w:tcPr>
          <w:p w:rsidR="00017DA2" w:rsidRDefault="00017DA2">
            <w:pPr>
              <w:pStyle w:val="ConsPlusNormal"/>
            </w:pPr>
            <w:r>
              <w:t>68</w:t>
            </w:r>
          </w:p>
        </w:tc>
        <w:tc>
          <w:tcPr>
            <w:tcW w:w="3963" w:type="dxa"/>
          </w:tcPr>
          <w:p w:rsidR="00017DA2" w:rsidRDefault="00017DA2">
            <w:pPr>
              <w:pStyle w:val="ConsPlusNormal"/>
            </w:pPr>
            <w:r>
              <w:t>ТОСП в с. Тузуклей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Тузуклей, ул. 1 Мая, д. 14 тел. 8(85145) 9-49-85</w:t>
            </w:r>
          </w:p>
        </w:tc>
      </w:tr>
      <w:tr w:rsidR="00017DA2">
        <w:tc>
          <w:tcPr>
            <w:tcW w:w="567" w:type="dxa"/>
          </w:tcPr>
          <w:p w:rsidR="00017DA2" w:rsidRDefault="00017DA2">
            <w:pPr>
              <w:pStyle w:val="ConsPlusNormal"/>
            </w:pPr>
            <w:r>
              <w:t>69</w:t>
            </w:r>
          </w:p>
        </w:tc>
        <w:tc>
          <w:tcPr>
            <w:tcW w:w="3963" w:type="dxa"/>
          </w:tcPr>
          <w:p w:rsidR="00017DA2" w:rsidRDefault="00017DA2">
            <w:pPr>
              <w:pStyle w:val="ConsPlusNormal"/>
            </w:pPr>
            <w:r>
              <w:t>ТОСП в п. Верхнекалиновский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п. Верхнекалиновский, ул. Набережная, д. 106 тел. 8(85145) 9-53-43</w:t>
            </w:r>
          </w:p>
        </w:tc>
      </w:tr>
      <w:tr w:rsidR="00017DA2">
        <w:tc>
          <w:tcPr>
            <w:tcW w:w="567" w:type="dxa"/>
          </w:tcPr>
          <w:p w:rsidR="00017DA2" w:rsidRDefault="00017DA2">
            <w:pPr>
              <w:pStyle w:val="ConsPlusNormal"/>
            </w:pPr>
            <w:r>
              <w:t>70</w:t>
            </w:r>
          </w:p>
        </w:tc>
        <w:tc>
          <w:tcPr>
            <w:tcW w:w="3963" w:type="dxa"/>
          </w:tcPr>
          <w:p w:rsidR="00017DA2" w:rsidRDefault="00017DA2">
            <w:pPr>
              <w:pStyle w:val="ConsPlusNormal"/>
            </w:pPr>
            <w:r>
              <w:t>ТОСП в с. Жан-Аул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Жан-Аул, ул. Школьная, д. 26 тел. 8(85145) 9-61-37</w:t>
            </w:r>
          </w:p>
        </w:tc>
      </w:tr>
      <w:tr w:rsidR="00017DA2">
        <w:tc>
          <w:tcPr>
            <w:tcW w:w="567" w:type="dxa"/>
          </w:tcPr>
          <w:p w:rsidR="00017DA2" w:rsidRDefault="00017DA2">
            <w:pPr>
              <w:pStyle w:val="ConsPlusNormal"/>
            </w:pPr>
            <w:r>
              <w:t>71</w:t>
            </w:r>
          </w:p>
        </w:tc>
        <w:tc>
          <w:tcPr>
            <w:tcW w:w="3963" w:type="dxa"/>
          </w:tcPr>
          <w:p w:rsidR="00017DA2" w:rsidRDefault="00017DA2">
            <w:pPr>
              <w:pStyle w:val="ConsPlusNormal"/>
            </w:pPr>
            <w:r>
              <w:t>ТОСП в пос. Кировский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пос. Кировский, ул. Народная, д. 2, тел. 8(85145) 9-63-42</w:t>
            </w:r>
          </w:p>
        </w:tc>
      </w:tr>
      <w:tr w:rsidR="00017DA2">
        <w:tc>
          <w:tcPr>
            <w:tcW w:w="567" w:type="dxa"/>
          </w:tcPr>
          <w:p w:rsidR="00017DA2" w:rsidRDefault="00017DA2">
            <w:pPr>
              <w:pStyle w:val="ConsPlusNormal"/>
            </w:pPr>
            <w:r>
              <w:t>72</w:t>
            </w:r>
          </w:p>
        </w:tc>
        <w:tc>
          <w:tcPr>
            <w:tcW w:w="3963" w:type="dxa"/>
          </w:tcPr>
          <w:p w:rsidR="00017DA2" w:rsidRDefault="00017DA2">
            <w:pPr>
              <w:pStyle w:val="ConsPlusNormal"/>
            </w:pPr>
            <w:r>
              <w:t>ТОСП в с. Караульное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Караульное, ул. Молодежная, д. 31, тел. 8(85145) 9-65-72, 9-65-73</w:t>
            </w:r>
          </w:p>
        </w:tc>
      </w:tr>
      <w:tr w:rsidR="00017DA2">
        <w:tc>
          <w:tcPr>
            <w:tcW w:w="567" w:type="dxa"/>
          </w:tcPr>
          <w:p w:rsidR="00017DA2" w:rsidRDefault="00017DA2">
            <w:pPr>
              <w:pStyle w:val="ConsPlusNormal"/>
            </w:pPr>
            <w:r>
              <w:t>73</w:t>
            </w:r>
          </w:p>
        </w:tc>
        <w:tc>
          <w:tcPr>
            <w:tcW w:w="3963" w:type="dxa"/>
          </w:tcPr>
          <w:p w:rsidR="00017DA2" w:rsidRDefault="00017DA2">
            <w:pPr>
              <w:pStyle w:val="ConsPlusNormal"/>
            </w:pPr>
            <w:r>
              <w:t>ТОСП в с. Образцово-Травино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Образцово-Травино, ул. Хлебникова, д. 96 тел. 8(85145) 9-73-45, 9-71-34</w:t>
            </w:r>
          </w:p>
        </w:tc>
      </w:tr>
      <w:tr w:rsidR="00017DA2">
        <w:tc>
          <w:tcPr>
            <w:tcW w:w="567" w:type="dxa"/>
          </w:tcPr>
          <w:p w:rsidR="00017DA2" w:rsidRDefault="00017DA2">
            <w:pPr>
              <w:pStyle w:val="ConsPlusNormal"/>
            </w:pPr>
            <w:r>
              <w:t>74</w:t>
            </w:r>
          </w:p>
        </w:tc>
        <w:tc>
          <w:tcPr>
            <w:tcW w:w="3963" w:type="dxa"/>
          </w:tcPr>
          <w:p w:rsidR="00017DA2" w:rsidRDefault="00017DA2">
            <w:pPr>
              <w:pStyle w:val="ConsPlusNormal"/>
            </w:pPr>
            <w:r>
              <w:t>ТОСП в с. Самосделка Камызякского района Астраханской области</w:t>
            </w:r>
          </w:p>
        </w:tc>
        <w:tc>
          <w:tcPr>
            <w:tcW w:w="4535" w:type="dxa"/>
          </w:tcPr>
          <w:p w:rsidR="00017DA2" w:rsidRDefault="00017DA2">
            <w:pPr>
              <w:pStyle w:val="ConsPlusNormal"/>
              <w:jc w:val="both"/>
            </w:pPr>
            <w:r>
              <w:t>Астраханская область, Камызякский район, с. Самосделка, ул. Советская, д. 17, тел. 8(85145) 9-76-86</w:t>
            </w:r>
          </w:p>
        </w:tc>
      </w:tr>
      <w:tr w:rsidR="00017DA2">
        <w:tc>
          <w:tcPr>
            <w:tcW w:w="9065" w:type="dxa"/>
            <w:gridSpan w:val="3"/>
          </w:tcPr>
          <w:p w:rsidR="00017DA2" w:rsidRDefault="00017DA2">
            <w:pPr>
              <w:pStyle w:val="ConsPlusNormal"/>
              <w:jc w:val="center"/>
              <w:outlineLvl w:val="3"/>
            </w:pPr>
            <w:r>
              <w:t>Харабалинский район Астраханской области</w:t>
            </w:r>
          </w:p>
        </w:tc>
      </w:tr>
      <w:tr w:rsidR="00017DA2">
        <w:tc>
          <w:tcPr>
            <w:tcW w:w="567" w:type="dxa"/>
          </w:tcPr>
          <w:p w:rsidR="00017DA2" w:rsidRDefault="00017DA2">
            <w:pPr>
              <w:pStyle w:val="ConsPlusNormal"/>
            </w:pPr>
            <w:r>
              <w:t>75</w:t>
            </w:r>
          </w:p>
        </w:tc>
        <w:tc>
          <w:tcPr>
            <w:tcW w:w="3963" w:type="dxa"/>
          </w:tcPr>
          <w:p w:rsidR="00017DA2" w:rsidRDefault="00017DA2">
            <w:pPr>
              <w:pStyle w:val="ConsPlusNormal"/>
            </w:pPr>
            <w:r>
              <w:t>ТОСП в с. Селитренное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Селитренное, ул. Советская, д. 58, тел. 8(85148) 5-61-17</w:t>
            </w:r>
          </w:p>
        </w:tc>
      </w:tr>
      <w:tr w:rsidR="00017DA2">
        <w:tc>
          <w:tcPr>
            <w:tcW w:w="567" w:type="dxa"/>
          </w:tcPr>
          <w:p w:rsidR="00017DA2" w:rsidRDefault="00017DA2">
            <w:pPr>
              <w:pStyle w:val="ConsPlusNormal"/>
            </w:pPr>
            <w:r>
              <w:t>76</w:t>
            </w:r>
          </w:p>
        </w:tc>
        <w:tc>
          <w:tcPr>
            <w:tcW w:w="3963" w:type="dxa"/>
          </w:tcPr>
          <w:p w:rsidR="00017DA2" w:rsidRDefault="00017DA2">
            <w:pPr>
              <w:pStyle w:val="ConsPlusNormal"/>
            </w:pPr>
            <w:r>
              <w:t>ТОСП в с. Хошеутово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Хошеутово, ул. Советская, д. 15 тел. 8(85148) 5-44-25, 8(85148) 5-44-18</w:t>
            </w:r>
          </w:p>
        </w:tc>
      </w:tr>
      <w:tr w:rsidR="00017DA2">
        <w:tc>
          <w:tcPr>
            <w:tcW w:w="567" w:type="dxa"/>
          </w:tcPr>
          <w:p w:rsidR="00017DA2" w:rsidRDefault="00017DA2">
            <w:pPr>
              <w:pStyle w:val="ConsPlusNormal"/>
            </w:pPr>
            <w:r>
              <w:t>77</w:t>
            </w:r>
          </w:p>
        </w:tc>
        <w:tc>
          <w:tcPr>
            <w:tcW w:w="3963" w:type="dxa"/>
          </w:tcPr>
          <w:p w:rsidR="00017DA2" w:rsidRDefault="00017DA2">
            <w:pPr>
              <w:pStyle w:val="ConsPlusNormal"/>
            </w:pPr>
            <w:r>
              <w:t>ТОСП в с. Заволжское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Заволжское, ул. Ленина, д. 42 тел. 8(85148) 5-47-31, 5-47-17</w:t>
            </w:r>
          </w:p>
        </w:tc>
      </w:tr>
      <w:tr w:rsidR="00017DA2">
        <w:tc>
          <w:tcPr>
            <w:tcW w:w="567" w:type="dxa"/>
          </w:tcPr>
          <w:p w:rsidR="00017DA2" w:rsidRDefault="00017DA2">
            <w:pPr>
              <w:pStyle w:val="ConsPlusNormal"/>
            </w:pPr>
            <w:r>
              <w:t>78</w:t>
            </w:r>
          </w:p>
        </w:tc>
        <w:tc>
          <w:tcPr>
            <w:tcW w:w="3963" w:type="dxa"/>
          </w:tcPr>
          <w:p w:rsidR="00017DA2" w:rsidRDefault="00017DA2">
            <w:pPr>
              <w:pStyle w:val="ConsPlusNormal"/>
            </w:pPr>
            <w:r>
              <w:t>ТОСП в с. Сасыколи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Сасыколи, ул. Советская, д. 137, тел. 8(85148) 5-33-41, 8(85148) 5-32-80</w:t>
            </w:r>
          </w:p>
        </w:tc>
      </w:tr>
      <w:tr w:rsidR="00017DA2">
        <w:tc>
          <w:tcPr>
            <w:tcW w:w="567" w:type="dxa"/>
          </w:tcPr>
          <w:p w:rsidR="00017DA2" w:rsidRDefault="00017DA2">
            <w:pPr>
              <w:pStyle w:val="ConsPlusNormal"/>
            </w:pPr>
            <w:r>
              <w:t>79</w:t>
            </w:r>
          </w:p>
        </w:tc>
        <w:tc>
          <w:tcPr>
            <w:tcW w:w="3963" w:type="dxa"/>
          </w:tcPr>
          <w:p w:rsidR="00017DA2" w:rsidRDefault="00017DA2">
            <w:pPr>
              <w:pStyle w:val="ConsPlusNormal"/>
            </w:pPr>
            <w:r>
              <w:t>ТОСП в с. Михайловка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Михайловка, ул. Советская, д. 61, тел. 8(85148) 5-66-31, 8(85148) 5-66-33</w:t>
            </w:r>
          </w:p>
        </w:tc>
      </w:tr>
      <w:tr w:rsidR="00017DA2">
        <w:tc>
          <w:tcPr>
            <w:tcW w:w="567" w:type="dxa"/>
          </w:tcPr>
          <w:p w:rsidR="00017DA2" w:rsidRDefault="00017DA2">
            <w:pPr>
              <w:pStyle w:val="ConsPlusNormal"/>
            </w:pPr>
            <w:r>
              <w:lastRenderedPageBreak/>
              <w:t>80</w:t>
            </w:r>
          </w:p>
        </w:tc>
        <w:tc>
          <w:tcPr>
            <w:tcW w:w="3963" w:type="dxa"/>
          </w:tcPr>
          <w:p w:rsidR="00017DA2" w:rsidRDefault="00017DA2">
            <w:pPr>
              <w:pStyle w:val="ConsPlusNormal"/>
            </w:pPr>
            <w:r>
              <w:t>ТОСП в с. Кочковатка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Кочковатка, ул. Юбилейная, д. 11, кв. 2 тел. 8(85148) 5-98-22, 8(85148) 5-98-84</w:t>
            </w:r>
          </w:p>
        </w:tc>
      </w:tr>
      <w:tr w:rsidR="00017DA2">
        <w:tc>
          <w:tcPr>
            <w:tcW w:w="567" w:type="dxa"/>
          </w:tcPr>
          <w:p w:rsidR="00017DA2" w:rsidRDefault="00017DA2">
            <w:pPr>
              <w:pStyle w:val="ConsPlusNormal"/>
            </w:pPr>
            <w:r>
              <w:t>81</w:t>
            </w:r>
          </w:p>
        </w:tc>
        <w:tc>
          <w:tcPr>
            <w:tcW w:w="3963" w:type="dxa"/>
          </w:tcPr>
          <w:p w:rsidR="00017DA2" w:rsidRDefault="00017DA2">
            <w:pPr>
              <w:pStyle w:val="ConsPlusNormal"/>
            </w:pPr>
            <w:r>
              <w:t>ТОСП в с. Тамбовка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Тамбовка, ул. Октябрьская, д. 38, тел. 8(85148) 5-56-13</w:t>
            </w:r>
          </w:p>
        </w:tc>
      </w:tr>
      <w:tr w:rsidR="00017DA2">
        <w:tc>
          <w:tcPr>
            <w:tcW w:w="567" w:type="dxa"/>
          </w:tcPr>
          <w:p w:rsidR="00017DA2" w:rsidRDefault="00017DA2">
            <w:pPr>
              <w:pStyle w:val="ConsPlusNormal"/>
            </w:pPr>
            <w:r>
              <w:t>82</w:t>
            </w:r>
          </w:p>
        </w:tc>
        <w:tc>
          <w:tcPr>
            <w:tcW w:w="3963" w:type="dxa"/>
          </w:tcPr>
          <w:p w:rsidR="00017DA2" w:rsidRDefault="00017DA2">
            <w:pPr>
              <w:pStyle w:val="ConsPlusNormal"/>
            </w:pPr>
            <w:r>
              <w:t>ТОСП в с. Вольное Харабалинского района Астраханской области</w:t>
            </w:r>
          </w:p>
        </w:tc>
        <w:tc>
          <w:tcPr>
            <w:tcW w:w="4535" w:type="dxa"/>
          </w:tcPr>
          <w:p w:rsidR="00017DA2" w:rsidRDefault="00017DA2">
            <w:pPr>
              <w:pStyle w:val="ConsPlusNormal"/>
              <w:jc w:val="both"/>
            </w:pPr>
            <w:r>
              <w:t>Астраханская область, Харабалинский район, с Вольное, ул. Никулина, д. 7 тел. 8(85148) 5-54-50, 8(85148) 5-52-92</w:t>
            </w:r>
          </w:p>
        </w:tc>
      </w:tr>
      <w:tr w:rsidR="00017DA2">
        <w:tc>
          <w:tcPr>
            <w:tcW w:w="9065" w:type="dxa"/>
            <w:gridSpan w:val="3"/>
          </w:tcPr>
          <w:p w:rsidR="00017DA2" w:rsidRDefault="00017DA2">
            <w:pPr>
              <w:pStyle w:val="ConsPlusNormal"/>
              <w:jc w:val="center"/>
              <w:outlineLvl w:val="3"/>
            </w:pPr>
            <w:r>
              <w:t>Наримановский район Астраханской области</w:t>
            </w:r>
          </w:p>
        </w:tc>
      </w:tr>
      <w:tr w:rsidR="00017DA2">
        <w:tc>
          <w:tcPr>
            <w:tcW w:w="567" w:type="dxa"/>
          </w:tcPr>
          <w:p w:rsidR="00017DA2" w:rsidRDefault="00017DA2">
            <w:pPr>
              <w:pStyle w:val="ConsPlusNormal"/>
            </w:pPr>
            <w:r>
              <w:t>83</w:t>
            </w:r>
          </w:p>
        </w:tc>
        <w:tc>
          <w:tcPr>
            <w:tcW w:w="3963" w:type="dxa"/>
          </w:tcPr>
          <w:p w:rsidR="00017DA2" w:rsidRDefault="00017DA2">
            <w:pPr>
              <w:pStyle w:val="ConsPlusNormal"/>
            </w:pPr>
            <w:r>
              <w:t>ТОСП в пос. Караагаш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пос. Караагаш, ул. Школьная, д. 25, тел. 8(8512) 99-67-40</w:t>
            </w:r>
          </w:p>
        </w:tc>
      </w:tr>
      <w:tr w:rsidR="00017DA2">
        <w:tc>
          <w:tcPr>
            <w:tcW w:w="567" w:type="dxa"/>
          </w:tcPr>
          <w:p w:rsidR="00017DA2" w:rsidRDefault="00017DA2">
            <w:pPr>
              <w:pStyle w:val="ConsPlusNormal"/>
            </w:pPr>
            <w:r>
              <w:t>84</w:t>
            </w:r>
          </w:p>
        </w:tc>
        <w:tc>
          <w:tcPr>
            <w:tcW w:w="3963" w:type="dxa"/>
          </w:tcPr>
          <w:p w:rsidR="00017DA2" w:rsidRDefault="00017DA2">
            <w:pPr>
              <w:pStyle w:val="ConsPlusNormal"/>
            </w:pPr>
            <w:r>
              <w:t>ТОСП в с. Николаевка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Николаевка, ул.Советская, д. 62, тел. 8(85171) 64-196</w:t>
            </w:r>
          </w:p>
        </w:tc>
      </w:tr>
      <w:tr w:rsidR="00017DA2">
        <w:tc>
          <w:tcPr>
            <w:tcW w:w="567" w:type="dxa"/>
          </w:tcPr>
          <w:p w:rsidR="00017DA2" w:rsidRDefault="00017DA2">
            <w:pPr>
              <w:pStyle w:val="ConsPlusNormal"/>
            </w:pPr>
            <w:r>
              <w:t>85</w:t>
            </w:r>
          </w:p>
        </w:tc>
        <w:tc>
          <w:tcPr>
            <w:tcW w:w="3963" w:type="dxa"/>
          </w:tcPr>
          <w:p w:rsidR="00017DA2" w:rsidRDefault="00017DA2">
            <w:pPr>
              <w:pStyle w:val="ConsPlusNormal"/>
            </w:pPr>
            <w:r>
              <w:t>ТОСП в с. Старокучергановка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Старокучергановка, ул. Ленина, д. 48, тел. 8(8512) 56-18-85</w:t>
            </w:r>
          </w:p>
        </w:tc>
      </w:tr>
      <w:tr w:rsidR="00017DA2">
        <w:tc>
          <w:tcPr>
            <w:tcW w:w="567" w:type="dxa"/>
          </w:tcPr>
          <w:p w:rsidR="00017DA2" w:rsidRDefault="00017DA2">
            <w:pPr>
              <w:pStyle w:val="ConsPlusNormal"/>
            </w:pPr>
            <w:r>
              <w:t>86</w:t>
            </w:r>
          </w:p>
        </w:tc>
        <w:tc>
          <w:tcPr>
            <w:tcW w:w="3963" w:type="dxa"/>
          </w:tcPr>
          <w:p w:rsidR="00017DA2" w:rsidRDefault="00017DA2">
            <w:pPr>
              <w:pStyle w:val="ConsPlusNormal"/>
            </w:pPr>
            <w:r>
              <w:t>ТОСП в с. Линейное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Линейное, ул. Ленина, д. 94 тел. 8(85171) 64-286</w:t>
            </w:r>
          </w:p>
        </w:tc>
      </w:tr>
      <w:tr w:rsidR="00017DA2">
        <w:tc>
          <w:tcPr>
            <w:tcW w:w="567" w:type="dxa"/>
          </w:tcPr>
          <w:p w:rsidR="00017DA2" w:rsidRDefault="00017DA2">
            <w:pPr>
              <w:pStyle w:val="ConsPlusNormal"/>
            </w:pPr>
            <w:r>
              <w:t>87</w:t>
            </w:r>
          </w:p>
        </w:tc>
        <w:tc>
          <w:tcPr>
            <w:tcW w:w="3963" w:type="dxa"/>
          </w:tcPr>
          <w:p w:rsidR="00017DA2" w:rsidRDefault="00017DA2">
            <w:pPr>
              <w:pStyle w:val="ConsPlusNormal"/>
            </w:pPr>
            <w:r>
              <w:t>ТОСП в пос. Буруны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пос. Буруны, ул. Коммунистическая, д. 1 тел. 8(85171) 66-430</w:t>
            </w:r>
          </w:p>
        </w:tc>
      </w:tr>
      <w:tr w:rsidR="00017DA2">
        <w:tc>
          <w:tcPr>
            <w:tcW w:w="567" w:type="dxa"/>
          </w:tcPr>
          <w:p w:rsidR="00017DA2" w:rsidRDefault="00017DA2">
            <w:pPr>
              <w:pStyle w:val="ConsPlusNormal"/>
            </w:pPr>
            <w:r>
              <w:t>88</w:t>
            </w:r>
          </w:p>
        </w:tc>
        <w:tc>
          <w:tcPr>
            <w:tcW w:w="3963" w:type="dxa"/>
          </w:tcPr>
          <w:p w:rsidR="00017DA2" w:rsidRDefault="00017DA2">
            <w:pPr>
              <w:pStyle w:val="ConsPlusNormal"/>
            </w:pPr>
            <w:r>
              <w:t>ТОСП в пос. Прикаспийский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пос. Прикаспийский, ул. Советская, д. 3 тел. 8(85171) 64-089</w:t>
            </w:r>
          </w:p>
        </w:tc>
      </w:tr>
      <w:tr w:rsidR="00017DA2">
        <w:tc>
          <w:tcPr>
            <w:tcW w:w="567" w:type="dxa"/>
          </w:tcPr>
          <w:p w:rsidR="00017DA2" w:rsidRDefault="00017DA2">
            <w:pPr>
              <w:pStyle w:val="ConsPlusNormal"/>
            </w:pPr>
            <w:r>
              <w:t>89</w:t>
            </w:r>
          </w:p>
        </w:tc>
        <w:tc>
          <w:tcPr>
            <w:tcW w:w="3963" w:type="dxa"/>
          </w:tcPr>
          <w:p w:rsidR="00017DA2" w:rsidRDefault="00017DA2">
            <w:pPr>
              <w:pStyle w:val="ConsPlusNormal"/>
            </w:pPr>
            <w:r>
              <w:t>ТОСП в с. Разночиновка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Разночиновка, ул. Горького, д. 1, тел. 8(85171) 65-148</w:t>
            </w:r>
          </w:p>
        </w:tc>
      </w:tr>
      <w:tr w:rsidR="00017DA2">
        <w:tc>
          <w:tcPr>
            <w:tcW w:w="567" w:type="dxa"/>
          </w:tcPr>
          <w:p w:rsidR="00017DA2" w:rsidRDefault="00017DA2">
            <w:pPr>
              <w:pStyle w:val="ConsPlusNormal"/>
            </w:pPr>
            <w:r>
              <w:t>90</w:t>
            </w:r>
          </w:p>
        </w:tc>
        <w:tc>
          <w:tcPr>
            <w:tcW w:w="3963" w:type="dxa"/>
          </w:tcPr>
          <w:p w:rsidR="00017DA2" w:rsidRDefault="00017DA2">
            <w:pPr>
              <w:pStyle w:val="ConsPlusNormal"/>
            </w:pPr>
            <w:r>
              <w:t>ТОСП в с. Барановка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Барановка, ул. Советская, д. 12, тел. 8(85171) 65-904</w:t>
            </w:r>
          </w:p>
        </w:tc>
      </w:tr>
      <w:tr w:rsidR="00017DA2">
        <w:tc>
          <w:tcPr>
            <w:tcW w:w="567" w:type="dxa"/>
          </w:tcPr>
          <w:p w:rsidR="00017DA2" w:rsidRDefault="00017DA2">
            <w:pPr>
              <w:pStyle w:val="ConsPlusNormal"/>
            </w:pPr>
            <w:r>
              <w:t>91</w:t>
            </w:r>
          </w:p>
        </w:tc>
        <w:tc>
          <w:tcPr>
            <w:tcW w:w="3963" w:type="dxa"/>
          </w:tcPr>
          <w:p w:rsidR="00017DA2" w:rsidRDefault="00017DA2">
            <w:pPr>
              <w:pStyle w:val="ConsPlusNormal"/>
            </w:pPr>
            <w:r>
              <w:t>ТОСП в с. Солянка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Солянка, ул. Калинина, д. 5 тел. 8(8512) 59-91-37</w:t>
            </w:r>
          </w:p>
        </w:tc>
      </w:tr>
      <w:tr w:rsidR="00017DA2">
        <w:tc>
          <w:tcPr>
            <w:tcW w:w="567" w:type="dxa"/>
          </w:tcPr>
          <w:p w:rsidR="00017DA2" w:rsidRDefault="00017DA2">
            <w:pPr>
              <w:pStyle w:val="ConsPlusNormal"/>
            </w:pPr>
            <w:r>
              <w:t>92</w:t>
            </w:r>
          </w:p>
        </w:tc>
        <w:tc>
          <w:tcPr>
            <w:tcW w:w="3963" w:type="dxa"/>
          </w:tcPr>
          <w:p w:rsidR="00017DA2" w:rsidRDefault="00017DA2">
            <w:pPr>
              <w:pStyle w:val="ConsPlusNormal"/>
            </w:pPr>
            <w:r>
              <w:t>ТОСП в с. Рассвет Наримановского района Астраханской области</w:t>
            </w:r>
          </w:p>
        </w:tc>
        <w:tc>
          <w:tcPr>
            <w:tcW w:w="4535" w:type="dxa"/>
          </w:tcPr>
          <w:p w:rsidR="00017DA2" w:rsidRDefault="00017DA2">
            <w:pPr>
              <w:pStyle w:val="ConsPlusNormal"/>
              <w:jc w:val="both"/>
            </w:pPr>
            <w:r>
              <w:t>Астраханская область, Наримановский район, с. Рассвет, ул. Советская, д. 36 тел. 8(85171) 67-925</w:t>
            </w:r>
          </w:p>
        </w:tc>
      </w:tr>
      <w:tr w:rsidR="00017DA2">
        <w:tc>
          <w:tcPr>
            <w:tcW w:w="567" w:type="dxa"/>
          </w:tcPr>
          <w:p w:rsidR="00017DA2" w:rsidRDefault="00017DA2">
            <w:pPr>
              <w:pStyle w:val="ConsPlusNormal"/>
            </w:pPr>
            <w:r>
              <w:t>93</w:t>
            </w:r>
          </w:p>
        </w:tc>
        <w:tc>
          <w:tcPr>
            <w:tcW w:w="3963" w:type="dxa"/>
          </w:tcPr>
          <w:p w:rsidR="00017DA2" w:rsidRDefault="00017DA2">
            <w:pPr>
              <w:pStyle w:val="ConsPlusNormal"/>
            </w:pPr>
            <w:r>
              <w:t>ТОСП в с. Волжское Наримановского района Астраханской области</w:t>
            </w:r>
          </w:p>
        </w:tc>
        <w:tc>
          <w:tcPr>
            <w:tcW w:w="4535" w:type="dxa"/>
          </w:tcPr>
          <w:p w:rsidR="00017DA2" w:rsidRDefault="00017DA2">
            <w:pPr>
              <w:pStyle w:val="ConsPlusNormal"/>
              <w:jc w:val="both"/>
            </w:pPr>
            <w:r>
              <w:t xml:space="preserve">Астраханская область, Наримановский район, с. Волжское, ул. Победы, д. 18 тел. 8(85171) </w:t>
            </w:r>
            <w:r>
              <w:lastRenderedPageBreak/>
              <w:t>67-534</w:t>
            </w:r>
          </w:p>
        </w:tc>
      </w:tr>
      <w:tr w:rsidR="00017DA2">
        <w:tc>
          <w:tcPr>
            <w:tcW w:w="9065" w:type="dxa"/>
            <w:gridSpan w:val="3"/>
          </w:tcPr>
          <w:p w:rsidR="00017DA2" w:rsidRDefault="00017DA2">
            <w:pPr>
              <w:pStyle w:val="ConsPlusNormal"/>
              <w:jc w:val="center"/>
              <w:outlineLvl w:val="3"/>
            </w:pPr>
            <w:r>
              <w:lastRenderedPageBreak/>
              <w:t>Черноярский район Астраханской области</w:t>
            </w:r>
          </w:p>
        </w:tc>
      </w:tr>
      <w:tr w:rsidR="00017DA2">
        <w:tc>
          <w:tcPr>
            <w:tcW w:w="567" w:type="dxa"/>
          </w:tcPr>
          <w:p w:rsidR="00017DA2" w:rsidRDefault="00017DA2">
            <w:pPr>
              <w:pStyle w:val="ConsPlusNormal"/>
            </w:pPr>
            <w:r>
              <w:t>94</w:t>
            </w:r>
          </w:p>
        </w:tc>
        <w:tc>
          <w:tcPr>
            <w:tcW w:w="3963" w:type="dxa"/>
          </w:tcPr>
          <w:p w:rsidR="00017DA2" w:rsidRDefault="00017DA2">
            <w:pPr>
              <w:pStyle w:val="ConsPlusNormal"/>
            </w:pPr>
            <w:r>
              <w:t>ТОСП в с. Ушаковка Черноярского района Астраханской области</w:t>
            </w:r>
          </w:p>
        </w:tc>
        <w:tc>
          <w:tcPr>
            <w:tcW w:w="4535" w:type="dxa"/>
          </w:tcPr>
          <w:p w:rsidR="00017DA2" w:rsidRDefault="00017DA2">
            <w:pPr>
              <w:pStyle w:val="ConsPlusNormal"/>
              <w:jc w:val="both"/>
            </w:pPr>
            <w:r>
              <w:t>Астраханская область, Черноярский район, с. Ушаковка, пл. Ленина, д. 2 тел. 8(85149) 28-5-19</w:t>
            </w:r>
          </w:p>
        </w:tc>
      </w:tr>
    </w:tbl>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4</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bookmarkStart w:id="19" w:name="P906"/>
      <w:bookmarkEnd w:id="19"/>
      <w:r>
        <w:t xml:space="preserve">       Форма решения об отказе в предоставлении муниципальной услуги</w:t>
      </w:r>
    </w:p>
    <w:p w:rsidR="00017DA2" w:rsidRDefault="00017DA2">
      <w:pPr>
        <w:pStyle w:val="ConsPlusNonformat"/>
        <w:jc w:val="both"/>
      </w:pPr>
      <w:r>
        <w:t xml:space="preserve">    _______________________________________________________________________</w:t>
      </w:r>
    </w:p>
    <w:p w:rsidR="00017DA2" w:rsidRDefault="00017DA2">
      <w:pPr>
        <w:pStyle w:val="ConsPlusNonformat"/>
        <w:jc w:val="both"/>
      </w:pPr>
      <w:r>
        <w:t xml:space="preserve">    (наименование уполномоченного органа местного самоуправления)</w:t>
      </w:r>
    </w:p>
    <w:p w:rsidR="00017DA2" w:rsidRDefault="00017DA2">
      <w:pPr>
        <w:pStyle w:val="ConsPlusNonformat"/>
        <w:jc w:val="both"/>
      </w:pPr>
    </w:p>
    <w:p w:rsidR="00017DA2" w:rsidRDefault="00017DA2">
      <w:pPr>
        <w:pStyle w:val="ConsPlusNonformat"/>
        <w:jc w:val="both"/>
      </w:pPr>
      <w:r>
        <w:t xml:space="preserve">                                    Кому: _________________________________</w:t>
      </w:r>
    </w:p>
    <w:p w:rsidR="00017DA2" w:rsidRDefault="00017DA2">
      <w:pPr>
        <w:pStyle w:val="ConsPlusNonformat"/>
        <w:jc w:val="both"/>
      </w:pPr>
      <w:r>
        <w:t xml:space="preserve">                                    Контактные данные: ____________________</w:t>
      </w:r>
    </w:p>
    <w:p w:rsidR="00017DA2" w:rsidRDefault="00017DA2">
      <w:pPr>
        <w:pStyle w:val="ConsPlusNonformat"/>
        <w:jc w:val="both"/>
      </w:pPr>
    </w:p>
    <w:p w:rsidR="00017DA2" w:rsidRDefault="00017DA2">
      <w:pPr>
        <w:pStyle w:val="ConsPlusNonformat"/>
        <w:jc w:val="both"/>
      </w:pPr>
      <w:r>
        <w:t xml:space="preserve">                                  Решение</w:t>
      </w:r>
    </w:p>
    <w:p w:rsidR="00017DA2" w:rsidRDefault="00017DA2">
      <w:pPr>
        <w:pStyle w:val="ConsPlusNonformat"/>
        <w:jc w:val="both"/>
      </w:pPr>
      <w:r>
        <w:t xml:space="preserve">           об отказе в предоставлении муниципальной услуги</w:t>
      </w:r>
    </w:p>
    <w:p w:rsidR="00017DA2" w:rsidRDefault="00017DA2">
      <w:pPr>
        <w:pStyle w:val="ConsPlusNonformat"/>
        <w:jc w:val="both"/>
      </w:pPr>
      <w:r>
        <w:t xml:space="preserve">                      N ___________ от ___________________</w:t>
      </w:r>
    </w:p>
    <w:p w:rsidR="00017DA2" w:rsidRDefault="00017DA2">
      <w:pPr>
        <w:pStyle w:val="ConsPlusNonformat"/>
        <w:jc w:val="both"/>
      </w:pPr>
    </w:p>
    <w:p w:rsidR="00017DA2" w:rsidRDefault="00017DA2">
      <w:pPr>
        <w:pStyle w:val="ConsPlusNonformat"/>
        <w:jc w:val="both"/>
      </w:pPr>
      <w:r>
        <w:t xml:space="preserve">    По  результатам  рассмотрения  заявления о предоставлении муниципальной</w:t>
      </w:r>
    </w:p>
    <w:p w:rsidR="00017DA2" w:rsidRDefault="00017DA2">
      <w:pPr>
        <w:pStyle w:val="ConsPlusNonformat"/>
        <w:jc w:val="both"/>
      </w:pPr>
      <w:r>
        <w:t>услуги  "Предоставление  муниципального  имущества  в аренду без проведения</w:t>
      </w:r>
    </w:p>
    <w:p w:rsidR="00017DA2" w:rsidRDefault="00017DA2">
      <w:pPr>
        <w:pStyle w:val="ConsPlusNonformat"/>
        <w:jc w:val="both"/>
      </w:pPr>
      <w:r>
        <w:t>торгов"  от _____________ N ___________ и  приложенных  к нему  документов,</w:t>
      </w:r>
    </w:p>
    <w:p w:rsidR="00017DA2" w:rsidRDefault="00017DA2">
      <w:pPr>
        <w:pStyle w:val="ConsPlusNonformat"/>
        <w:jc w:val="both"/>
      </w:pPr>
      <w:r>
        <w:t xml:space="preserve">на  основании  </w:t>
      </w:r>
      <w:hyperlink r:id="rId46">
        <w:r>
          <w:rPr>
            <w:color w:val="0000FF"/>
          </w:rPr>
          <w:t>статьи 17.1</w:t>
        </w:r>
      </w:hyperlink>
      <w:r>
        <w:t xml:space="preserve">  Федерального  закона  от  26.07.2006  N  135-ФЗ</w:t>
      </w:r>
    </w:p>
    <w:p w:rsidR="00017DA2" w:rsidRDefault="00017DA2">
      <w:pPr>
        <w:pStyle w:val="ConsPlusNonformat"/>
        <w:jc w:val="both"/>
      </w:pPr>
      <w:r>
        <w:t>"О   защите   конкуренции"   управлением   принято   решение  об  отказе  в</w:t>
      </w:r>
    </w:p>
    <w:p w:rsidR="00017DA2" w:rsidRDefault="00017DA2">
      <w:pPr>
        <w:pStyle w:val="ConsPlusNonformat"/>
        <w:jc w:val="both"/>
      </w:pPr>
      <w:r>
        <w:t>предоставлении услуги по следующим основаниям: 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__________________________________ </w:t>
      </w:r>
      <w:hyperlink w:anchor="P935">
        <w:r>
          <w:rPr>
            <w:color w:val="0000FF"/>
          </w:rPr>
          <w:t>&lt;1&gt;</w:t>
        </w:r>
      </w:hyperlink>
    </w:p>
    <w:p w:rsidR="00017DA2" w:rsidRDefault="00017DA2">
      <w:pPr>
        <w:pStyle w:val="ConsPlusNonformat"/>
        <w:jc w:val="both"/>
      </w:pPr>
      <w:r>
        <w:t xml:space="preserve">    Дополнительно информируем: ___________________________________________.</w:t>
      </w:r>
    </w:p>
    <w:p w:rsidR="00017DA2" w:rsidRDefault="00017DA2">
      <w:pPr>
        <w:pStyle w:val="ConsPlusNonformat"/>
        <w:jc w:val="both"/>
      </w:pPr>
      <w:r>
        <w:t xml:space="preserve">    Вы   вправе   повторно   обратиться   с   заявлением  о  предоставлении</w:t>
      </w:r>
    </w:p>
    <w:p w:rsidR="00017DA2" w:rsidRDefault="00017DA2">
      <w:pPr>
        <w:pStyle w:val="ConsPlusNonformat"/>
        <w:jc w:val="both"/>
      </w:pPr>
      <w:r>
        <w:t>муниципальной услуги после устранения указанных нарушений.</w:t>
      </w:r>
    </w:p>
    <w:p w:rsidR="00017DA2" w:rsidRDefault="00017DA2">
      <w:pPr>
        <w:pStyle w:val="ConsPlusNonformat"/>
        <w:jc w:val="both"/>
      </w:pPr>
      <w:r>
        <w:t xml:space="preserve">    Данный   отказ   может   быть  обжалован  в  досудебном  порядке  путем</w:t>
      </w:r>
    </w:p>
    <w:p w:rsidR="00017DA2" w:rsidRDefault="00017DA2">
      <w:pPr>
        <w:pStyle w:val="ConsPlusNonformat"/>
        <w:jc w:val="both"/>
      </w:pPr>
      <w:r>
        <w:t>направления жалобы в Управление, а также в судебном порядке.</w:t>
      </w:r>
    </w:p>
    <w:p w:rsidR="00017DA2" w:rsidRDefault="00017DA2">
      <w:pPr>
        <w:pStyle w:val="ConsPlusNonformat"/>
        <w:jc w:val="both"/>
      </w:pPr>
    </w:p>
    <w:p w:rsidR="00017DA2" w:rsidRDefault="00017DA2">
      <w:pPr>
        <w:pStyle w:val="ConsPlusNonformat"/>
        <w:jc w:val="both"/>
      </w:pPr>
      <w:r>
        <w:t xml:space="preserve">                                 Сведения о сертификате электронной подписи</w:t>
      </w:r>
    </w:p>
    <w:p w:rsidR="00017DA2" w:rsidRDefault="00017DA2">
      <w:pPr>
        <w:pStyle w:val="ConsPlusNonformat"/>
        <w:jc w:val="both"/>
      </w:pPr>
    </w:p>
    <w:p w:rsidR="00017DA2" w:rsidRDefault="00017DA2">
      <w:pPr>
        <w:pStyle w:val="ConsPlusNonformat"/>
        <w:jc w:val="both"/>
      </w:pPr>
      <w:r>
        <w:t xml:space="preserve">    --------------------------------</w:t>
      </w:r>
    </w:p>
    <w:p w:rsidR="00017DA2" w:rsidRDefault="00017DA2">
      <w:pPr>
        <w:pStyle w:val="ConsPlusNonformat"/>
        <w:jc w:val="both"/>
      </w:pPr>
      <w:bookmarkStart w:id="20" w:name="P935"/>
      <w:bookmarkEnd w:id="20"/>
      <w:r>
        <w:t xml:space="preserve">    &lt;1&gt; Указываются основания,  предусмотренные  </w:t>
      </w:r>
      <w:hyperlink w:anchor="P192">
        <w:r>
          <w:rPr>
            <w:color w:val="0000FF"/>
          </w:rPr>
          <w:t>подпунктом   2.8.2</w:t>
        </w:r>
      </w:hyperlink>
      <w:r>
        <w:t xml:space="preserve">  пункта</w:t>
      </w:r>
    </w:p>
    <w:p w:rsidR="00017DA2" w:rsidRDefault="00017DA2">
      <w:pPr>
        <w:pStyle w:val="ConsPlusNonformat"/>
        <w:jc w:val="both"/>
      </w:pPr>
      <w:r>
        <w:t>2.8   административного     регламента     администрации     муниципального</w:t>
      </w:r>
    </w:p>
    <w:p w:rsidR="00017DA2" w:rsidRDefault="00017DA2">
      <w:pPr>
        <w:pStyle w:val="ConsPlusNonformat"/>
        <w:jc w:val="both"/>
      </w:pPr>
      <w:r>
        <w:t>образования   "Городской    округ    город    Астрахань"     предоставления</w:t>
      </w:r>
    </w:p>
    <w:p w:rsidR="00017DA2" w:rsidRDefault="00017DA2">
      <w:pPr>
        <w:pStyle w:val="ConsPlusNonformat"/>
        <w:jc w:val="both"/>
      </w:pPr>
      <w:r>
        <w:t>муниципальной  услуги "Предоставление муниципального имущества в аренду без</w:t>
      </w:r>
    </w:p>
    <w:p w:rsidR="00017DA2" w:rsidRDefault="00017DA2">
      <w:pPr>
        <w:pStyle w:val="ConsPlusNonformat"/>
        <w:jc w:val="both"/>
      </w:pPr>
      <w:r>
        <w:t>проведения торгов".</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lastRenderedPageBreak/>
        <w:t>Приложение 5</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r>
        <w:t xml:space="preserve">                                    кому: _________________________________</w:t>
      </w:r>
    </w:p>
    <w:p w:rsidR="00017DA2" w:rsidRDefault="00017DA2">
      <w:pPr>
        <w:pStyle w:val="ConsPlusNonformat"/>
        <w:jc w:val="both"/>
      </w:pPr>
      <w:r>
        <w:t xml:space="preserve">                                    _______________________________________</w:t>
      </w:r>
    </w:p>
    <w:p w:rsidR="00017DA2" w:rsidRDefault="00017DA2">
      <w:pPr>
        <w:pStyle w:val="ConsPlusNonformat"/>
        <w:jc w:val="both"/>
      </w:pPr>
      <w:r>
        <w:t xml:space="preserve">                                    (</w:t>
      </w:r>
      <w:r>
        <w:rPr>
          <w:highlight w:val="green"/>
        </w:rPr>
        <w:t>наименование уполномоченного органа на</w:t>
      </w:r>
    </w:p>
    <w:p w:rsidR="00017DA2" w:rsidRDefault="00017DA2">
      <w:pPr>
        <w:pStyle w:val="ConsPlusNonformat"/>
        <w:jc w:val="both"/>
      </w:pPr>
      <w:r>
        <w:rPr>
          <w:highlight w:val="green"/>
        </w:rPr>
        <w:t xml:space="preserve">                                    предоставление земельного участка)</w:t>
      </w:r>
    </w:p>
    <w:p w:rsidR="00017DA2" w:rsidRDefault="00017DA2">
      <w:pPr>
        <w:pStyle w:val="ConsPlusNonformat"/>
        <w:jc w:val="both"/>
      </w:pPr>
      <w:r>
        <w:t xml:space="preserve">                                    от кого: ______________________________</w:t>
      </w:r>
    </w:p>
    <w:p w:rsidR="00017DA2" w:rsidRDefault="00017DA2">
      <w:pPr>
        <w:pStyle w:val="ConsPlusNonformat"/>
        <w:jc w:val="both"/>
      </w:pPr>
      <w:r>
        <w:t xml:space="preserve">                                    _______________________________________</w:t>
      </w:r>
    </w:p>
    <w:p w:rsidR="00017DA2" w:rsidRDefault="00017DA2">
      <w:pPr>
        <w:pStyle w:val="ConsPlusNonformat"/>
        <w:jc w:val="both"/>
      </w:pPr>
      <w:r>
        <w:t xml:space="preserve">                                    (наименование  и данные организации для</w:t>
      </w:r>
    </w:p>
    <w:p w:rsidR="00017DA2" w:rsidRDefault="00017DA2">
      <w:pPr>
        <w:pStyle w:val="ConsPlusNonformat"/>
        <w:jc w:val="both"/>
      </w:pPr>
      <w:r>
        <w:t xml:space="preserve">                                    юридического   лица  /  фамилия,   имя,</w:t>
      </w:r>
    </w:p>
    <w:p w:rsidR="00017DA2" w:rsidRDefault="00017DA2">
      <w:pPr>
        <w:pStyle w:val="ConsPlusNonformat"/>
        <w:jc w:val="both"/>
      </w:pPr>
      <w:r>
        <w:t xml:space="preserve">                                    отчество (при наличии) для  физического</w:t>
      </w:r>
    </w:p>
    <w:p w:rsidR="00017DA2" w:rsidRDefault="00017DA2">
      <w:pPr>
        <w:pStyle w:val="ConsPlusNonformat"/>
        <w:jc w:val="both"/>
      </w:pPr>
      <w:r>
        <w:t xml:space="preserve">                                    лица)</w:t>
      </w:r>
    </w:p>
    <w:p w:rsidR="00017DA2" w:rsidRDefault="00017DA2">
      <w:pPr>
        <w:pStyle w:val="ConsPlusNonformat"/>
        <w:jc w:val="both"/>
      </w:pPr>
      <w:r>
        <w:t xml:space="preserve">                                    _______________________________________</w:t>
      </w:r>
    </w:p>
    <w:p w:rsidR="00017DA2" w:rsidRDefault="00017DA2">
      <w:pPr>
        <w:pStyle w:val="ConsPlusNonformat"/>
        <w:jc w:val="both"/>
      </w:pPr>
      <w:r>
        <w:t xml:space="preserve">                                    _______________________________________</w:t>
      </w:r>
    </w:p>
    <w:p w:rsidR="00017DA2" w:rsidRDefault="00017DA2">
      <w:pPr>
        <w:pStyle w:val="ConsPlusNonformat"/>
        <w:jc w:val="both"/>
      </w:pPr>
      <w:r>
        <w:t xml:space="preserve">                                    (адрес   места   нахождения   и   адрес</w:t>
      </w:r>
    </w:p>
    <w:p w:rsidR="00017DA2" w:rsidRDefault="00017DA2">
      <w:pPr>
        <w:pStyle w:val="ConsPlusNonformat"/>
        <w:jc w:val="both"/>
      </w:pPr>
      <w:r>
        <w:t xml:space="preserve">                                    электронной почты)</w:t>
      </w:r>
    </w:p>
    <w:p w:rsidR="00017DA2" w:rsidRDefault="00017DA2">
      <w:pPr>
        <w:pStyle w:val="ConsPlusNonformat"/>
        <w:jc w:val="both"/>
      </w:pPr>
    </w:p>
    <w:p w:rsidR="00017DA2" w:rsidRDefault="00017DA2">
      <w:pPr>
        <w:pStyle w:val="ConsPlusNonformat"/>
        <w:jc w:val="both"/>
      </w:pPr>
      <w:bookmarkStart w:id="21" w:name="P968"/>
      <w:bookmarkEnd w:id="21"/>
      <w:r>
        <w:t xml:space="preserve">                                 Заявление</w:t>
      </w:r>
    </w:p>
    <w:p w:rsidR="00017DA2" w:rsidRDefault="00017DA2">
      <w:pPr>
        <w:pStyle w:val="ConsPlusNonformat"/>
        <w:jc w:val="both"/>
      </w:pPr>
      <w:r>
        <w:t xml:space="preserve">                 о предоставлении муниципального имущества</w:t>
      </w:r>
    </w:p>
    <w:p w:rsidR="00017DA2" w:rsidRDefault="00017DA2">
      <w:pPr>
        <w:pStyle w:val="ConsPlusNonformat"/>
        <w:jc w:val="both"/>
      </w:pPr>
      <w:r>
        <w:t xml:space="preserve">                      в аренду без проведения торгов</w:t>
      </w:r>
    </w:p>
    <w:p w:rsidR="00017DA2" w:rsidRDefault="00017DA2">
      <w:pPr>
        <w:pStyle w:val="ConsPlusNonformat"/>
        <w:jc w:val="both"/>
      </w:pPr>
    </w:p>
    <w:p w:rsidR="00017DA2" w:rsidRDefault="00017DA2">
      <w:pPr>
        <w:pStyle w:val="ConsPlusNonformat"/>
        <w:jc w:val="both"/>
      </w:pPr>
      <w:r>
        <w:t xml:space="preserve">    В  соответствии  со  </w:t>
      </w:r>
      <w:hyperlink r:id="rId47">
        <w:r>
          <w:rPr>
            <w:color w:val="0000FF"/>
          </w:rPr>
          <w:t>статьей  17.1</w:t>
        </w:r>
      </w:hyperlink>
      <w:r>
        <w:t xml:space="preserve">  Федерального  закона  от 26.07.2006</w:t>
      </w:r>
    </w:p>
    <w:p w:rsidR="00017DA2" w:rsidRDefault="00017DA2">
      <w:pPr>
        <w:pStyle w:val="ConsPlusNonformat"/>
        <w:jc w:val="both"/>
      </w:pPr>
      <w:r>
        <w:t>N   135-ФЗ   "О   защите   конкуренции"   прошу   заключить  договор аренды</w:t>
      </w:r>
    </w:p>
    <w:p w:rsidR="00017DA2" w:rsidRDefault="00017DA2">
      <w:pPr>
        <w:pStyle w:val="ConsPlusNonformat"/>
        <w:jc w:val="both"/>
      </w:pPr>
      <w:r>
        <w:t>муниципального имущества, расположенного по адресу:</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(адрес, район помещения)</w:t>
      </w:r>
    </w:p>
    <w:p w:rsidR="00017DA2" w:rsidRDefault="00017DA2">
      <w:pPr>
        <w:pStyle w:val="ConsPlusNonformat"/>
        <w:jc w:val="both"/>
      </w:pPr>
      <w:r>
        <w:t xml:space="preserve">    техническая характеристика:</w:t>
      </w:r>
    </w:p>
    <w:p w:rsidR="00017DA2" w:rsidRDefault="00017DA2">
      <w:pPr>
        <w:pStyle w:val="ConsPlusNonformat"/>
        <w:jc w:val="both"/>
      </w:pPr>
      <w:r>
        <w:t xml:space="preserve">    общая площадь _________ кв. м, в том числе: этаж ________ кв. м;</w:t>
      </w:r>
    </w:p>
    <w:p w:rsidR="00017DA2" w:rsidRDefault="00017DA2">
      <w:pPr>
        <w:pStyle w:val="ConsPlusNonformat"/>
        <w:jc w:val="both"/>
      </w:pPr>
      <w:r>
        <w:t xml:space="preserve">    _________ (N на плане),</w:t>
      </w:r>
    </w:p>
    <w:p w:rsidR="00017DA2" w:rsidRDefault="00017DA2">
      <w:pPr>
        <w:pStyle w:val="ConsPlusNonformat"/>
        <w:jc w:val="both"/>
      </w:pPr>
      <w:r>
        <w:t xml:space="preserve">    подвал ________ кв. м ________ (N на плане)</w:t>
      </w:r>
    </w:p>
    <w:p w:rsidR="00017DA2" w:rsidRDefault="00017DA2">
      <w:pPr>
        <w:pStyle w:val="ConsPlusNonformat"/>
        <w:jc w:val="both"/>
      </w:pPr>
      <w:r>
        <w:t xml:space="preserve">    Цель использования арендуемого помещения</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Заявитель: ____________________________________ / ___________________ /</w:t>
      </w:r>
    </w:p>
    <w:p w:rsidR="00017DA2" w:rsidRDefault="00017DA2">
      <w:pPr>
        <w:pStyle w:val="ConsPlusNonformat"/>
        <w:jc w:val="both"/>
      </w:pPr>
      <w:r>
        <w:t xml:space="preserve">                              (Ф.И.О.,   должность)            М.П.</w:t>
      </w:r>
    </w:p>
    <w:p w:rsidR="00017DA2" w:rsidRDefault="00017DA2">
      <w:pPr>
        <w:pStyle w:val="ConsPlusNonformat"/>
        <w:jc w:val="both"/>
      </w:pPr>
      <w:r>
        <w:t xml:space="preserve">    К заявлению прилагаются следующие документы:</w:t>
      </w:r>
    </w:p>
    <w:p w:rsidR="00017DA2" w:rsidRDefault="00017DA2">
      <w:pPr>
        <w:pStyle w:val="ConsPlusNonformat"/>
        <w:jc w:val="both"/>
      </w:pPr>
    </w:p>
    <w:p w:rsidR="00017DA2" w:rsidRDefault="00017DA2">
      <w:pPr>
        <w:pStyle w:val="ConsPlusNonformat"/>
        <w:jc w:val="both"/>
      </w:pPr>
      <w:r>
        <w:t xml:space="preserve">    Заявитель  вправе  представить  документы, которые должны быть получены</w:t>
      </w:r>
    </w:p>
    <w:p w:rsidR="00017DA2" w:rsidRDefault="00017DA2">
      <w:pPr>
        <w:pStyle w:val="ConsPlusNonformat"/>
        <w:jc w:val="both"/>
      </w:pPr>
      <w:r>
        <w:t>уполномоченным   органом   посредством   межведомственного  информационного</w:t>
      </w:r>
    </w:p>
    <w:p w:rsidR="00017DA2" w:rsidRDefault="00017DA2">
      <w:pPr>
        <w:pStyle w:val="ConsPlusNonformat"/>
        <w:jc w:val="both"/>
      </w:pPr>
      <w:r>
        <w:t>взаимодействия.</w:t>
      </w:r>
    </w:p>
    <w:p w:rsidR="00017DA2" w:rsidRDefault="00017DA2">
      <w:pPr>
        <w:pStyle w:val="ConsPlusNonformat"/>
        <w:jc w:val="both"/>
      </w:pPr>
      <w:r>
        <w:t xml:space="preserve">    Результат предоставления муниципальной услуги прошу (нужное указать):</w:t>
      </w:r>
    </w:p>
    <w:p w:rsidR="00017DA2" w:rsidRDefault="00017DA2">
      <w:pPr>
        <w:pStyle w:val="ConsPlusNonformat"/>
        <w:jc w:val="both"/>
      </w:pPr>
      <w:r>
        <w:t xml:space="preserve">    - выдать на руки через МФЦ;</w:t>
      </w:r>
    </w:p>
    <w:p w:rsidR="00017DA2" w:rsidRDefault="00017DA2">
      <w:pPr>
        <w:pStyle w:val="ConsPlusNonformat"/>
        <w:jc w:val="both"/>
      </w:pPr>
      <w:r>
        <w:t xml:space="preserve">    - направить почтовой связью;</w:t>
      </w:r>
    </w:p>
    <w:p w:rsidR="00017DA2" w:rsidRDefault="00017DA2">
      <w:pPr>
        <w:pStyle w:val="ConsPlusNonformat"/>
        <w:jc w:val="both"/>
      </w:pPr>
      <w:r>
        <w:t xml:space="preserve">    - направить по адресу электронной почты;</w:t>
      </w:r>
    </w:p>
    <w:p w:rsidR="00017DA2" w:rsidRDefault="00017DA2">
      <w:pPr>
        <w:pStyle w:val="ConsPlusNonformat"/>
        <w:jc w:val="both"/>
      </w:pPr>
      <w:r>
        <w:t xml:space="preserve">    -  направить  в электронной форме через личный кабинет в едином портале</w:t>
      </w:r>
    </w:p>
    <w:p w:rsidR="00017DA2" w:rsidRDefault="00017DA2">
      <w:pPr>
        <w:pStyle w:val="ConsPlusNonformat"/>
        <w:jc w:val="both"/>
      </w:pPr>
      <w:r>
        <w:t>или региональном портале  (в случае подачи заявления через личный кабинет).</w:t>
      </w:r>
    </w:p>
    <w:p w:rsidR="00017DA2" w:rsidRDefault="00017DA2">
      <w:pPr>
        <w:pStyle w:val="ConsPlusNonformat"/>
        <w:jc w:val="both"/>
      </w:pPr>
      <w:r>
        <w:t xml:space="preserve">    "____" _________ 20 ____ г.   _________________________________________</w:t>
      </w:r>
    </w:p>
    <w:p w:rsidR="00017DA2" w:rsidRDefault="00017DA2">
      <w:pPr>
        <w:pStyle w:val="ConsPlusNonformat"/>
        <w:jc w:val="both"/>
      </w:pPr>
      <w:r>
        <w:t xml:space="preserve">    (дата направления заявления)  (подпись заявителя или его представителя)</w:t>
      </w:r>
    </w:p>
    <w:p w:rsidR="00017DA2" w:rsidRDefault="00017DA2">
      <w:pPr>
        <w:pStyle w:val="ConsPlusNonformat"/>
        <w:jc w:val="both"/>
      </w:pPr>
    </w:p>
    <w:p w:rsidR="00017DA2" w:rsidRDefault="00017DA2">
      <w:pPr>
        <w:pStyle w:val="ConsPlusNonformat"/>
        <w:jc w:val="both"/>
      </w:pPr>
      <w:r>
        <w:t xml:space="preserve">    В  случаях,  предусматривающих  получение  документов лично под роспись</w:t>
      </w:r>
    </w:p>
    <w:p w:rsidR="00017DA2" w:rsidRDefault="00017DA2">
      <w:pPr>
        <w:pStyle w:val="ConsPlusNonformat"/>
        <w:jc w:val="both"/>
      </w:pPr>
      <w:r>
        <w:t>либо  направление  по  почте  заказным письмом с уведомлением, прошу выдать</w:t>
      </w:r>
    </w:p>
    <w:p w:rsidR="00017DA2" w:rsidRDefault="00017DA2">
      <w:pPr>
        <w:pStyle w:val="ConsPlusNonformat"/>
        <w:jc w:val="both"/>
      </w:pPr>
      <w:r>
        <w:t>(направить) следующим способом: ___________________________________________</w:t>
      </w:r>
    </w:p>
    <w:p w:rsidR="00017DA2" w:rsidRDefault="00017DA2">
      <w:pPr>
        <w:pStyle w:val="ConsPlusNonformat"/>
        <w:jc w:val="both"/>
      </w:pPr>
    </w:p>
    <w:p w:rsidR="00017DA2" w:rsidRDefault="00017DA2">
      <w:pPr>
        <w:pStyle w:val="ConsPlusNonformat"/>
        <w:jc w:val="both"/>
      </w:pPr>
      <w:r>
        <w:t xml:space="preserve">    "____" _________ 20 ____ г.  _________________________________________</w:t>
      </w:r>
    </w:p>
    <w:p w:rsidR="00017DA2" w:rsidRDefault="00017DA2">
      <w:pPr>
        <w:pStyle w:val="ConsPlusNonformat"/>
        <w:jc w:val="both"/>
      </w:pPr>
      <w:r>
        <w:t xml:space="preserve">                                       (Ф.И.О.)  (подпись заявителя)</w:t>
      </w:r>
    </w:p>
    <w:p w:rsidR="00017DA2" w:rsidRDefault="00017DA2">
      <w:pPr>
        <w:pStyle w:val="ConsPlusNonformat"/>
        <w:jc w:val="both"/>
      </w:pPr>
    </w:p>
    <w:p w:rsidR="00017DA2" w:rsidRDefault="00017DA2">
      <w:pPr>
        <w:pStyle w:val="ConsPlusNonformat"/>
        <w:jc w:val="both"/>
      </w:pPr>
      <w:r>
        <w:lastRenderedPageBreak/>
        <w:t xml:space="preserve">    С  целью  предоставления  муниципальной  услуги  даю  свое  согласие на</w:t>
      </w:r>
    </w:p>
    <w:p w:rsidR="00017DA2" w:rsidRDefault="00017DA2">
      <w:pPr>
        <w:pStyle w:val="ConsPlusNonformat"/>
        <w:jc w:val="both"/>
      </w:pPr>
      <w:r>
        <w:t>распространение   (в   том   числе   передачу)   с  использованием  средств</w:t>
      </w:r>
    </w:p>
    <w:p w:rsidR="00017DA2" w:rsidRDefault="00017DA2">
      <w:pPr>
        <w:pStyle w:val="ConsPlusNonformat"/>
        <w:jc w:val="both"/>
      </w:pPr>
      <w:r>
        <w:t>автоматизации  и/  или  без  использования  таких средств моих персональных</w:t>
      </w:r>
    </w:p>
    <w:p w:rsidR="00017DA2" w:rsidRDefault="00017DA2">
      <w:pPr>
        <w:pStyle w:val="ConsPlusNonformat"/>
        <w:jc w:val="both"/>
      </w:pPr>
      <w:r>
        <w:t>данных,  а  именно  паспортные  данные, а также систематизацию, накопление,</w:t>
      </w:r>
    </w:p>
    <w:p w:rsidR="00017DA2" w:rsidRDefault="00017DA2">
      <w:pPr>
        <w:pStyle w:val="ConsPlusNonformat"/>
        <w:jc w:val="both"/>
      </w:pPr>
      <w:r>
        <w:t>хранение,   использование,   обезличивание,   блокирование,  уничтожение  с</w:t>
      </w:r>
    </w:p>
    <w:p w:rsidR="00017DA2" w:rsidRDefault="00017DA2">
      <w:pPr>
        <w:pStyle w:val="ConsPlusNonformat"/>
        <w:jc w:val="both"/>
      </w:pPr>
      <w:r>
        <w:t>использованием средств автоматизации и/ или без использования таких средств</w:t>
      </w:r>
    </w:p>
    <w:p w:rsidR="00017DA2" w:rsidRDefault="00017DA2">
      <w:pPr>
        <w:pStyle w:val="ConsPlusNonformat"/>
        <w:jc w:val="both"/>
      </w:pPr>
      <w:r>
        <w:t>полученных персональных данных.</w:t>
      </w:r>
    </w:p>
    <w:p w:rsidR="00017DA2" w:rsidRDefault="00017DA2">
      <w:pPr>
        <w:pStyle w:val="ConsPlusNonformat"/>
        <w:jc w:val="both"/>
      </w:pPr>
    </w:p>
    <w:p w:rsidR="00017DA2" w:rsidRDefault="00017DA2">
      <w:pPr>
        <w:pStyle w:val="ConsPlusNonformat"/>
        <w:jc w:val="both"/>
      </w:pPr>
      <w:r>
        <w:t xml:space="preserve">    "____" _________ 20 ____ г.   _________________________________________</w:t>
      </w:r>
    </w:p>
    <w:p w:rsidR="00017DA2" w:rsidRDefault="00017DA2">
      <w:pPr>
        <w:pStyle w:val="ConsPlusNonformat"/>
        <w:jc w:val="both"/>
      </w:pPr>
      <w:r>
        <w:t xml:space="preserve">    (дата направления заявления)  (подпись заявителя или его представителя)</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6</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r>
        <w:t xml:space="preserve">                                        Кому: _____________________________</w:t>
      </w:r>
    </w:p>
    <w:p w:rsidR="00017DA2" w:rsidRDefault="00017DA2">
      <w:pPr>
        <w:pStyle w:val="ConsPlusNonformat"/>
        <w:jc w:val="both"/>
      </w:pPr>
      <w:r>
        <w:t xml:space="preserve">                                        ___________________________________</w:t>
      </w:r>
    </w:p>
    <w:p w:rsidR="00017DA2" w:rsidRDefault="00017DA2">
      <w:pPr>
        <w:pStyle w:val="ConsPlusNonformat"/>
        <w:jc w:val="both"/>
      </w:pPr>
      <w:r>
        <w:t xml:space="preserve">                                        (наименование и  данные организации</w:t>
      </w:r>
    </w:p>
    <w:p w:rsidR="00017DA2" w:rsidRDefault="00017DA2">
      <w:pPr>
        <w:pStyle w:val="ConsPlusNonformat"/>
        <w:jc w:val="both"/>
      </w:pPr>
      <w:r>
        <w:t xml:space="preserve">                                        для  юридического  лица /  фамилия,</w:t>
      </w:r>
    </w:p>
    <w:p w:rsidR="00017DA2" w:rsidRDefault="00017DA2">
      <w:pPr>
        <w:pStyle w:val="ConsPlusNonformat"/>
        <w:jc w:val="both"/>
      </w:pPr>
      <w:r>
        <w:t xml:space="preserve">                                        имя,  отчество  (при  наличии)  для</w:t>
      </w:r>
    </w:p>
    <w:p w:rsidR="00017DA2" w:rsidRDefault="00017DA2">
      <w:pPr>
        <w:pStyle w:val="ConsPlusNonformat"/>
        <w:jc w:val="both"/>
      </w:pPr>
      <w:r>
        <w:t xml:space="preserve">                                        физического лица)</w:t>
      </w:r>
    </w:p>
    <w:p w:rsidR="00017DA2" w:rsidRDefault="00017DA2">
      <w:pPr>
        <w:pStyle w:val="ConsPlusNonformat"/>
        <w:jc w:val="both"/>
      </w:pPr>
    </w:p>
    <w:p w:rsidR="00017DA2" w:rsidRDefault="00017DA2">
      <w:pPr>
        <w:pStyle w:val="ConsPlusNonformat"/>
        <w:jc w:val="both"/>
      </w:pPr>
      <w:bookmarkStart w:id="22" w:name="P1037"/>
      <w:bookmarkEnd w:id="22"/>
      <w:r>
        <w:t xml:space="preserve">                                  Решение</w:t>
      </w:r>
    </w:p>
    <w:p w:rsidR="00017DA2" w:rsidRDefault="00017DA2">
      <w:pPr>
        <w:pStyle w:val="ConsPlusNonformat"/>
        <w:jc w:val="both"/>
      </w:pPr>
      <w:r>
        <w:t xml:space="preserve">                       об отказе в приеме документов</w:t>
      </w:r>
    </w:p>
    <w:p w:rsidR="00017DA2" w:rsidRDefault="00017DA2">
      <w:pPr>
        <w:pStyle w:val="ConsPlusNonformat"/>
        <w:jc w:val="both"/>
      </w:pPr>
    </w:p>
    <w:p w:rsidR="00017DA2" w:rsidRDefault="00017DA2">
      <w:pPr>
        <w:pStyle w:val="ConsPlusNonformat"/>
        <w:jc w:val="both"/>
      </w:pPr>
      <w:r>
        <w:t xml:space="preserve">    По   результатам   рассмотрения    заявления    N __________________ от</w:t>
      </w:r>
    </w:p>
    <w:p w:rsidR="00017DA2" w:rsidRDefault="00017DA2">
      <w:pPr>
        <w:pStyle w:val="ConsPlusNonformat"/>
        <w:jc w:val="both"/>
      </w:pPr>
      <w:r>
        <w:t>__________________ о предоставлении  муниципальной  услуги  "Предоставление</w:t>
      </w:r>
    </w:p>
    <w:p w:rsidR="00017DA2" w:rsidRDefault="00017DA2">
      <w:pPr>
        <w:pStyle w:val="ConsPlusNonformat"/>
        <w:jc w:val="both"/>
      </w:pPr>
      <w:r>
        <w:t>муниципального  имущества в  аренду без проведения торгов" и  приложенных к</w:t>
      </w:r>
    </w:p>
    <w:p w:rsidR="00017DA2" w:rsidRDefault="00017DA2">
      <w:pPr>
        <w:pStyle w:val="ConsPlusNonformat"/>
        <w:jc w:val="both"/>
      </w:pPr>
      <w:r>
        <w:t>нему   документов  принято  решение  об  отказе  в  приеме  документов,</w:t>
      </w:r>
    </w:p>
    <w:p w:rsidR="00017DA2" w:rsidRDefault="00017DA2">
      <w:pPr>
        <w:pStyle w:val="ConsPlusNonformat"/>
        <w:jc w:val="both"/>
      </w:pPr>
      <w:r>
        <w:t>необходимых для предоставления услуги по следующим основаниям: 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(указываются  основания,  предусмотренные </w:t>
      </w:r>
      <w:hyperlink w:anchor="P176">
        <w:r>
          <w:rPr>
            <w:color w:val="0000FF"/>
          </w:rPr>
          <w:t>пунктом 2.7</w:t>
        </w:r>
      </w:hyperlink>
      <w:r>
        <w:t xml:space="preserve"> административного</w:t>
      </w:r>
    </w:p>
    <w:p w:rsidR="00017DA2" w:rsidRDefault="00017DA2">
      <w:pPr>
        <w:pStyle w:val="ConsPlusNonformat"/>
        <w:jc w:val="both"/>
      </w:pPr>
      <w:r>
        <w:t>регламента  администрации муниципального образования "Городской округ город</w:t>
      </w:r>
    </w:p>
    <w:p w:rsidR="00017DA2" w:rsidRDefault="00017DA2">
      <w:pPr>
        <w:pStyle w:val="ConsPlusNonformat"/>
        <w:jc w:val="both"/>
      </w:pPr>
      <w:r>
        <w:t>Астрахань"     предоставления    муниципальной    услуги    "Предоставление</w:t>
      </w:r>
    </w:p>
    <w:p w:rsidR="00017DA2" w:rsidRDefault="00017DA2">
      <w:pPr>
        <w:pStyle w:val="ConsPlusNonformat"/>
        <w:jc w:val="both"/>
      </w:pPr>
      <w:r>
        <w:t>муниципального имущества в аренду без проведения торгов".</w:t>
      </w:r>
    </w:p>
    <w:p w:rsidR="00017DA2" w:rsidRDefault="00017DA2">
      <w:pPr>
        <w:pStyle w:val="ConsPlusNonformat"/>
        <w:jc w:val="both"/>
      </w:pPr>
      <w:r>
        <w:t xml:space="preserve">    Вы  вправе  повторно  обратиться  с  заявлением о предоставлении услуги</w:t>
      </w:r>
    </w:p>
    <w:p w:rsidR="00017DA2" w:rsidRDefault="00017DA2">
      <w:pPr>
        <w:pStyle w:val="ConsPlusNonformat"/>
        <w:jc w:val="both"/>
      </w:pPr>
      <w:r>
        <w:t>после устранения указанных нарушений.</w:t>
      </w:r>
    </w:p>
    <w:p w:rsidR="00017DA2" w:rsidRDefault="00017DA2">
      <w:pPr>
        <w:pStyle w:val="ConsPlusNonformat"/>
        <w:jc w:val="both"/>
      </w:pPr>
      <w:r>
        <w:t xml:space="preserve">    Данный   отказ   может   быть  обжалован  в  досудебном  порядке  путем</w:t>
      </w:r>
    </w:p>
    <w:p w:rsidR="00017DA2" w:rsidRDefault="00017DA2">
      <w:pPr>
        <w:pStyle w:val="ConsPlusNonformat"/>
        <w:jc w:val="both"/>
      </w:pPr>
      <w:r>
        <w:t>направления  жалобы в орган, уполномоченный на предоставление муниципальной</w:t>
      </w:r>
    </w:p>
    <w:p w:rsidR="00017DA2" w:rsidRDefault="00017DA2">
      <w:pPr>
        <w:pStyle w:val="ConsPlusNonformat"/>
        <w:jc w:val="both"/>
      </w:pPr>
      <w:r>
        <w:t>услуги, а также в судебном порядке.</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7</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lastRenderedPageBreak/>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r>
        <w:t xml:space="preserve">                                     кому: ________________________________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(наименование  уполномоченного  органа</w:t>
      </w:r>
    </w:p>
    <w:p w:rsidR="00017DA2" w:rsidRDefault="00017DA2">
      <w:pPr>
        <w:pStyle w:val="ConsPlusNonformat"/>
        <w:jc w:val="both"/>
      </w:pPr>
      <w:r>
        <w:t xml:space="preserve">                                     на предоставление земельного  участка)</w:t>
      </w:r>
    </w:p>
    <w:p w:rsidR="00017DA2" w:rsidRDefault="00017DA2">
      <w:pPr>
        <w:pStyle w:val="ConsPlusNonformat"/>
        <w:jc w:val="both"/>
      </w:pPr>
      <w:r>
        <w:t xml:space="preserve">                                     от кого: 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(наименование   и  данные  организации</w:t>
      </w:r>
    </w:p>
    <w:p w:rsidR="00017DA2" w:rsidRDefault="00017DA2">
      <w:pPr>
        <w:pStyle w:val="ConsPlusNonformat"/>
        <w:jc w:val="both"/>
      </w:pPr>
      <w:r>
        <w:t xml:space="preserve">                                     для юридического лица / фамилия,  имя,</w:t>
      </w:r>
    </w:p>
    <w:p w:rsidR="00017DA2" w:rsidRDefault="00017DA2">
      <w:pPr>
        <w:pStyle w:val="ConsPlusNonformat"/>
        <w:jc w:val="both"/>
      </w:pPr>
      <w:r>
        <w:t xml:space="preserve">                                     отчество (при наличии) для физического</w:t>
      </w:r>
    </w:p>
    <w:p w:rsidR="00017DA2" w:rsidRDefault="00017DA2">
      <w:pPr>
        <w:pStyle w:val="ConsPlusNonformat"/>
        <w:jc w:val="both"/>
      </w:pPr>
      <w:r>
        <w:t xml:space="preserve">                                     лица)</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(адрес   места   нахождения  и   адрес</w:t>
      </w:r>
    </w:p>
    <w:p w:rsidR="00017DA2" w:rsidRDefault="00017DA2">
      <w:pPr>
        <w:pStyle w:val="ConsPlusNonformat"/>
        <w:jc w:val="both"/>
      </w:pPr>
      <w:r>
        <w:t xml:space="preserve">                                     электронной почты)</w:t>
      </w:r>
    </w:p>
    <w:p w:rsidR="00017DA2" w:rsidRDefault="00017DA2">
      <w:pPr>
        <w:pStyle w:val="ConsPlusNonformat"/>
        <w:jc w:val="both"/>
      </w:pPr>
    </w:p>
    <w:p w:rsidR="00017DA2" w:rsidRDefault="00017DA2">
      <w:pPr>
        <w:pStyle w:val="ConsPlusNonformat"/>
        <w:jc w:val="both"/>
      </w:pPr>
      <w:bookmarkStart w:id="23" w:name="P1084"/>
      <w:bookmarkEnd w:id="23"/>
      <w:r>
        <w:t xml:space="preserve">                                 Заявление</w:t>
      </w:r>
    </w:p>
    <w:p w:rsidR="00017DA2" w:rsidRDefault="00017DA2">
      <w:pPr>
        <w:pStyle w:val="ConsPlusNonformat"/>
        <w:jc w:val="both"/>
      </w:pPr>
      <w:r>
        <w:t xml:space="preserve">             об исправлении допущенных опечаток и (или) ошибок</w:t>
      </w:r>
    </w:p>
    <w:p w:rsidR="00017DA2" w:rsidRDefault="00017DA2">
      <w:pPr>
        <w:pStyle w:val="ConsPlusNonformat"/>
        <w:jc w:val="both"/>
      </w:pPr>
      <w:r>
        <w:t xml:space="preserve">                  в выданных в результате предоставления</w:t>
      </w:r>
    </w:p>
    <w:p w:rsidR="00017DA2" w:rsidRDefault="00017DA2">
      <w:pPr>
        <w:pStyle w:val="ConsPlusNonformat"/>
        <w:jc w:val="both"/>
      </w:pPr>
      <w:r>
        <w:t xml:space="preserve">                      муниципальной услуги документах</w:t>
      </w:r>
    </w:p>
    <w:p w:rsidR="00017DA2" w:rsidRDefault="00017DA2">
      <w:pPr>
        <w:pStyle w:val="ConsPlusNonformat"/>
        <w:jc w:val="both"/>
      </w:pPr>
    </w:p>
    <w:p w:rsidR="00017DA2" w:rsidRDefault="00017DA2">
      <w:pPr>
        <w:pStyle w:val="ConsPlusNonformat"/>
        <w:jc w:val="both"/>
      </w:pPr>
      <w:r>
        <w:t xml:space="preserve">    Прошу  исправить   опечатку  и   (или)  ошибку  в 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(указываются  реквизиты  и  название документа, выданного управлением в</w:t>
      </w:r>
    </w:p>
    <w:p w:rsidR="00017DA2" w:rsidRDefault="00017DA2">
      <w:pPr>
        <w:pStyle w:val="ConsPlusNonformat"/>
        <w:jc w:val="both"/>
      </w:pPr>
      <w:r>
        <w:t xml:space="preserve">             результате предоставления муниципальной услуги)</w:t>
      </w:r>
    </w:p>
    <w:p w:rsidR="00017DA2" w:rsidRDefault="00017DA2">
      <w:pPr>
        <w:pStyle w:val="ConsPlusNonformat"/>
        <w:jc w:val="both"/>
      </w:pPr>
    </w:p>
    <w:p w:rsidR="00017DA2" w:rsidRDefault="00017DA2">
      <w:pPr>
        <w:pStyle w:val="ConsPlusNonformat"/>
        <w:jc w:val="both"/>
      </w:pPr>
      <w:r>
        <w:t xml:space="preserve">    Приложение (при наличии): _____________________________________________</w:t>
      </w:r>
    </w:p>
    <w:p w:rsidR="00017DA2" w:rsidRDefault="00017DA2">
      <w:pPr>
        <w:pStyle w:val="ConsPlusNonformat"/>
        <w:jc w:val="both"/>
      </w:pPr>
      <w:r>
        <w:t xml:space="preserve">                                  (прилагаются   материалы,  обосновывающие</w:t>
      </w:r>
    </w:p>
    <w:p w:rsidR="00017DA2" w:rsidRDefault="00017DA2">
      <w:pPr>
        <w:pStyle w:val="ConsPlusNonformat"/>
        <w:jc w:val="both"/>
      </w:pPr>
      <w:r>
        <w:t xml:space="preserve">                                     наличие опечатки и (или) ошибки)</w:t>
      </w:r>
    </w:p>
    <w:p w:rsidR="00017DA2" w:rsidRDefault="00017DA2">
      <w:pPr>
        <w:pStyle w:val="ConsPlusNonformat"/>
        <w:jc w:val="both"/>
      </w:pPr>
    </w:p>
    <w:p w:rsidR="00017DA2" w:rsidRDefault="00017DA2">
      <w:pPr>
        <w:pStyle w:val="ConsPlusNonformat"/>
        <w:jc w:val="both"/>
      </w:pPr>
      <w:r>
        <w:t xml:space="preserve">    Дата __________       _____________      ______________________________</w:t>
      </w:r>
    </w:p>
    <w:p w:rsidR="00017DA2" w:rsidRDefault="00017DA2">
      <w:pPr>
        <w:pStyle w:val="ConsPlusNonformat"/>
        <w:jc w:val="both"/>
      </w:pPr>
      <w:r>
        <w:t xml:space="preserve">                             (подпись)           (фамилия и инициалы)</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8</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r>
        <w:t xml:space="preserve">                                     кому: ________________________________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(наименование  уполномоченного  органа</w:t>
      </w:r>
    </w:p>
    <w:p w:rsidR="00017DA2" w:rsidRDefault="00017DA2">
      <w:pPr>
        <w:pStyle w:val="ConsPlusNonformat"/>
        <w:jc w:val="both"/>
      </w:pPr>
      <w:r>
        <w:t xml:space="preserve">                                     на предоставление  земельного участка)</w:t>
      </w:r>
    </w:p>
    <w:p w:rsidR="00017DA2" w:rsidRDefault="00017DA2">
      <w:pPr>
        <w:pStyle w:val="ConsPlusNonformat"/>
        <w:jc w:val="both"/>
      </w:pPr>
      <w:r>
        <w:t xml:space="preserve">                                     от кого: 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(наименование   и  данные  организации</w:t>
      </w:r>
    </w:p>
    <w:p w:rsidR="00017DA2" w:rsidRDefault="00017DA2">
      <w:pPr>
        <w:pStyle w:val="ConsPlusNonformat"/>
        <w:jc w:val="both"/>
      </w:pPr>
      <w:r>
        <w:t xml:space="preserve">                                     для юридического  лица / фамилия, имя,</w:t>
      </w:r>
    </w:p>
    <w:p w:rsidR="00017DA2" w:rsidRDefault="00017DA2">
      <w:pPr>
        <w:pStyle w:val="ConsPlusNonformat"/>
        <w:jc w:val="both"/>
      </w:pPr>
      <w:r>
        <w:t xml:space="preserve">                                     отчество (при наличии) для физического</w:t>
      </w:r>
    </w:p>
    <w:p w:rsidR="00017DA2" w:rsidRDefault="00017DA2">
      <w:pPr>
        <w:pStyle w:val="ConsPlusNonformat"/>
        <w:jc w:val="both"/>
      </w:pPr>
      <w:r>
        <w:t xml:space="preserve">                                     лица)</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(адрес   места   нахождения   и  адрес</w:t>
      </w:r>
    </w:p>
    <w:p w:rsidR="00017DA2" w:rsidRDefault="00017DA2">
      <w:pPr>
        <w:pStyle w:val="ConsPlusNonformat"/>
        <w:jc w:val="both"/>
      </w:pPr>
      <w:r>
        <w:lastRenderedPageBreak/>
        <w:t xml:space="preserve">                                     электронной почты)</w:t>
      </w:r>
    </w:p>
    <w:p w:rsidR="00017DA2" w:rsidRDefault="00017DA2">
      <w:pPr>
        <w:pStyle w:val="ConsPlusNonformat"/>
        <w:jc w:val="both"/>
      </w:pPr>
    </w:p>
    <w:p w:rsidR="00017DA2" w:rsidRDefault="00017DA2">
      <w:pPr>
        <w:pStyle w:val="ConsPlusNonformat"/>
        <w:jc w:val="both"/>
      </w:pPr>
      <w:bookmarkStart w:id="24" w:name="P1129"/>
      <w:bookmarkEnd w:id="24"/>
      <w:r>
        <w:t xml:space="preserve">                                 Заявление</w:t>
      </w:r>
    </w:p>
    <w:p w:rsidR="00017DA2" w:rsidRDefault="00017DA2">
      <w:pPr>
        <w:pStyle w:val="ConsPlusNonformat"/>
        <w:jc w:val="both"/>
      </w:pPr>
      <w:r>
        <w:t xml:space="preserve">                  о выдаче дубликата документа, выданного</w:t>
      </w:r>
    </w:p>
    <w:p w:rsidR="00017DA2" w:rsidRDefault="00017DA2">
      <w:pPr>
        <w:pStyle w:val="ConsPlusNonformat"/>
        <w:jc w:val="both"/>
      </w:pPr>
      <w:r>
        <w:t xml:space="preserve">            по результатам предоставления муниципальной услуги</w:t>
      </w:r>
    </w:p>
    <w:p w:rsidR="00017DA2" w:rsidRDefault="00017DA2">
      <w:pPr>
        <w:pStyle w:val="ConsPlusNonformat"/>
        <w:jc w:val="both"/>
      </w:pPr>
    </w:p>
    <w:p w:rsidR="00017DA2" w:rsidRDefault="00017DA2">
      <w:pPr>
        <w:pStyle w:val="ConsPlusNonformat"/>
        <w:jc w:val="both"/>
      </w:pPr>
      <w:r>
        <w:t xml:space="preserve">    Прошу    выдать    дубликат   документа,   выданного   по   результатам</w:t>
      </w:r>
    </w:p>
    <w:p w:rsidR="00017DA2" w:rsidRDefault="00017DA2">
      <w:pPr>
        <w:pStyle w:val="ConsPlusNonformat"/>
        <w:jc w:val="both"/>
      </w:pPr>
      <w:r>
        <w:t>предоставления муниципальной услуги 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(указывается  реквизиты  и  название документа, выданного Управлением в</w:t>
      </w:r>
    </w:p>
    <w:p w:rsidR="00017DA2" w:rsidRDefault="00017DA2">
      <w:pPr>
        <w:pStyle w:val="ConsPlusNonformat"/>
        <w:jc w:val="both"/>
      </w:pPr>
      <w:r>
        <w:t xml:space="preserve">            результате предоставления муниципальной услуги)</w:t>
      </w:r>
    </w:p>
    <w:p w:rsidR="00017DA2" w:rsidRDefault="00017DA2">
      <w:pPr>
        <w:pStyle w:val="ConsPlusNonformat"/>
        <w:jc w:val="both"/>
      </w:pPr>
    </w:p>
    <w:p w:rsidR="00017DA2" w:rsidRDefault="00017DA2">
      <w:pPr>
        <w:pStyle w:val="ConsPlusNonformat"/>
        <w:jc w:val="both"/>
      </w:pPr>
      <w:r>
        <w:t xml:space="preserve">    Подпись заявителя _______________</w:t>
      </w:r>
    </w:p>
    <w:p w:rsidR="00017DA2" w:rsidRDefault="00017DA2">
      <w:pPr>
        <w:pStyle w:val="ConsPlusNonformat"/>
        <w:jc w:val="both"/>
      </w:pPr>
      <w:r>
        <w:t xml:space="preserve">    Дата ___________________</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9</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bookmarkStart w:id="25" w:name="P1154"/>
      <w:bookmarkEnd w:id="25"/>
      <w:r>
        <w:t xml:space="preserve">                Форма решения об отказе в выдаче дубликата</w:t>
      </w:r>
    </w:p>
    <w:p w:rsidR="00017DA2" w:rsidRDefault="00017DA2">
      <w:pPr>
        <w:pStyle w:val="ConsPlusNonformat"/>
        <w:jc w:val="both"/>
      </w:pPr>
      <w:r>
        <w:t xml:space="preserve">            документа, выданного по результатам предоставления</w:t>
      </w:r>
    </w:p>
    <w:p w:rsidR="00017DA2" w:rsidRDefault="00017DA2">
      <w:pPr>
        <w:pStyle w:val="ConsPlusNonformat"/>
        <w:jc w:val="both"/>
      </w:pPr>
      <w:r>
        <w:t xml:space="preserve">                           муниципальной услуги</w:t>
      </w:r>
    </w:p>
    <w:p w:rsidR="00017DA2" w:rsidRDefault="00017DA2">
      <w:pPr>
        <w:pStyle w:val="ConsPlusNonformat"/>
        <w:jc w:val="both"/>
      </w:pPr>
      <w:r>
        <w:t xml:space="preserve">    ________________________________________________________________</w:t>
      </w:r>
    </w:p>
    <w:p w:rsidR="00017DA2" w:rsidRDefault="00017DA2">
      <w:pPr>
        <w:pStyle w:val="ConsPlusNonformat"/>
        <w:jc w:val="both"/>
      </w:pPr>
      <w:r>
        <w:t xml:space="preserve">       Наименование органа, уполномоченного на предоставление услуги</w:t>
      </w:r>
    </w:p>
    <w:p w:rsidR="00017DA2" w:rsidRDefault="00017DA2">
      <w:pPr>
        <w:pStyle w:val="ConsPlusNonformat"/>
        <w:jc w:val="both"/>
      </w:pPr>
    </w:p>
    <w:p w:rsidR="00017DA2" w:rsidRDefault="00017DA2">
      <w:pPr>
        <w:pStyle w:val="ConsPlusNonformat"/>
        <w:jc w:val="both"/>
      </w:pPr>
      <w:r>
        <w:t xml:space="preserve">                                      Кому: _______________________________</w:t>
      </w:r>
    </w:p>
    <w:p w:rsidR="00017DA2" w:rsidRDefault="00017DA2">
      <w:pPr>
        <w:pStyle w:val="ConsPlusNonformat"/>
        <w:jc w:val="both"/>
      </w:pPr>
      <w:r>
        <w:t xml:space="preserve">                                      Контактные данные: __________________</w:t>
      </w:r>
    </w:p>
    <w:p w:rsidR="00017DA2" w:rsidRDefault="00017DA2">
      <w:pPr>
        <w:pStyle w:val="ConsPlusNonformat"/>
        <w:jc w:val="both"/>
      </w:pPr>
    </w:p>
    <w:p w:rsidR="00017DA2" w:rsidRDefault="00017DA2">
      <w:pPr>
        <w:pStyle w:val="ConsPlusNonformat"/>
        <w:jc w:val="both"/>
      </w:pPr>
      <w:r>
        <w:t xml:space="preserve">                                  Решение</w:t>
      </w:r>
    </w:p>
    <w:p w:rsidR="00017DA2" w:rsidRDefault="00017DA2">
      <w:pPr>
        <w:pStyle w:val="ConsPlusNonformat"/>
        <w:jc w:val="both"/>
      </w:pPr>
      <w:r>
        <w:t xml:space="preserve">                       об отказе в выдаче дубликата</w:t>
      </w:r>
    </w:p>
    <w:p w:rsidR="00017DA2" w:rsidRDefault="00017DA2">
      <w:pPr>
        <w:pStyle w:val="ConsPlusNonformat"/>
        <w:jc w:val="both"/>
      </w:pPr>
      <w:r>
        <w:t xml:space="preserve">                    документа, выданного по результатам</w:t>
      </w:r>
    </w:p>
    <w:p w:rsidR="00017DA2" w:rsidRDefault="00017DA2">
      <w:pPr>
        <w:pStyle w:val="ConsPlusNonformat"/>
        <w:jc w:val="both"/>
      </w:pPr>
      <w:r>
        <w:t xml:space="preserve">                    предоставления муниципальной услуги</w:t>
      </w:r>
    </w:p>
    <w:p w:rsidR="00017DA2" w:rsidRDefault="00017DA2">
      <w:pPr>
        <w:pStyle w:val="ConsPlusNonformat"/>
        <w:jc w:val="both"/>
      </w:pPr>
    </w:p>
    <w:p w:rsidR="00017DA2" w:rsidRDefault="00017DA2">
      <w:pPr>
        <w:pStyle w:val="ConsPlusNonformat"/>
        <w:jc w:val="both"/>
      </w:pPr>
      <w:r>
        <w:t xml:space="preserve">    От ___________ 20 ____ г.                               N _____________</w:t>
      </w:r>
    </w:p>
    <w:p w:rsidR="00017DA2" w:rsidRDefault="00017DA2">
      <w:pPr>
        <w:pStyle w:val="ConsPlusNonformat"/>
        <w:jc w:val="both"/>
      </w:pPr>
    </w:p>
    <w:p w:rsidR="00017DA2" w:rsidRDefault="00017DA2">
      <w:pPr>
        <w:pStyle w:val="ConsPlusNonformat"/>
        <w:jc w:val="both"/>
      </w:pPr>
      <w:r>
        <w:t xml:space="preserve">    По результатам рассмотрения заявления от  ________________ N __________</w:t>
      </w:r>
    </w:p>
    <w:p w:rsidR="00017DA2" w:rsidRDefault="00017DA2">
      <w:pPr>
        <w:pStyle w:val="ConsPlusNonformat"/>
        <w:jc w:val="both"/>
      </w:pPr>
      <w:r>
        <w:t>(Заявитель _______________) принято  решение об  отказе в  выдаче дубликата</w:t>
      </w:r>
    </w:p>
    <w:p w:rsidR="00017DA2" w:rsidRDefault="00017DA2">
      <w:pPr>
        <w:pStyle w:val="ConsPlusNonformat"/>
        <w:jc w:val="both"/>
      </w:pPr>
      <w:r>
        <w:t>документа, выданного по результатам предоставления муниципальной услуги  по</w:t>
      </w:r>
    </w:p>
    <w:p w:rsidR="00017DA2" w:rsidRDefault="00017DA2">
      <w:pPr>
        <w:pStyle w:val="ConsPlusNonformat"/>
        <w:jc w:val="both"/>
      </w:pPr>
      <w:r>
        <w:t>следующим основаниям: _____________________________________________________</w:t>
      </w:r>
    </w:p>
    <w:p w:rsidR="00017DA2" w:rsidRDefault="00017DA2">
      <w:pPr>
        <w:pStyle w:val="ConsPlusNonformat"/>
        <w:jc w:val="both"/>
      </w:pPr>
    </w:p>
    <w:p w:rsidR="00017DA2" w:rsidRDefault="00017DA2">
      <w:pPr>
        <w:pStyle w:val="ConsPlusNonformat"/>
        <w:jc w:val="both"/>
      </w:pPr>
      <w:r>
        <w:t xml:space="preserve">    Дополнительно информируем: ___________________________________________.</w:t>
      </w:r>
    </w:p>
    <w:p w:rsidR="00017DA2" w:rsidRDefault="00017DA2">
      <w:pPr>
        <w:pStyle w:val="ConsPlusNonformat"/>
        <w:jc w:val="both"/>
      </w:pPr>
    </w:p>
    <w:p w:rsidR="00017DA2" w:rsidRDefault="00017DA2">
      <w:pPr>
        <w:pStyle w:val="ConsPlusNonformat"/>
        <w:jc w:val="both"/>
      </w:pPr>
      <w:r>
        <w:t xml:space="preserve">    Вы   вправе   повторно  обратиться  в  Управление  с  заявлением  после</w:t>
      </w:r>
    </w:p>
    <w:p w:rsidR="00017DA2" w:rsidRDefault="00017DA2">
      <w:pPr>
        <w:pStyle w:val="ConsPlusNonformat"/>
        <w:jc w:val="both"/>
      </w:pPr>
      <w:r>
        <w:t>устранения указанных нарушений.</w:t>
      </w:r>
    </w:p>
    <w:p w:rsidR="00017DA2" w:rsidRDefault="00017DA2">
      <w:pPr>
        <w:pStyle w:val="ConsPlusNonformat"/>
        <w:jc w:val="both"/>
      </w:pPr>
      <w:r>
        <w:t xml:space="preserve">    Данный   отказ   может   быть  обжалован  в  досудебном  порядке  путем</w:t>
      </w:r>
    </w:p>
    <w:p w:rsidR="00017DA2" w:rsidRDefault="00017DA2">
      <w:pPr>
        <w:pStyle w:val="ConsPlusNonformat"/>
        <w:jc w:val="both"/>
      </w:pPr>
      <w:r>
        <w:t>направления жалобы в Управление, а также в судебном порядке.</w:t>
      </w:r>
    </w:p>
    <w:p w:rsidR="00017DA2" w:rsidRDefault="00017DA2">
      <w:pPr>
        <w:pStyle w:val="ConsPlusNonformat"/>
        <w:jc w:val="both"/>
      </w:pPr>
      <w:r>
        <w:t xml:space="preserve">    Должность сотрудника,</w:t>
      </w:r>
    </w:p>
    <w:p w:rsidR="00017DA2" w:rsidRDefault="00017DA2">
      <w:pPr>
        <w:pStyle w:val="ConsPlusNonformat"/>
        <w:jc w:val="both"/>
      </w:pPr>
      <w:r>
        <w:t xml:space="preserve">    принявшего решение                                         И.О. Фамилия</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10</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bookmarkStart w:id="26" w:name="P1196"/>
      <w:bookmarkEnd w:id="26"/>
      <w:r>
        <w:t xml:space="preserve">                                 Заявление</w:t>
      </w:r>
    </w:p>
    <w:p w:rsidR="00017DA2" w:rsidRDefault="00017DA2">
      <w:pPr>
        <w:pStyle w:val="ConsPlusNonformat"/>
        <w:jc w:val="both"/>
      </w:pPr>
      <w:r>
        <w:t xml:space="preserve">                об оставлении заявления о выдаче документа,</w:t>
      </w:r>
    </w:p>
    <w:p w:rsidR="00017DA2" w:rsidRDefault="00017DA2">
      <w:pPr>
        <w:pStyle w:val="ConsPlusNonformat"/>
        <w:jc w:val="both"/>
      </w:pPr>
      <w:r>
        <w:t xml:space="preserve">           выданного по результатам предоставления муниципальной</w:t>
      </w:r>
    </w:p>
    <w:p w:rsidR="00017DA2" w:rsidRDefault="00017DA2">
      <w:pPr>
        <w:pStyle w:val="ConsPlusNonformat"/>
        <w:jc w:val="both"/>
      </w:pPr>
      <w:r>
        <w:t xml:space="preserve">                          услуги без рассмотрения</w:t>
      </w:r>
    </w:p>
    <w:p w:rsidR="00017DA2" w:rsidRDefault="00017DA2">
      <w:pPr>
        <w:pStyle w:val="ConsPlusNonformat"/>
        <w:jc w:val="both"/>
      </w:pPr>
    </w:p>
    <w:p w:rsidR="00017DA2" w:rsidRDefault="00017DA2">
      <w:pPr>
        <w:pStyle w:val="ConsPlusNonformat"/>
        <w:jc w:val="both"/>
      </w:pPr>
      <w:r>
        <w:t xml:space="preserve">                                             "____" _____________ 20 ___ г.</w:t>
      </w:r>
    </w:p>
    <w:p w:rsidR="00017DA2" w:rsidRDefault="00017DA2">
      <w:pPr>
        <w:pStyle w:val="ConsPlusNonformat"/>
        <w:jc w:val="both"/>
      </w:pPr>
    </w:p>
    <w:p w:rsidR="00017DA2" w:rsidRDefault="00017DA2">
      <w:pPr>
        <w:pStyle w:val="ConsPlusNonformat"/>
        <w:jc w:val="both"/>
      </w:pPr>
      <w:r>
        <w:t xml:space="preserve">                                     кому: ________________________________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(наименование  уполномоченного  органа</w:t>
      </w:r>
    </w:p>
    <w:p w:rsidR="00017DA2" w:rsidRDefault="00017DA2">
      <w:pPr>
        <w:pStyle w:val="ConsPlusNonformat"/>
        <w:jc w:val="both"/>
      </w:pPr>
      <w:r>
        <w:t xml:space="preserve">                                     на предоставление земельного  участка)</w:t>
      </w:r>
    </w:p>
    <w:p w:rsidR="00017DA2" w:rsidRDefault="00017DA2">
      <w:pPr>
        <w:pStyle w:val="ConsPlusNonformat"/>
        <w:jc w:val="both"/>
      </w:pPr>
      <w:r>
        <w:t xml:space="preserve">                                     от кого: 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(наименование  и  данные   организации</w:t>
      </w:r>
    </w:p>
    <w:p w:rsidR="00017DA2" w:rsidRDefault="00017DA2">
      <w:pPr>
        <w:pStyle w:val="ConsPlusNonformat"/>
        <w:jc w:val="both"/>
      </w:pPr>
      <w:r>
        <w:t xml:space="preserve">                                     для юридического лица  / фамилия, имя,</w:t>
      </w:r>
    </w:p>
    <w:p w:rsidR="00017DA2" w:rsidRDefault="00017DA2">
      <w:pPr>
        <w:pStyle w:val="ConsPlusNonformat"/>
        <w:jc w:val="both"/>
      </w:pPr>
      <w:r>
        <w:t xml:space="preserve">                                     отчество (при наличии) для физического</w:t>
      </w:r>
    </w:p>
    <w:p w:rsidR="00017DA2" w:rsidRDefault="00017DA2">
      <w:pPr>
        <w:pStyle w:val="ConsPlusNonformat"/>
        <w:jc w:val="both"/>
      </w:pPr>
      <w:r>
        <w:t xml:space="preserve">                                     лица)</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______________________________________</w:t>
      </w:r>
    </w:p>
    <w:p w:rsidR="00017DA2" w:rsidRDefault="00017DA2">
      <w:pPr>
        <w:pStyle w:val="ConsPlusNonformat"/>
        <w:jc w:val="both"/>
      </w:pPr>
      <w:r>
        <w:t xml:space="preserve">                                     (адрес   места   нахождения   и  адрес</w:t>
      </w:r>
    </w:p>
    <w:p w:rsidR="00017DA2" w:rsidRDefault="00017DA2">
      <w:pPr>
        <w:pStyle w:val="ConsPlusNonformat"/>
        <w:jc w:val="both"/>
      </w:pPr>
      <w:r>
        <w:t xml:space="preserve">                                     электронной почты)</w:t>
      </w:r>
    </w:p>
    <w:p w:rsidR="00017DA2" w:rsidRDefault="00017DA2">
      <w:pPr>
        <w:pStyle w:val="ConsPlusNonformat"/>
        <w:jc w:val="both"/>
      </w:pPr>
    </w:p>
    <w:p w:rsidR="00017DA2" w:rsidRDefault="00017DA2">
      <w:pPr>
        <w:pStyle w:val="ConsPlusNonformat"/>
        <w:jc w:val="both"/>
      </w:pPr>
      <w:r>
        <w:t xml:space="preserve">    Прошу  оставить  заявление  о предоставлении муниципального имущества в</w:t>
      </w:r>
    </w:p>
    <w:p w:rsidR="00017DA2" w:rsidRDefault="00017DA2">
      <w:pPr>
        <w:pStyle w:val="ConsPlusNonformat"/>
        <w:jc w:val="both"/>
      </w:pPr>
      <w:r>
        <w:t>аренду без проведения торгов от ____________ N __________ без рассмотрения.</w:t>
      </w:r>
    </w:p>
    <w:p w:rsidR="00017DA2" w:rsidRDefault="00017DA2">
      <w:pPr>
        <w:pStyle w:val="ConsPlusNonformat"/>
        <w:jc w:val="both"/>
      </w:pPr>
    </w:p>
    <w:p w:rsidR="00017DA2" w:rsidRDefault="00017DA2">
      <w:pPr>
        <w:pStyle w:val="ConsPlusNonformat"/>
        <w:jc w:val="both"/>
      </w:pPr>
      <w:r>
        <w:t xml:space="preserve">    Приложение: ___________________________________________________________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Номер телефона и адрес электронной почты для связи: ___________________</w:t>
      </w:r>
    </w:p>
    <w:p w:rsidR="00017DA2" w:rsidRDefault="00017DA2">
      <w:pPr>
        <w:pStyle w:val="ConsPlusNonformat"/>
        <w:jc w:val="both"/>
      </w:pPr>
      <w:r>
        <w:t xml:space="preserve">    Результат рассмотрения настоящего заявления прошу:</w:t>
      </w:r>
    </w:p>
    <w:p w:rsidR="00017DA2" w:rsidRDefault="00017DA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181"/>
        <w:gridCol w:w="1776"/>
      </w:tblGrid>
      <w:tr w:rsidR="00017DA2">
        <w:tc>
          <w:tcPr>
            <w:tcW w:w="7181" w:type="dxa"/>
          </w:tcPr>
          <w:p w:rsidR="00017DA2" w:rsidRDefault="00017DA2">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(функций)"/на региональном портале государственных и муниципальных услуг</w:t>
            </w:r>
          </w:p>
        </w:tc>
        <w:tc>
          <w:tcPr>
            <w:tcW w:w="1776" w:type="dxa"/>
          </w:tcPr>
          <w:p w:rsidR="00017DA2" w:rsidRDefault="00017DA2">
            <w:pPr>
              <w:pStyle w:val="ConsPlusNormal"/>
            </w:pPr>
          </w:p>
        </w:tc>
      </w:tr>
      <w:tr w:rsidR="00017DA2">
        <w:tc>
          <w:tcPr>
            <w:tcW w:w="7181" w:type="dxa"/>
          </w:tcPr>
          <w:p w:rsidR="00017DA2" w:rsidRDefault="00017DA2">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776" w:type="dxa"/>
          </w:tcPr>
          <w:p w:rsidR="00017DA2" w:rsidRDefault="00017DA2">
            <w:pPr>
              <w:pStyle w:val="ConsPlusNormal"/>
            </w:pPr>
          </w:p>
        </w:tc>
      </w:tr>
      <w:tr w:rsidR="00017DA2">
        <w:tc>
          <w:tcPr>
            <w:tcW w:w="7181" w:type="dxa"/>
          </w:tcPr>
          <w:p w:rsidR="00017DA2" w:rsidRDefault="00017DA2">
            <w:pPr>
              <w:pStyle w:val="ConsPlusNormal"/>
            </w:pPr>
            <w:r>
              <w:t>направить на бумажном носителе на почтовый адрес:</w:t>
            </w:r>
          </w:p>
        </w:tc>
        <w:tc>
          <w:tcPr>
            <w:tcW w:w="1776" w:type="dxa"/>
          </w:tcPr>
          <w:p w:rsidR="00017DA2" w:rsidRDefault="00017DA2">
            <w:pPr>
              <w:pStyle w:val="ConsPlusNormal"/>
            </w:pPr>
          </w:p>
        </w:tc>
      </w:tr>
      <w:tr w:rsidR="00017DA2">
        <w:tc>
          <w:tcPr>
            <w:tcW w:w="7181" w:type="dxa"/>
          </w:tcPr>
          <w:p w:rsidR="00017DA2" w:rsidRDefault="00017DA2">
            <w:pPr>
              <w:pStyle w:val="ConsPlusNormal"/>
            </w:pPr>
            <w:r>
              <w:t>Указывается один из перечисленных способов</w:t>
            </w:r>
          </w:p>
        </w:tc>
        <w:tc>
          <w:tcPr>
            <w:tcW w:w="1776" w:type="dxa"/>
          </w:tcPr>
          <w:p w:rsidR="00017DA2" w:rsidRDefault="00017DA2">
            <w:pPr>
              <w:pStyle w:val="ConsPlusNormal"/>
            </w:pPr>
          </w:p>
        </w:tc>
      </w:tr>
    </w:tbl>
    <w:p w:rsidR="00017DA2" w:rsidRDefault="00017DA2">
      <w:pPr>
        <w:pStyle w:val="ConsPlusNormal"/>
        <w:jc w:val="both"/>
      </w:pPr>
    </w:p>
    <w:p w:rsidR="00017DA2" w:rsidRDefault="00017DA2">
      <w:pPr>
        <w:pStyle w:val="ConsPlusNonformat"/>
        <w:jc w:val="both"/>
      </w:pPr>
      <w:r>
        <w:t xml:space="preserve">            _______________      __________________________________________</w:t>
      </w:r>
    </w:p>
    <w:p w:rsidR="00017DA2" w:rsidRDefault="00017DA2">
      <w:pPr>
        <w:pStyle w:val="ConsPlusNonformat"/>
        <w:jc w:val="both"/>
      </w:pPr>
      <w:r>
        <w:t xml:space="preserve">               (подпись)           (фамилия, имя, отчество (при наличии)</w:t>
      </w:r>
    </w:p>
    <w:p w:rsidR="00017DA2" w:rsidRDefault="00017DA2">
      <w:pPr>
        <w:pStyle w:val="ConsPlusNonformat"/>
        <w:jc w:val="both"/>
      </w:pPr>
    </w:p>
    <w:p w:rsidR="00017DA2" w:rsidRDefault="00017DA2">
      <w:pPr>
        <w:pStyle w:val="ConsPlusNonformat"/>
        <w:jc w:val="both"/>
      </w:pPr>
      <w:r>
        <w:t xml:space="preserve">    --------------------------------</w:t>
      </w:r>
    </w:p>
    <w:p w:rsidR="00017DA2" w:rsidRDefault="00017DA2">
      <w:pPr>
        <w:pStyle w:val="ConsPlusNonformat"/>
        <w:jc w:val="both"/>
      </w:pPr>
      <w:r>
        <w:t xml:space="preserve">    &lt;*&gt; Нужное подчеркнуть.</w:t>
      </w: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both"/>
      </w:pPr>
    </w:p>
    <w:p w:rsidR="00017DA2" w:rsidRDefault="00017DA2">
      <w:pPr>
        <w:pStyle w:val="ConsPlusNormal"/>
        <w:jc w:val="right"/>
        <w:outlineLvl w:val="1"/>
      </w:pPr>
      <w:r>
        <w:t>Приложение 11</w:t>
      </w:r>
    </w:p>
    <w:p w:rsidR="00017DA2" w:rsidRDefault="00017DA2">
      <w:pPr>
        <w:pStyle w:val="ConsPlusNormal"/>
        <w:jc w:val="right"/>
      </w:pPr>
      <w:r>
        <w:t>к административному регламенту</w:t>
      </w:r>
    </w:p>
    <w:p w:rsidR="00017DA2" w:rsidRDefault="00017DA2">
      <w:pPr>
        <w:pStyle w:val="ConsPlusNormal"/>
        <w:jc w:val="right"/>
      </w:pPr>
      <w:r>
        <w:t>администрации муниципального образования</w:t>
      </w:r>
    </w:p>
    <w:p w:rsidR="00017DA2" w:rsidRDefault="00017DA2">
      <w:pPr>
        <w:pStyle w:val="ConsPlusNormal"/>
        <w:jc w:val="right"/>
      </w:pPr>
      <w:r>
        <w:t>"Городской округ город Астрахань"</w:t>
      </w:r>
    </w:p>
    <w:p w:rsidR="00017DA2" w:rsidRDefault="00017DA2">
      <w:pPr>
        <w:pStyle w:val="ConsPlusNormal"/>
        <w:jc w:val="right"/>
      </w:pPr>
      <w:r>
        <w:t>предоставления муниципальной услуги</w:t>
      </w:r>
    </w:p>
    <w:p w:rsidR="00017DA2" w:rsidRDefault="00017DA2">
      <w:pPr>
        <w:pStyle w:val="ConsPlusNormal"/>
        <w:jc w:val="right"/>
      </w:pPr>
      <w:r>
        <w:t>"Предоставление муниципального имущества</w:t>
      </w:r>
    </w:p>
    <w:p w:rsidR="00017DA2" w:rsidRDefault="00017DA2">
      <w:pPr>
        <w:pStyle w:val="ConsPlusNormal"/>
        <w:jc w:val="right"/>
      </w:pPr>
      <w:r>
        <w:t>в аренду без проведения торгов"</w:t>
      </w:r>
    </w:p>
    <w:p w:rsidR="00017DA2" w:rsidRDefault="00017DA2">
      <w:pPr>
        <w:pStyle w:val="ConsPlusNormal"/>
        <w:jc w:val="both"/>
      </w:pPr>
    </w:p>
    <w:p w:rsidR="00017DA2" w:rsidRDefault="00017DA2">
      <w:pPr>
        <w:pStyle w:val="ConsPlusNonformat"/>
        <w:jc w:val="both"/>
      </w:pPr>
      <w:r>
        <w:t xml:space="preserve">                                       Кому: ______________________________</w:t>
      </w:r>
    </w:p>
    <w:p w:rsidR="00017DA2" w:rsidRDefault="00017DA2">
      <w:pPr>
        <w:pStyle w:val="ConsPlusNonformat"/>
        <w:jc w:val="both"/>
      </w:pPr>
      <w:r>
        <w:t xml:space="preserve">                                       Контактные данные: _________________</w:t>
      </w:r>
    </w:p>
    <w:p w:rsidR="00017DA2" w:rsidRDefault="00017DA2">
      <w:pPr>
        <w:pStyle w:val="ConsPlusNonformat"/>
        <w:jc w:val="both"/>
      </w:pPr>
    </w:p>
    <w:p w:rsidR="00017DA2" w:rsidRDefault="00017DA2">
      <w:pPr>
        <w:pStyle w:val="ConsPlusNonformat"/>
        <w:jc w:val="both"/>
      </w:pPr>
      <w:r>
        <w:t xml:space="preserve">    Дата, номер</w:t>
      </w:r>
    </w:p>
    <w:p w:rsidR="00017DA2" w:rsidRDefault="00017DA2">
      <w:pPr>
        <w:pStyle w:val="ConsPlusNonformat"/>
        <w:jc w:val="both"/>
      </w:pPr>
    </w:p>
    <w:p w:rsidR="00017DA2" w:rsidRDefault="00017DA2">
      <w:pPr>
        <w:pStyle w:val="ConsPlusNonformat"/>
        <w:jc w:val="both"/>
      </w:pPr>
      <w:bookmarkStart w:id="27" w:name="P1259"/>
      <w:bookmarkEnd w:id="27"/>
      <w:r>
        <w:t xml:space="preserve">                                  Решение</w:t>
      </w:r>
    </w:p>
    <w:p w:rsidR="00017DA2" w:rsidRDefault="00017DA2">
      <w:pPr>
        <w:pStyle w:val="ConsPlusNonformat"/>
        <w:jc w:val="both"/>
      </w:pPr>
      <w:r>
        <w:t xml:space="preserve">                 об оставлении заявления о предоставлении</w:t>
      </w:r>
    </w:p>
    <w:p w:rsidR="00017DA2" w:rsidRDefault="00017DA2">
      <w:pPr>
        <w:pStyle w:val="ConsPlusNonformat"/>
        <w:jc w:val="both"/>
      </w:pPr>
      <w:r>
        <w:t xml:space="preserve">          муниципального имущества в аренду без проведения торгов</w:t>
      </w:r>
    </w:p>
    <w:p w:rsidR="00017DA2" w:rsidRDefault="00017DA2">
      <w:pPr>
        <w:pStyle w:val="ConsPlusNonformat"/>
        <w:jc w:val="both"/>
      </w:pPr>
    </w:p>
    <w:p w:rsidR="00017DA2" w:rsidRDefault="00017DA2">
      <w:pPr>
        <w:pStyle w:val="ConsPlusNonformat"/>
        <w:jc w:val="both"/>
      </w:pPr>
      <w:r>
        <w:t xml:space="preserve">    На основании Вашего заявления от  ___________________ N _______________</w:t>
      </w:r>
    </w:p>
    <w:p w:rsidR="00017DA2" w:rsidRDefault="00017DA2">
      <w:pPr>
        <w:pStyle w:val="ConsPlusNonformat"/>
        <w:jc w:val="both"/>
      </w:pPr>
      <w:r>
        <w:t xml:space="preserve">                                        (дата  и  номер  регистрации)</w:t>
      </w:r>
    </w:p>
    <w:p w:rsidR="00017DA2" w:rsidRDefault="00017DA2">
      <w:pPr>
        <w:pStyle w:val="ConsPlusNonformat"/>
        <w:jc w:val="both"/>
      </w:pPr>
      <w:r>
        <w:t>об оставлении  заявления о предоставлении муниципального имущества в аренду</w:t>
      </w:r>
    </w:p>
    <w:p w:rsidR="00017DA2" w:rsidRDefault="00017DA2">
      <w:pPr>
        <w:pStyle w:val="ConsPlusNonformat"/>
        <w:jc w:val="both"/>
      </w:pPr>
      <w:r>
        <w:t>без проведения торгов без рассмотрения</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(наименование     уполномоченного   органа  местного    самоуправления)</w:t>
      </w:r>
    </w:p>
    <w:p w:rsidR="00017DA2" w:rsidRDefault="00017DA2">
      <w:pPr>
        <w:pStyle w:val="ConsPlusNonformat"/>
        <w:jc w:val="both"/>
      </w:pPr>
      <w:r>
        <w:t>принято решение об оставлении заявления  о  предоставлении   муниципального</w:t>
      </w:r>
    </w:p>
    <w:p w:rsidR="00017DA2" w:rsidRDefault="00017DA2">
      <w:pPr>
        <w:pStyle w:val="ConsPlusNonformat"/>
        <w:jc w:val="both"/>
      </w:pPr>
      <w:r>
        <w:t>имущества в аренду без проведения торгов от __________________ N _________</w:t>
      </w:r>
    </w:p>
    <w:p w:rsidR="00017DA2" w:rsidRDefault="00017DA2">
      <w:pPr>
        <w:pStyle w:val="ConsPlusNonformat"/>
        <w:jc w:val="both"/>
      </w:pPr>
      <w:r>
        <w:t>без рассмотрения.                              (дата и номер регистрации)</w:t>
      </w:r>
    </w:p>
    <w:p w:rsidR="00017DA2" w:rsidRDefault="00017DA2">
      <w:pPr>
        <w:pStyle w:val="ConsPlusNonformat"/>
        <w:jc w:val="both"/>
      </w:pPr>
      <w:r>
        <w:t>___________________________________________________________________________</w:t>
      </w:r>
    </w:p>
    <w:p w:rsidR="00017DA2" w:rsidRDefault="00017DA2">
      <w:pPr>
        <w:pStyle w:val="ConsPlusNonformat"/>
        <w:jc w:val="both"/>
      </w:pPr>
      <w:r>
        <w:t xml:space="preserve">    (должность)  (подпись)  (фамилия, имя, отчество (при наличии)</w:t>
      </w:r>
    </w:p>
    <w:p w:rsidR="00017DA2" w:rsidRDefault="00017DA2">
      <w:pPr>
        <w:pStyle w:val="ConsPlusNormal"/>
        <w:jc w:val="both"/>
      </w:pPr>
    </w:p>
    <w:p w:rsidR="00017DA2" w:rsidRDefault="00017DA2">
      <w:pPr>
        <w:pStyle w:val="ConsPlusNormal"/>
        <w:jc w:val="both"/>
      </w:pPr>
    </w:p>
    <w:p w:rsidR="00017DA2" w:rsidRDefault="00017DA2">
      <w:pPr>
        <w:pStyle w:val="ConsPlusNormal"/>
        <w:pBdr>
          <w:bottom w:val="single" w:sz="6" w:space="0" w:color="auto"/>
        </w:pBdr>
        <w:spacing w:before="100" w:after="100"/>
        <w:jc w:val="both"/>
        <w:rPr>
          <w:sz w:val="2"/>
          <w:szCs w:val="2"/>
        </w:rPr>
      </w:pPr>
    </w:p>
    <w:p w:rsidR="003D6C35" w:rsidRDefault="003D6C35">
      <w:bookmarkStart w:id="28" w:name="_GoBack"/>
      <w:bookmarkEnd w:id="28"/>
    </w:p>
    <w:sectPr w:rsidR="003D6C35" w:rsidSect="00734B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DA2"/>
    <w:rsid w:val="00017DA2"/>
    <w:rsid w:val="003D6C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17DA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017DA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017DA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017DA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017DA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017DA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017DA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017DA2"/>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17DA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017DA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017DA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017DA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017DA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017DA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017DA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017DA2"/>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106280" TargetMode="External"/><Relationship Id="rId18" Type="http://schemas.openxmlformats.org/officeDocument/2006/relationships/hyperlink" Target="https://www.gosuslugi.ru/" TargetMode="External"/><Relationship Id="rId26" Type="http://schemas.openxmlformats.org/officeDocument/2006/relationships/hyperlink" Target="http://www.gosuslugi.ru" TargetMode="External"/><Relationship Id="rId39" Type="http://schemas.openxmlformats.org/officeDocument/2006/relationships/hyperlink" Target="https://login.consultant.ru/link/?req=doc&amp;base=LAW&amp;n=480453" TargetMode="External"/><Relationship Id="rId3" Type="http://schemas.openxmlformats.org/officeDocument/2006/relationships/settings" Target="settings.xml"/><Relationship Id="rId21" Type="http://schemas.openxmlformats.org/officeDocument/2006/relationships/hyperlink" Target="https://www.astrgorod.ru/umi" TargetMode="External"/><Relationship Id="rId34" Type="http://schemas.openxmlformats.org/officeDocument/2006/relationships/hyperlink" Target="https://login.consultant.ru/link/?req=doc&amp;base=LAW&amp;n=480453&amp;dst=100352" TargetMode="External"/><Relationship Id="rId42" Type="http://schemas.openxmlformats.org/officeDocument/2006/relationships/hyperlink" Target="https://login.consultant.ru/link/?req=doc&amp;base=LAW&amp;n=482877" TargetMode="External"/><Relationship Id="rId47" Type="http://schemas.openxmlformats.org/officeDocument/2006/relationships/hyperlink" Target="https://login.consultant.ru/link/?req=doc&amp;base=LAW&amp;n=480803&amp;dst=100599" TargetMode="Externa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www.gosuslugi.ru" TargetMode="External"/><Relationship Id="rId17" Type="http://schemas.openxmlformats.org/officeDocument/2006/relationships/hyperlink" Target="http://www.mfc.astrobl.ru" TargetMode="External"/><Relationship Id="rId25" Type="http://schemas.openxmlformats.org/officeDocument/2006/relationships/hyperlink" Target="https://www.astrgorod.ru/umi" TargetMode="External"/><Relationship Id="rId33" Type="http://schemas.openxmlformats.org/officeDocument/2006/relationships/hyperlink" Target="https://login.consultant.ru/link/?req=doc&amp;base=LAW&amp;n=480453&amp;dst=339" TargetMode="External"/><Relationship Id="rId38" Type="http://schemas.openxmlformats.org/officeDocument/2006/relationships/hyperlink" Target="https://login.consultant.ru/link/?req=doc&amp;base=LAW&amp;n=483131" TargetMode="External"/><Relationship Id="rId46" Type="http://schemas.openxmlformats.org/officeDocument/2006/relationships/hyperlink" Target="https://login.consultant.ru/link/?req=doc&amp;base=LAW&amp;n=480803&amp;dst=100599" TargetMode="External"/><Relationship Id="rId2" Type="http://schemas.microsoft.com/office/2007/relationships/stylesWithEffects" Target="stylesWithEffects.xml"/><Relationship Id="rId16" Type="http://schemas.openxmlformats.org/officeDocument/2006/relationships/hyperlink" Target="https://login.consultant.ru/link/?req=doc&amp;base=RLAW322&amp;n=106225" TargetMode="External"/><Relationship Id="rId20" Type="http://schemas.openxmlformats.org/officeDocument/2006/relationships/hyperlink" Target="https://www.astrgorod.ru" TargetMode="External"/><Relationship Id="rId29" Type="http://schemas.openxmlformats.org/officeDocument/2006/relationships/hyperlink" Target="https://login.consultant.ru/link/?req=doc&amp;base=LAW&amp;n=481187&amp;dst=100023" TargetMode="External"/><Relationship Id="rId41" Type="http://schemas.openxmlformats.org/officeDocument/2006/relationships/hyperlink" Target="https://login.consultant.ru/link/?req=doc&amp;base=LAW&amp;n=487023&amp;dst=134" TargetMode="External"/><Relationship Id="rId1" Type="http://schemas.openxmlformats.org/officeDocument/2006/relationships/styles" Target="styles.xml"/><Relationship Id="rId6" Type="http://schemas.openxmlformats.org/officeDocument/2006/relationships/hyperlink" Target="https://login.consultant.ru/link/?req=doc&amp;base=LAW&amp;n=471068&amp;dst=726" TargetMode="External"/><Relationship Id="rId11" Type="http://schemas.openxmlformats.org/officeDocument/2006/relationships/hyperlink" Target="www.gosuslugi.astrobl.ru" TargetMode="External"/><Relationship Id="rId24" Type="http://schemas.openxmlformats.org/officeDocument/2006/relationships/hyperlink" Target="https://mfc.astrobl.ru" TargetMode="External"/><Relationship Id="rId32" Type="http://schemas.openxmlformats.org/officeDocument/2006/relationships/hyperlink" Target="https://login.consultant.ru/link/?req=doc&amp;base=LAW&amp;n=480453&amp;dst=43" TargetMode="External"/><Relationship Id="rId37" Type="http://schemas.openxmlformats.org/officeDocument/2006/relationships/hyperlink" Target="https://login.consultant.ru/link/?req=doc&amp;base=LAW&amp;n=443427&amp;dst=49" TargetMode="External"/><Relationship Id="rId40" Type="http://schemas.openxmlformats.org/officeDocument/2006/relationships/hyperlink" Target="https://login.consultant.ru/link/?req=doc&amp;base=LAW&amp;n=311791" TargetMode="External"/><Relationship Id="rId45" Type="http://schemas.openxmlformats.org/officeDocument/2006/relationships/hyperlink" Target="https://login.consultant.ru/link/?req=doc&amp;base=LAW&amp;n=482901"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806" TargetMode="External"/><Relationship Id="rId23" Type="http://schemas.openxmlformats.org/officeDocument/2006/relationships/hyperlink" Target="http://gosuslugi.astrobl.ru" TargetMode="External"/><Relationship Id="rId28" Type="http://schemas.openxmlformats.org/officeDocument/2006/relationships/hyperlink" Target="https://login.consultant.ru/link/?req=doc&amp;base=LAW&amp;n=454103" TargetMode="External"/><Relationship Id="rId36" Type="http://schemas.openxmlformats.org/officeDocument/2006/relationships/hyperlink" Target="https://login.consultant.ru/link/?req=doc&amp;base=LAW&amp;n=474019&amp;dst=100076" TargetMode="External"/><Relationship Id="rId49" Type="http://schemas.openxmlformats.org/officeDocument/2006/relationships/theme" Target="theme/theme1.xm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s://login.consultant.ru/link/?req=doc&amp;base=LAW&amp;n=480803&amp;dst=100599" TargetMode="External"/><Relationship Id="rId31" Type="http://schemas.openxmlformats.org/officeDocument/2006/relationships/hyperlink" Target="https://login.consultant.ru/link/?req=doc&amp;base=LAW&amp;n=480453&amp;dst=100010" TargetMode="External"/><Relationship Id="rId44" Type="http://schemas.openxmlformats.org/officeDocument/2006/relationships/hyperlink" Target="https://login.consultant.ru/link/?req=doc&amp;base=LAW&amp;n=483131"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16540" TargetMode="External"/><Relationship Id="rId14" Type="http://schemas.openxmlformats.org/officeDocument/2006/relationships/hyperlink" Target="https://login.consultant.ru/link/?req=doc&amp;base=RLAW322&amp;n=83741" TargetMode="External"/><Relationship Id="rId22" Type="http://schemas.openxmlformats.org/officeDocument/2006/relationships/hyperlink" Target="http://www.gosuslugi.ru" TargetMode="External"/><Relationship Id="rId27" Type="http://schemas.openxmlformats.org/officeDocument/2006/relationships/hyperlink" Target="http://gosuslugi.astrobl.ru" TargetMode="External"/><Relationship Id="rId30" Type="http://schemas.openxmlformats.org/officeDocument/2006/relationships/hyperlink" Target="https://login.consultant.ru/link/?req=doc&amp;base=LAW&amp;n=481187&amp;dst=100023" TargetMode="External"/><Relationship Id="rId35" Type="http://schemas.openxmlformats.org/officeDocument/2006/relationships/hyperlink" Target="https://login.consultant.ru/link/?req=doc&amp;base=LAW&amp;n=480453&amp;dst=100352" TargetMode="External"/><Relationship Id="rId43" Type="http://schemas.openxmlformats.org/officeDocument/2006/relationships/hyperlink" Target="https://login.consultant.ru/link/?req=doc&amp;base=LAW&amp;n=480803&amp;dst=62" TargetMode="External"/><Relationship Id="rId48" Type="http://schemas.openxmlformats.org/officeDocument/2006/relationships/fontTable" Target="fontTable.xml"/><Relationship Id="rId8" Type="http://schemas.openxmlformats.org/officeDocument/2006/relationships/hyperlink" Target="https://login.consultant.ru/link/?req=doc&amp;base=LAW&amp;n=47102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18460</Words>
  <Characters>105222</Characters>
  <Application>Microsoft Office Word</Application>
  <DocSecurity>0</DocSecurity>
  <Lines>876</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2024-11-15T12:12:00Z</dcterms:created>
  <dcterms:modified xsi:type="dcterms:W3CDTF">2024-11-15T12:13:00Z</dcterms:modified>
</cp:coreProperties>
</file>