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1DA7" w:rsidRPr="00E350DC" w:rsidRDefault="00E21DA7" w:rsidP="00E21DA7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Администрация муниципального образования «Город Астрахань»</w:t>
      </w:r>
    </w:p>
    <w:p w:rsidR="001E64EE" w:rsidRDefault="00E21DA7" w:rsidP="00E21DA7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ПОСТАНОВЛЕНИЕ</w:t>
      </w:r>
    </w:p>
    <w:p w:rsidR="00E21DA7" w:rsidRPr="00E350DC" w:rsidRDefault="00E21DA7" w:rsidP="00E21DA7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18 апреля 2019 года № 178</w:t>
      </w:r>
    </w:p>
    <w:p w:rsidR="00E21DA7" w:rsidRPr="00E350DC" w:rsidRDefault="00E21DA7" w:rsidP="00E21DA7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«О внесении изменений в постановление администрации</w:t>
      </w:r>
    </w:p>
    <w:p w:rsidR="00E21DA7" w:rsidRPr="00E350DC" w:rsidRDefault="00E21DA7" w:rsidP="00E21DA7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города Астрахани от 15.11.2010 № 8984»</w:t>
      </w:r>
    </w:p>
    <w:p w:rsidR="00E21DA7" w:rsidRPr="00E350DC" w:rsidRDefault="00E21DA7" w:rsidP="001E64EE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 ПОСТАНОВЛЯЮ:</w:t>
      </w:r>
    </w:p>
    <w:p w:rsidR="00E21DA7" w:rsidRPr="00E350DC" w:rsidRDefault="00E21DA7" w:rsidP="001E64EE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1. </w:t>
      </w:r>
      <w:proofErr w:type="gramStart"/>
      <w:r w:rsidRPr="00E350DC">
        <w:rPr>
          <w:spacing w:val="0"/>
        </w:rPr>
        <w:t>В Порядок создания, реорганизации, изменения типа и ликвидации муниципальных учреждений, а также утверждения уставов муниципальных учреждений и внесения в них изменений (далее - Порядок), утвержденный постановлением администрации города Астрахани от 15.11.2010 № 8984, с изменениями и дополнениями, внесенными постановлениями администрации города Астрахани от 17.03.2011 № 1878, от 10.06.2011 № 4700, от 20.06.2011 № 5155, от 23.11.2011 № 11126, от 24.02.2011 № 1029, от 28.02.2011 № 1215, постановлением администрации</w:t>
      </w:r>
      <w:proofErr w:type="gramEnd"/>
      <w:r w:rsidRPr="00E350DC">
        <w:rPr>
          <w:spacing w:val="0"/>
        </w:rPr>
        <w:t xml:space="preserve"> муниципального образования «Город Астрахань» от 15.03.2018 № 183, внести следующие изменения:</w:t>
      </w:r>
    </w:p>
    <w:p w:rsidR="00E21DA7" w:rsidRPr="00E350DC" w:rsidRDefault="00E21DA7" w:rsidP="001E64EE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1.1. По всему тексту Порядка слова «администрация города», «администрация города Астрахани» заменить словами «администрация муниципального образования «Город Астрахань» в соответствующих падежах.</w:t>
      </w:r>
    </w:p>
    <w:p w:rsidR="00E21DA7" w:rsidRPr="00E350DC" w:rsidRDefault="00E21DA7" w:rsidP="001E64EE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1.2. По всему тексту Порядка слова «комитет по стратегическому развитию и внешнеэкономическим связям администрации города Астрахани» заменить словами «управление экономического развития администрации муниципального образования «Город Астрахань».</w:t>
      </w:r>
    </w:p>
    <w:p w:rsidR="00E21DA7" w:rsidRPr="00E350DC" w:rsidRDefault="00E21DA7" w:rsidP="001E64EE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1.3. Приложение к постановлению администрации города Астрахани от 15.11.2010 № 8984 «Об утверждении порядка создания, реорганизации, изменения типа и ликвидации муниципальных учреждений, а также утверждения уставов» изложить в редакции согласно приложению к настоящему постановлению администрации муниципального образования «Город Астрахань».</w:t>
      </w:r>
    </w:p>
    <w:p w:rsidR="00E21DA7" w:rsidRPr="00E350DC" w:rsidRDefault="00E21DA7" w:rsidP="001E64EE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2. Управлению контроля и документооборота администрации муниципального образования «Город Астрахань»:</w:t>
      </w:r>
    </w:p>
    <w:p w:rsidR="00E21DA7" w:rsidRPr="00E350DC" w:rsidRDefault="00E21DA7" w:rsidP="001E64EE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2.1.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E21DA7" w:rsidRPr="00E350DC" w:rsidRDefault="00E21DA7" w:rsidP="001E64EE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2.2.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Астраханской области в установленный законом срок. </w:t>
      </w:r>
    </w:p>
    <w:p w:rsidR="00E21DA7" w:rsidRPr="00E350DC" w:rsidRDefault="00E21DA7" w:rsidP="001E64EE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2.3.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E21DA7" w:rsidRPr="00E350DC" w:rsidRDefault="00E21DA7" w:rsidP="001E64EE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2.4. Копию данного правового акта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E21DA7" w:rsidRPr="00E350DC" w:rsidRDefault="00E21DA7" w:rsidP="001E64EE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E21DA7" w:rsidRPr="00E350DC" w:rsidRDefault="00E21DA7" w:rsidP="001E64EE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3.1. </w:t>
      </w:r>
      <w:proofErr w:type="gramStart"/>
      <w:r w:rsidRPr="00E350DC">
        <w:rPr>
          <w:spacing w:val="0"/>
        </w:rPr>
        <w:t>Разместить</w:t>
      </w:r>
      <w:proofErr w:type="gramEnd"/>
      <w:r w:rsidRPr="00E350DC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21DA7" w:rsidRPr="00E350DC" w:rsidRDefault="00E21DA7" w:rsidP="001E64EE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3.2.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E21DA7" w:rsidRPr="00E350DC" w:rsidRDefault="00E21DA7" w:rsidP="001E64EE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E21DA7" w:rsidRPr="00E350DC" w:rsidRDefault="00E21DA7" w:rsidP="00E21DA7">
      <w:pPr>
        <w:pStyle w:val="a3"/>
        <w:spacing w:line="240" w:lineRule="auto"/>
        <w:jc w:val="right"/>
        <w:rPr>
          <w:caps/>
          <w:spacing w:val="0"/>
        </w:rPr>
      </w:pPr>
      <w:r w:rsidRPr="00E350DC">
        <w:rPr>
          <w:b/>
          <w:bCs/>
          <w:spacing w:val="0"/>
        </w:rPr>
        <w:t xml:space="preserve">Глава администрации </w:t>
      </w:r>
      <w:r w:rsidRPr="00E350DC">
        <w:rPr>
          <w:b/>
          <w:bCs/>
          <w:caps/>
          <w:spacing w:val="0"/>
        </w:rPr>
        <w:t>Р.Л. Харисов</w:t>
      </w:r>
    </w:p>
    <w:p w:rsidR="00E21DA7" w:rsidRPr="00E350DC" w:rsidRDefault="00E21DA7" w:rsidP="00E21DA7">
      <w:pPr>
        <w:pStyle w:val="a3"/>
        <w:spacing w:line="240" w:lineRule="auto"/>
        <w:rPr>
          <w:spacing w:val="0"/>
        </w:rPr>
      </w:pPr>
    </w:p>
    <w:p w:rsidR="001E64EE" w:rsidRDefault="001E64EE" w:rsidP="00E21DA7">
      <w:pPr>
        <w:pStyle w:val="a3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E21DA7" w:rsidRPr="00E350DC" w:rsidRDefault="00E21DA7" w:rsidP="001E64EE">
      <w:pPr>
        <w:pStyle w:val="a3"/>
        <w:spacing w:line="240" w:lineRule="auto"/>
        <w:ind w:left="4248" w:firstLine="0"/>
        <w:rPr>
          <w:spacing w:val="0"/>
        </w:rPr>
      </w:pPr>
      <w:r w:rsidRPr="00E350DC">
        <w:rPr>
          <w:spacing w:val="0"/>
        </w:rPr>
        <w:lastRenderedPageBreak/>
        <w:t xml:space="preserve">Приложение к постановлению администрации </w:t>
      </w:r>
    </w:p>
    <w:p w:rsidR="00E21DA7" w:rsidRPr="00E350DC" w:rsidRDefault="00E21DA7" w:rsidP="001E64EE">
      <w:pPr>
        <w:pStyle w:val="a3"/>
        <w:spacing w:line="240" w:lineRule="auto"/>
        <w:ind w:left="4248" w:firstLine="0"/>
        <w:rPr>
          <w:spacing w:val="0"/>
        </w:rPr>
      </w:pPr>
      <w:r w:rsidRPr="00E350DC">
        <w:rPr>
          <w:spacing w:val="0"/>
        </w:rPr>
        <w:t xml:space="preserve">муниципального образования «Город Астрахань» </w:t>
      </w:r>
    </w:p>
    <w:p w:rsidR="00E21DA7" w:rsidRPr="00E350DC" w:rsidRDefault="00E21DA7" w:rsidP="001E64EE">
      <w:pPr>
        <w:pStyle w:val="a3"/>
        <w:spacing w:line="240" w:lineRule="auto"/>
        <w:ind w:left="4248" w:firstLine="0"/>
        <w:rPr>
          <w:spacing w:val="0"/>
        </w:rPr>
      </w:pPr>
      <w:r w:rsidRPr="00E350DC">
        <w:rPr>
          <w:spacing w:val="0"/>
        </w:rPr>
        <w:t>от 18.04.2019 № 178</w:t>
      </w:r>
    </w:p>
    <w:p w:rsidR="001E64EE" w:rsidRDefault="001E64EE" w:rsidP="001E64EE">
      <w:pPr>
        <w:pStyle w:val="a3"/>
        <w:spacing w:line="240" w:lineRule="auto"/>
        <w:ind w:left="4248" w:firstLine="0"/>
        <w:rPr>
          <w:spacing w:val="0"/>
        </w:rPr>
      </w:pPr>
    </w:p>
    <w:p w:rsidR="00E21DA7" w:rsidRPr="00E350DC" w:rsidRDefault="00E21DA7" w:rsidP="001E64EE">
      <w:pPr>
        <w:pStyle w:val="a3"/>
        <w:spacing w:line="240" w:lineRule="auto"/>
        <w:ind w:left="4248" w:firstLine="0"/>
        <w:rPr>
          <w:spacing w:val="0"/>
        </w:rPr>
      </w:pPr>
      <w:r w:rsidRPr="00E350DC">
        <w:rPr>
          <w:spacing w:val="0"/>
        </w:rPr>
        <w:t xml:space="preserve">Приложение к постановлению администрации </w:t>
      </w:r>
    </w:p>
    <w:p w:rsidR="00E21DA7" w:rsidRPr="00E350DC" w:rsidRDefault="00E21DA7" w:rsidP="001E64EE">
      <w:pPr>
        <w:pStyle w:val="a3"/>
        <w:spacing w:line="240" w:lineRule="auto"/>
        <w:ind w:left="4248" w:firstLine="0"/>
        <w:rPr>
          <w:spacing w:val="0"/>
        </w:rPr>
      </w:pPr>
      <w:r w:rsidRPr="00E350DC">
        <w:rPr>
          <w:spacing w:val="0"/>
        </w:rPr>
        <w:t>города Астрахани от 15.11.2010 № 8984</w:t>
      </w:r>
    </w:p>
    <w:p w:rsidR="001E64EE" w:rsidRDefault="001E64EE" w:rsidP="00E21DA7">
      <w:pPr>
        <w:pStyle w:val="3"/>
        <w:spacing w:line="240" w:lineRule="auto"/>
        <w:rPr>
          <w:spacing w:val="0"/>
        </w:rPr>
      </w:pPr>
    </w:p>
    <w:p w:rsidR="00E21DA7" w:rsidRPr="00E350DC" w:rsidRDefault="00E21DA7" w:rsidP="00E21DA7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Перечень муниципальных казенных учреждений</w:t>
      </w:r>
    </w:p>
    <w:p w:rsidR="00E21DA7" w:rsidRPr="001E64EE" w:rsidRDefault="00E21DA7" w:rsidP="001E64EE">
      <w:pPr>
        <w:pStyle w:val="a3"/>
        <w:spacing w:line="240" w:lineRule="auto"/>
        <w:ind w:firstLine="0"/>
        <w:rPr>
          <w:spacing w:val="0"/>
        </w:rPr>
      </w:pPr>
      <w:bookmarkStart w:id="0" w:name="_GoBack"/>
      <w:r w:rsidRPr="001E64EE">
        <w:rPr>
          <w:spacing w:val="0"/>
        </w:rPr>
        <w:t>МКУ г. Астрахани «Астраханский городской архив».</w:t>
      </w:r>
    </w:p>
    <w:p w:rsidR="00E21DA7" w:rsidRPr="001E64EE" w:rsidRDefault="00E21DA7" w:rsidP="001E64EE">
      <w:pPr>
        <w:pStyle w:val="a3"/>
        <w:spacing w:line="240" w:lineRule="auto"/>
        <w:ind w:firstLine="0"/>
        <w:rPr>
          <w:spacing w:val="0"/>
        </w:rPr>
      </w:pPr>
      <w:r w:rsidRPr="001E64EE">
        <w:rPr>
          <w:spacing w:val="0"/>
        </w:rPr>
        <w:t>МКУ г. Астрахани «Центр сметной документации».</w:t>
      </w:r>
    </w:p>
    <w:p w:rsidR="00E21DA7" w:rsidRPr="001E64EE" w:rsidRDefault="00E21DA7" w:rsidP="001E64EE">
      <w:pPr>
        <w:pStyle w:val="a3"/>
        <w:spacing w:line="240" w:lineRule="auto"/>
        <w:ind w:firstLine="0"/>
        <w:rPr>
          <w:spacing w:val="0"/>
        </w:rPr>
      </w:pPr>
      <w:r w:rsidRPr="001E64EE">
        <w:rPr>
          <w:spacing w:val="0"/>
        </w:rPr>
        <w:t>МКОУ г. Астрахани «Общеобразовательная школа-интернат основного общего образования № 2».</w:t>
      </w:r>
    </w:p>
    <w:p w:rsidR="00E21DA7" w:rsidRPr="001E64EE" w:rsidRDefault="00E21DA7" w:rsidP="001E64EE">
      <w:pPr>
        <w:pStyle w:val="a3"/>
        <w:spacing w:line="240" w:lineRule="auto"/>
        <w:ind w:firstLine="0"/>
        <w:rPr>
          <w:spacing w:val="0"/>
        </w:rPr>
      </w:pPr>
      <w:r w:rsidRPr="001E64EE">
        <w:rPr>
          <w:spacing w:val="0"/>
        </w:rPr>
        <w:t>МКУК «Централизованная городская библиотечная система».</w:t>
      </w:r>
    </w:p>
    <w:p w:rsidR="00984FF0" w:rsidRPr="001E64EE" w:rsidRDefault="00E21DA7" w:rsidP="001E64EE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1E64EE">
        <w:rPr>
          <w:rFonts w:ascii="Arial" w:hAnsi="Arial" w:cs="Arial"/>
          <w:sz w:val="18"/>
          <w:szCs w:val="18"/>
        </w:rPr>
        <w:t>МКУ г. Астрахани «Автобаза администрации города Астрахани».</w:t>
      </w:r>
      <w:bookmarkEnd w:id="0"/>
    </w:p>
    <w:sectPr w:rsidR="00984FF0" w:rsidRPr="001E64EE" w:rsidSect="001E64EE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1DA7"/>
    <w:rsid w:val="001E64EE"/>
    <w:rsid w:val="00984FF0"/>
    <w:rsid w:val="00E21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1DA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21DA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21DA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1DA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21DA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21DA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588</Words>
  <Characters>3355</Characters>
  <Application>Microsoft Office Word</Application>
  <DocSecurity>0</DocSecurity>
  <Lines>27</Lines>
  <Paragraphs>7</Paragraphs>
  <ScaleCrop>false</ScaleCrop>
  <Company/>
  <LinksUpToDate>false</LinksUpToDate>
  <CharactersWithSpaces>3936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2019-04-25T08:01:00Z</dcterms:created>
  <dcterms:modified xsi:type="dcterms:W3CDTF">2019-04-25T08:03:00Z</dcterms:modified>
</cp:coreProperties>
</file>